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C665B">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both"/>
        <w:textAlignment w:val="auto"/>
        <w:rPr>
          <w:rFonts w:hint="default" w:ascii="Times New Roman" w:hAnsi="Times New Roman" w:eastAsia="方正小标宋_GBK" w:cs="Times New Roman"/>
          <w:b w:val="0"/>
          <w:bCs w:val="0"/>
          <w:color w:val="auto"/>
          <w:sz w:val="36"/>
          <w:szCs w:val="36"/>
          <w:highlight w:val="none"/>
          <w:lang w:val="en-US" w:eastAsia="zh-CN"/>
        </w:rPr>
      </w:pPr>
    </w:p>
    <w:p w14:paraId="64493698">
      <w:pPr>
        <w:pStyle w:val="9"/>
        <w:spacing w:before="0" w:beforeAutospacing="0" w:after="0" w:afterAutospacing="0" w:line="596" w:lineRule="exact"/>
        <w:jc w:val="center"/>
        <w:rPr>
          <w:rFonts w:hint="default" w:ascii="Times New Roman" w:hAnsi="Times New Roman" w:eastAsia="方正小标宋_GBK" w:cs="Times New Roman"/>
          <w:b w:val="0"/>
          <w:bCs w:val="0"/>
          <w:color w:val="auto"/>
          <w:sz w:val="44"/>
          <w:szCs w:val="44"/>
          <w:highlight w:val="none"/>
        </w:rPr>
      </w:pPr>
      <w:r>
        <w:rPr>
          <w:rFonts w:hint="default" w:ascii="Times New Roman" w:hAnsi="Times New Roman" w:eastAsia="方正小标宋_GBK" w:cs="Times New Roman"/>
          <w:b w:val="0"/>
          <w:bCs w:val="0"/>
          <w:color w:val="auto"/>
          <w:sz w:val="44"/>
          <w:szCs w:val="44"/>
          <w:highlight w:val="none"/>
        </w:rPr>
        <w:t>巫溪县财政局（本级）</w:t>
      </w:r>
    </w:p>
    <w:p w14:paraId="45601E40">
      <w:pPr>
        <w:pStyle w:val="9"/>
        <w:spacing w:before="0" w:beforeAutospacing="0" w:after="0" w:afterAutospacing="0" w:line="596" w:lineRule="exact"/>
        <w:jc w:val="center"/>
        <w:rPr>
          <w:rFonts w:hint="default" w:ascii="Times New Roman" w:hAnsi="Times New Roman" w:eastAsia="方正小标宋_GBK" w:cs="Times New Roman"/>
          <w:b w:val="0"/>
          <w:bCs w:val="0"/>
          <w:color w:val="auto"/>
          <w:sz w:val="44"/>
          <w:szCs w:val="44"/>
          <w:highlight w:val="none"/>
          <w:shd w:val="clear" w:color="auto" w:fill="FFFFFF"/>
        </w:rPr>
      </w:pPr>
      <w:r>
        <w:rPr>
          <w:rFonts w:hint="default" w:ascii="Times New Roman" w:hAnsi="Times New Roman" w:eastAsia="方正小标宋_GBK" w:cs="Times New Roman"/>
          <w:b w:val="0"/>
          <w:bCs w:val="0"/>
          <w:color w:val="auto"/>
          <w:sz w:val="44"/>
          <w:szCs w:val="44"/>
          <w:highlight w:val="none"/>
          <w:shd w:val="clear" w:color="auto" w:fill="FFFFFF"/>
        </w:rPr>
        <w:t>2024年度决算公开说明</w:t>
      </w:r>
    </w:p>
    <w:p w14:paraId="455886CA">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default" w:ascii="Times New Roman" w:hAnsi="Times New Roman" w:eastAsia="方正小标宋_GBK" w:cs="Times New Roman"/>
          <w:color w:val="auto"/>
          <w:sz w:val="36"/>
          <w:szCs w:val="36"/>
          <w:highlight w:val="none"/>
          <w:shd w:val="clear" w:color="auto" w:fill="FFFFFF"/>
        </w:rPr>
      </w:pPr>
    </w:p>
    <w:p w14:paraId="1B2FFE5E">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12"/>
          <w:rFonts w:hint="default" w:ascii="Times New Roman" w:hAnsi="Times New Roman" w:eastAsia="方正黑体_GBK" w:cs="Times New Roman"/>
          <w:sz w:val="32"/>
          <w:szCs w:val="32"/>
          <w:shd w:val="clear" w:color="auto" w:fill="FFFFFF"/>
        </w:rPr>
      </w:pPr>
      <w:r>
        <w:rPr>
          <w:rStyle w:val="12"/>
          <w:rFonts w:hint="default" w:ascii="Times New Roman" w:hAnsi="Times New Roman" w:eastAsia="方正黑体_GBK" w:cs="Times New Roman"/>
          <w:sz w:val="32"/>
          <w:szCs w:val="32"/>
          <w:shd w:val="clear" w:color="auto" w:fill="FFFFFF"/>
        </w:rPr>
        <w:t>一、</w:t>
      </w:r>
      <w:r>
        <w:rPr>
          <w:rStyle w:val="12"/>
          <w:rFonts w:hint="default" w:ascii="Times New Roman" w:hAnsi="Times New Roman" w:eastAsia="方正黑体_GBK" w:cs="Times New Roman"/>
          <w:sz w:val="32"/>
          <w:szCs w:val="32"/>
          <w:shd w:val="clear" w:color="auto" w:fill="FFFFFF"/>
          <w:lang w:eastAsia="zh-CN"/>
        </w:rPr>
        <w:t>部门</w:t>
      </w:r>
      <w:r>
        <w:rPr>
          <w:rStyle w:val="12"/>
          <w:rFonts w:hint="default" w:ascii="Times New Roman" w:hAnsi="Times New Roman" w:eastAsia="方正黑体_GBK" w:cs="Times New Roman"/>
          <w:sz w:val="32"/>
          <w:szCs w:val="32"/>
          <w:shd w:val="clear" w:color="auto" w:fill="FFFFFF"/>
        </w:rPr>
        <w:t>基本情况</w:t>
      </w:r>
    </w:p>
    <w:p w14:paraId="5C85C11C">
      <w:pPr>
        <w:pStyle w:val="9"/>
        <w:keepNext w:val="0"/>
        <w:keepLines w:val="0"/>
        <w:pageBreakBefore w:val="0"/>
        <w:widowControl/>
        <w:shd w:val="clear" w:color="auto" w:fill="FFFFFF"/>
        <w:kinsoku/>
        <w:overflowPunct/>
        <w:topLinePunct w:val="0"/>
        <w:autoSpaceDN/>
        <w:bidi w:val="0"/>
        <w:adjustRightInd/>
        <w:spacing w:before="0" w:beforeAutospacing="0" w:after="0" w:afterAutospacing="0" w:line="578" w:lineRule="exact"/>
        <w:ind w:firstLine="420"/>
        <w:textAlignment w:val="auto"/>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（一）职能职责</w:t>
      </w:r>
    </w:p>
    <w:p w14:paraId="008851F5">
      <w:pPr>
        <w:pStyle w:val="14"/>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eastAsia="方正仿宋_GBK" w:cs="Times New Roman"/>
          <w:color w:val="auto"/>
          <w:kern w:val="2"/>
          <w:sz w:val="32"/>
          <w:szCs w:val="32"/>
          <w:lang w:val="en-US" w:eastAsia="zh-CN"/>
        </w:rPr>
      </w:pPr>
      <w:r>
        <w:rPr>
          <w:rFonts w:hint="default" w:ascii="Times New Roman" w:hAnsi="Times New Roman" w:eastAsia="方正仿宋_GBK" w:cs="Times New Roman"/>
          <w:color w:val="auto"/>
          <w:kern w:val="2"/>
          <w:sz w:val="32"/>
          <w:szCs w:val="32"/>
          <w:lang w:val="en-US" w:eastAsia="zh-CN"/>
        </w:rPr>
        <w:t>1.贯彻执行财税、国有资产管理、金融管理、财务等有关法律、法规、规章、方针政策和管理制度。</w:t>
      </w:r>
    </w:p>
    <w:p w14:paraId="57677352">
      <w:pPr>
        <w:pStyle w:val="14"/>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eastAsia="方正仿宋_GBK" w:cs="Times New Roman"/>
          <w:color w:val="auto"/>
          <w:kern w:val="2"/>
          <w:sz w:val="32"/>
          <w:szCs w:val="32"/>
          <w:lang w:val="en-US" w:eastAsia="zh-CN"/>
        </w:rPr>
      </w:pPr>
      <w:r>
        <w:rPr>
          <w:rFonts w:hint="default" w:ascii="Times New Roman" w:hAnsi="Times New Roman" w:eastAsia="方正仿宋_GBK" w:cs="Times New Roman"/>
          <w:color w:val="auto"/>
          <w:kern w:val="2"/>
          <w:sz w:val="32"/>
          <w:szCs w:val="32"/>
          <w:lang w:val="en-US" w:eastAsia="zh-CN"/>
        </w:rPr>
        <w:t>2.拟订和执行财政分配政策和财政管理制度，拟订全县财政发展中长期规划并组织实施，指导全县财政工作。</w:t>
      </w:r>
    </w:p>
    <w:p w14:paraId="00B8F399">
      <w:pPr>
        <w:pStyle w:val="14"/>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eastAsia="方正仿宋_GBK" w:cs="Times New Roman"/>
          <w:color w:val="auto"/>
          <w:kern w:val="2"/>
          <w:sz w:val="32"/>
          <w:szCs w:val="32"/>
          <w:lang w:val="en-US" w:eastAsia="zh-CN"/>
        </w:rPr>
      </w:pPr>
      <w:r>
        <w:rPr>
          <w:rFonts w:hint="default" w:ascii="Times New Roman" w:hAnsi="Times New Roman" w:eastAsia="方正仿宋_GBK" w:cs="Times New Roman"/>
          <w:color w:val="auto"/>
          <w:kern w:val="2"/>
          <w:sz w:val="32"/>
          <w:szCs w:val="32"/>
          <w:lang w:val="en-US" w:eastAsia="zh-CN"/>
        </w:rPr>
        <w:t>3.分析预测宏观经济形势，参与拟订全县宏观经济政策提出运用财税政策实施经济调节的建议。拟订县与乡镇（街道）、政府与企业的分配政策，完善鼓励公益事业发展的财税政策。</w:t>
      </w:r>
    </w:p>
    <w:p w14:paraId="670CCC95">
      <w:pPr>
        <w:pStyle w:val="14"/>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eastAsia="方正仿宋_GBK" w:cs="Times New Roman"/>
          <w:color w:val="auto"/>
          <w:kern w:val="2"/>
          <w:sz w:val="32"/>
          <w:szCs w:val="32"/>
          <w:lang w:val="en-US" w:eastAsia="zh-CN"/>
        </w:rPr>
      </w:pPr>
      <w:r>
        <w:rPr>
          <w:rFonts w:hint="default" w:ascii="Times New Roman" w:hAnsi="Times New Roman" w:eastAsia="方正仿宋_GBK" w:cs="Times New Roman"/>
          <w:color w:val="auto"/>
          <w:kern w:val="2"/>
          <w:sz w:val="32"/>
          <w:szCs w:val="32"/>
          <w:lang w:val="en-US" w:eastAsia="zh-CN"/>
        </w:rPr>
        <w:t>4.负责全县财政收支的管理工作。负责依法编制县级年度预算和决算草案，组织执行县级年度财政预算。受县政府委托，向县人民代表大会及其常委会报告全县预算及其执行情况，以及调整预算、决算及其他重大财政事项。组织制定公务活动经费开支范围、开支标准和综合定额，负责审核批复部门（单位）的年度预决算。负责预决算公开工作。负责财政性资金的综合平衡。</w:t>
      </w:r>
    </w:p>
    <w:p w14:paraId="0E0B2F6E">
      <w:pPr>
        <w:pStyle w:val="14"/>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eastAsia="方正仿宋_GBK" w:cs="Times New Roman"/>
          <w:color w:val="auto"/>
          <w:kern w:val="2"/>
          <w:sz w:val="32"/>
          <w:szCs w:val="32"/>
          <w:lang w:val="en-US" w:eastAsia="zh-CN"/>
        </w:rPr>
      </w:pPr>
      <w:r>
        <w:rPr>
          <w:rFonts w:hint="default" w:ascii="Times New Roman" w:hAnsi="Times New Roman" w:eastAsia="方正仿宋_GBK" w:cs="Times New Roman"/>
          <w:color w:val="auto"/>
          <w:kern w:val="2"/>
          <w:sz w:val="32"/>
          <w:szCs w:val="32"/>
          <w:lang w:val="en-US" w:eastAsia="zh-CN"/>
        </w:rPr>
        <w:t>5.负责政府非税收入管理，负责政府性基金管理，按规定管理行政事业性收费。管理财政票据。执行彩票管理政策，按规定管理彩票资金。</w:t>
      </w:r>
    </w:p>
    <w:p w14:paraId="5FDCA277">
      <w:pPr>
        <w:pStyle w:val="14"/>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eastAsia="方正仿宋_GBK" w:cs="Times New Roman"/>
          <w:color w:val="auto"/>
          <w:kern w:val="2"/>
          <w:sz w:val="32"/>
          <w:szCs w:val="32"/>
          <w:lang w:val="en-US" w:eastAsia="zh-CN"/>
        </w:rPr>
      </w:pPr>
      <w:r>
        <w:rPr>
          <w:rFonts w:hint="default" w:ascii="Times New Roman" w:hAnsi="Times New Roman" w:eastAsia="方正仿宋_GBK" w:cs="Times New Roman"/>
          <w:color w:val="auto"/>
          <w:kern w:val="2"/>
          <w:sz w:val="32"/>
          <w:szCs w:val="32"/>
          <w:lang w:val="en-US" w:eastAsia="zh-CN"/>
        </w:rPr>
        <w:t>6.贯彻执行国库管理制度、国库集中收付制度，并制定具体管理办法，开展国库现金管理工作。</w:t>
      </w:r>
    </w:p>
    <w:p w14:paraId="2929F98F">
      <w:pPr>
        <w:pStyle w:val="14"/>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eastAsia="方正仿宋_GBK" w:cs="Times New Roman"/>
          <w:color w:val="auto"/>
          <w:kern w:val="2"/>
          <w:sz w:val="32"/>
          <w:szCs w:val="32"/>
          <w:lang w:val="en-US" w:eastAsia="zh-CN"/>
        </w:rPr>
      </w:pPr>
      <w:r>
        <w:rPr>
          <w:rFonts w:hint="default" w:ascii="Times New Roman" w:hAnsi="Times New Roman" w:eastAsia="方正仿宋_GBK" w:cs="Times New Roman"/>
          <w:color w:val="auto"/>
          <w:kern w:val="2"/>
          <w:sz w:val="32"/>
          <w:szCs w:val="32"/>
          <w:lang w:val="en-US" w:eastAsia="zh-CN"/>
        </w:rPr>
        <w:t>7.负责国有资产管理，监管企业国有资本和行政事业单位国有资产，履行出资人职责。牵头组织编制国有资产综合报告和专项报告，受县政府委托向县人大常委会报告国有资产管理情况。执行行政事业单位国有资产管理规章制度。负责公共资源的统计分析。</w:t>
      </w:r>
    </w:p>
    <w:p w14:paraId="4682A9A1">
      <w:pPr>
        <w:pStyle w:val="14"/>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eastAsia="方正仿宋_GBK" w:cs="Times New Roman"/>
          <w:color w:val="auto"/>
          <w:kern w:val="2"/>
          <w:sz w:val="32"/>
          <w:szCs w:val="32"/>
          <w:lang w:val="en-US" w:eastAsia="zh-CN"/>
        </w:rPr>
      </w:pPr>
      <w:r>
        <w:rPr>
          <w:rFonts w:hint="default" w:ascii="Times New Roman" w:hAnsi="Times New Roman" w:eastAsia="方正仿宋_GBK" w:cs="Times New Roman"/>
          <w:color w:val="auto"/>
          <w:kern w:val="2"/>
          <w:sz w:val="32"/>
          <w:szCs w:val="32"/>
          <w:lang w:val="en-US" w:eastAsia="zh-CN"/>
        </w:rPr>
        <w:t>8.负责审核和汇编县级国有资本经营预决算草案，执行国有资本经营预算制度和办法，并按规定制定具体管理制度，收取县级国有资本收益。贯彻执行企业财务制度。</w:t>
      </w:r>
    </w:p>
    <w:p w14:paraId="605D4AA9">
      <w:pPr>
        <w:pStyle w:val="14"/>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eastAsia="方正仿宋_GBK" w:cs="Times New Roman"/>
          <w:color w:val="auto"/>
          <w:kern w:val="2"/>
          <w:sz w:val="32"/>
          <w:szCs w:val="32"/>
          <w:lang w:val="en-US" w:eastAsia="zh-CN"/>
        </w:rPr>
      </w:pPr>
      <w:r>
        <w:rPr>
          <w:rFonts w:hint="default" w:ascii="Times New Roman" w:hAnsi="Times New Roman" w:eastAsia="方正仿宋_GBK" w:cs="Times New Roman"/>
          <w:color w:val="auto"/>
          <w:kern w:val="2"/>
          <w:sz w:val="32"/>
          <w:szCs w:val="32"/>
          <w:lang w:val="en-US" w:eastAsia="zh-CN"/>
        </w:rPr>
        <w:t>9.负责金融监管和商业保理、租赁、典当管理工作。拟订促进地方金融业改革发展的财税扶持政策和评价考核办法，会同金融监管机构规范和维护地方金融秩序，防范和化解金融风险。参与拟订地方金融和融资政策。</w:t>
      </w:r>
    </w:p>
    <w:p w14:paraId="3DE8230B">
      <w:pPr>
        <w:pStyle w:val="14"/>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eastAsia="方正仿宋_GBK" w:cs="Times New Roman"/>
          <w:color w:val="auto"/>
          <w:kern w:val="2"/>
          <w:sz w:val="32"/>
          <w:szCs w:val="32"/>
          <w:lang w:val="en-US" w:eastAsia="zh-CN"/>
        </w:rPr>
      </w:pPr>
      <w:r>
        <w:rPr>
          <w:rFonts w:hint="default" w:ascii="Times New Roman" w:hAnsi="Times New Roman" w:eastAsia="方正仿宋_GBK" w:cs="Times New Roman"/>
          <w:color w:val="auto"/>
          <w:kern w:val="2"/>
          <w:sz w:val="32"/>
          <w:szCs w:val="32"/>
          <w:lang w:val="en-US" w:eastAsia="zh-CN"/>
        </w:rPr>
        <w:t>10.负责监督管理县级财政的经济发展支出、县级政府性投资项目的财政拨款，负责财政预算评审工作。参与拟订县级建设投资的有关政策，执行基本建设财务制度，负责有关政策性补贴和专项储备资金财务管理工作。</w:t>
      </w:r>
    </w:p>
    <w:p w14:paraId="073EF0BE">
      <w:pPr>
        <w:pStyle w:val="14"/>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eastAsia="方正仿宋_GBK" w:cs="Times New Roman"/>
          <w:color w:val="auto"/>
          <w:kern w:val="2"/>
          <w:sz w:val="32"/>
          <w:szCs w:val="32"/>
          <w:lang w:val="en-US" w:eastAsia="zh-CN"/>
        </w:rPr>
      </w:pPr>
      <w:r>
        <w:rPr>
          <w:rFonts w:hint="default" w:ascii="Times New Roman" w:hAnsi="Times New Roman" w:eastAsia="方正仿宋_GBK" w:cs="Times New Roman"/>
          <w:color w:val="auto"/>
          <w:kern w:val="2"/>
          <w:sz w:val="32"/>
          <w:szCs w:val="32"/>
          <w:lang w:val="en-US" w:eastAsia="zh-CN"/>
        </w:rPr>
        <w:t>11.会同有关部门管理县级财政社会保障和就业及医疗卫生支出，组织执行社会保障资金（基金）的财务管理制度。</w:t>
      </w:r>
    </w:p>
    <w:p w14:paraId="156229DB">
      <w:pPr>
        <w:pStyle w:val="14"/>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eastAsia="方正仿宋_GBK" w:cs="Times New Roman"/>
          <w:color w:val="auto"/>
          <w:kern w:val="2"/>
          <w:sz w:val="32"/>
          <w:szCs w:val="32"/>
          <w:lang w:val="en-US" w:eastAsia="zh-CN"/>
        </w:rPr>
      </w:pPr>
      <w:r>
        <w:rPr>
          <w:rFonts w:hint="default" w:ascii="Times New Roman" w:hAnsi="Times New Roman" w:eastAsia="方正仿宋_GBK" w:cs="Times New Roman"/>
          <w:color w:val="auto"/>
          <w:kern w:val="2"/>
          <w:sz w:val="32"/>
          <w:szCs w:val="32"/>
          <w:lang w:val="en-US" w:eastAsia="zh-CN"/>
        </w:rPr>
        <w:t>12.制定全县财政预算绩效管理评价管理办法。负责县级财政预算绩效目标管理。指导和监督预算单位开展预算绩效管理工作。研究提出评价结果反馈应用的政策建议。</w:t>
      </w:r>
    </w:p>
    <w:p w14:paraId="2C0BA076">
      <w:pPr>
        <w:pStyle w:val="14"/>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eastAsia="方正仿宋_GBK" w:cs="Times New Roman"/>
          <w:color w:val="auto"/>
          <w:kern w:val="2"/>
          <w:sz w:val="32"/>
          <w:szCs w:val="32"/>
          <w:lang w:val="en-US" w:eastAsia="zh-CN"/>
        </w:rPr>
      </w:pPr>
      <w:r>
        <w:rPr>
          <w:rFonts w:hint="default" w:ascii="Times New Roman" w:hAnsi="Times New Roman" w:eastAsia="方正仿宋_GBK" w:cs="Times New Roman"/>
          <w:color w:val="auto"/>
          <w:kern w:val="2"/>
          <w:sz w:val="32"/>
          <w:szCs w:val="32"/>
          <w:lang w:val="en-US" w:eastAsia="zh-CN"/>
        </w:rPr>
        <w:t>13.贯彻执行政府采购制度，制定具体管理办法，监督管理政府采购活动。指导预算单位编制政府采购预算。拟订并组织实施政府采购目录制度。核准政府采购代理机构资格认定，并负责代理机构监管工作。</w:t>
      </w:r>
    </w:p>
    <w:p w14:paraId="2094ADBF">
      <w:pPr>
        <w:pStyle w:val="14"/>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eastAsia="方正仿宋_GBK" w:cs="Times New Roman"/>
          <w:color w:val="auto"/>
          <w:kern w:val="2"/>
          <w:sz w:val="32"/>
          <w:szCs w:val="32"/>
          <w:lang w:val="en-US" w:eastAsia="zh-CN"/>
        </w:rPr>
      </w:pPr>
      <w:r>
        <w:rPr>
          <w:rFonts w:hint="default" w:ascii="Times New Roman" w:hAnsi="Times New Roman" w:eastAsia="方正仿宋_GBK" w:cs="Times New Roman"/>
          <w:color w:val="auto"/>
          <w:kern w:val="2"/>
          <w:sz w:val="32"/>
          <w:szCs w:val="32"/>
          <w:lang w:val="en-US" w:eastAsia="zh-CN"/>
        </w:rPr>
        <w:t>14.拟订和执行政府债务管理的制度和政策，负责统一管理政府债务，防范财政风险。归口管理全县政府外债，负责全县利用国际金融组织和外国政府贷款、赠款的全过程监督管理。</w:t>
      </w:r>
    </w:p>
    <w:p w14:paraId="3E795896">
      <w:pPr>
        <w:pStyle w:val="14"/>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eastAsia="方正仿宋_GBK" w:cs="Times New Roman"/>
          <w:color w:val="auto"/>
          <w:kern w:val="2"/>
          <w:sz w:val="32"/>
          <w:szCs w:val="32"/>
          <w:lang w:val="en-US" w:eastAsia="zh-CN"/>
        </w:rPr>
      </w:pPr>
      <w:r>
        <w:rPr>
          <w:rFonts w:hint="default" w:ascii="Times New Roman" w:hAnsi="Times New Roman" w:eastAsia="方正仿宋_GBK" w:cs="Times New Roman"/>
          <w:color w:val="auto"/>
          <w:kern w:val="2"/>
          <w:sz w:val="32"/>
          <w:szCs w:val="32"/>
          <w:lang w:val="en-US" w:eastAsia="zh-CN"/>
        </w:rPr>
        <w:t>15.负责管理全县会计工作，贯彻执行会计法律法规，监督和规范会计行为，拟订并组织实施具体会计管理制度。负责组织会计系列专业技术职务任职资格的考试工作，开展财税法律、法规、政策执行情况的监督检查。监督和管理乡镇（街道）、部门（单位）的财政财务活动，反映财政收支管理中的重大问题，查处违反财经法纪行为。</w:t>
      </w:r>
    </w:p>
    <w:p w14:paraId="525DF82F">
      <w:pPr>
        <w:pStyle w:val="14"/>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eastAsia="方正仿宋_GBK" w:cs="Times New Roman"/>
          <w:color w:val="auto"/>
          <w:kern w:val="2"/>
          <w:sz w:val="32"/>
          <w:szCs w:val="32"/>
          <w:lang w:val="en-US" w:eastAsia="zh-CN"/>
        </w:rPr>
      </w:pPr>
      <w:r>
        <w:rPr>
          <w:rFonts w:hint="default" w:ascii="Times New Roman" w:hAnsi="Times New Roman" w:eastAsia="方正仿宋_GBK" w:cs="Times New Roman"/>
          <w:color w:val="auto"/>
          <w:kern w:val="2"/>
          <w:sz w:val="32"/>
          <w:szCs w:val="32"/>
          <w:lang w:val="en-US" w:eastAsia="zh-CN"/>
        </w:rPr>
        <w:t>16.规划</w:t>
      </w:r>
      <w:r>
        <w:rPr>
          <w:rFonts w:hint="eastAsia" w:ascii="Times New Roman" w:hAnsi="Times New Roman" w:eastAsia="方正仿宋_GBK" w:cs="Times New Roman"/>
          <w:color w:val="auto"/>
          <w:kern w:val="2"/>
          <w:sz w:val="32"/>
          <w:szCs w:val="32"/>
          <w:lang w:val="en-US" w:eastAsia="zh-CN"/>
        </w:rPr>
        <w:t>、</w:t>
      </w:r>
      <w:r>
        <w:rPr>
          <w:rFonts w:hint="default" w:ascii="Times New Roman" w:hAnsi="Times New Roman" w:eastAsia="方正仿宋_GBK" w:cs="Times New Roman"/>
          <w:color w:val="auto"/>
          <w:kern w:val="2"/>
          <w:sz w:val="32"/>
          <w:szCs w:val="32"/>
          <w:lang w:val="en-US" w:eastAsia="zh-CN"/>
        </w:rPr>
        <w:t>组织财政干部培训。牵头组织实施行政事业单位内部控制制度。负责财政系统对外交流与合作相关工作。</w:t>
      </w:r>
    </w:p>
    <w:p w14:paraId="68CCD10E">
      <w:pPr>
        <w:pStyle w:val="14"/>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eastAsia="方正仿宋_GBK" w:cs="Times New Roman"/>
          <w:color w:val="auto"/>
          <w:kern w:val="2"/>
          <w:sz w:val="32"/>
          <w:szCs w:val="32"/>
          <w:lang w:val="en-US" w:eastAsia="zh-CN"/>
        </w:rPr>
      </w:pPr>
      <w:r>
        <w:rPr>
          <w:rFonts w:hint="default" w:ascii="Times New Roman" w:hAnsi="Times New Roman" w:eastAsia="方正仿宋_GBK" w:cs="Times New Roman"/>
          <w:color w:val="auto"/>
          <w:kern w:val="2"/>
          <w:sz w:val="32"/>
          <w:szCs w:val="32"/>
          <w:lang w:val="en-US" w:eastAsia="zh-CN"/>
        </w:rPr>
        <w:t>17.完成县委、县政府交办的其他任务。</w:t>
      </w:r>
    </w:p>
    <w:p w14:paraId="2F3573B6">
      <w:pPr>
        <w:pStyle w:val="9"/>
        <w:keepNext w:val="0"/>
        <w:keepLines w:val="0"/>
        <w:pageBreakBefore w:val="0"/>
        <w:widowControl/>
        <w:shd w:val="clear" w:color="auto" w:fill="FFFFFF"/>
        <w:kinsoku/>
        <w:overflowPunct/>
        <w:topLinePunct w:val="0"/>
        <w:autoSpaceDN/>
        <w:bidi w:val="0"/>
        <w:adjustRightInd/>
        <w:spacing w:beforeAutospacing="0" w:after="0" w:afterAutospacing="0" w:line="578" w:lineRule="exact"/>
        <w:ind w:firstLine="420"/>
        <w:textAlignment w:val="auto"/>
        <w:rPr>
          <w:rFonts w:hint="default" w:ascii="Times New Roman" w:hAnsi="Times New Roman" w:eastAsia="楷体" w:cs="Times New Roman"/>
          <w:color w:val="auto"/>
          <w:sz w:val="32"/>
          <w:szCs w:val="32"/>
          <w:highlight w:val="none"/>
        </w:rPr>
      </w:pPr>
      <w:r>
        <w:rPr>
          <w:rStyle w:val="12"/>
          <w:rFonts w:hint="default" w:ascii="Times New Roman" w:hAnsi="Times New Roman" w:eastAsia="楷体" w:cs="Times New Roman"/>
          <w:color w:val="auto"/>
          <w:sz w:val="32"/>
          <w:szCs w:val="32"/>
          <w:highlight w:val="none"/>
          <w:shd w:val="clear" w:color="auto" w:fill="FFFFFF"/>
        </w:rPr>
        <w:t>（二）机构设置</w:t>
      </w:r>
    </w:p>
    <w:p w14:paraId="78843E0D">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巫溪县财政局下设2个事业单位，为巫溪县财政局国库收付中心、巫溪县财政投资决算管理中心。机关内设10个科室，为办公室、预算科、国库科、行财科、社保科</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资产企业科</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农业农村科</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绩效监督科、债务管理科、</w:t>
      </w:r>
      <w:r>
        <w:rPr>
          <w:rFonts w:hint="eastAsia" w:ascii="Times New Roman" w:hAnsi="Times New Roman" w:eastAsia="方正仿宋_GBK" w:cs="Times New Roman"/>
          <w:color w:val="auto"/>
          <w:sz w:val="32"/>
          <w:szCs w:val="32"/>
          <w:highlight w:val="none"/>
          <w:lang w:val="en-US" w:eastAsia="zh-CN"/>
        </w:rPr>
        <w:t>政府采购科</w:t>
      </w:r>
      <w:r>
        <w:rPr>
          <w:rFonts w:hint="default" w:ascii="Times New Roman" w:hAnsi="Times New Roman" w:eastAsia="方正仿宋_GBK" w:cs="Times New Roman"/>
          <w:color w:val="auto"/>
          <w:sz w:val="32"/>
          <w:szCs w:val="32"/>
          <w:highlight w:val="none"/>
          <w:lang w:val="en-US" w:eastAsia="zh-CN"/>
        </w:rPr>
        <w:t>。</w:t>
      </w:r>
    </w:p>
    <w:p w14:paraId="3CE329C4">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12"/>
          <w:rFonts w:hint="default" w:ascii="Times New Roman" w:hAnsi="Times New Roman" w:eastAsia="方正黑体_GBK" w:cs="Times New Roman"/>
          <w:sz w:val="32"/>
          <w:szCs w:val="32"/>
          <w:shd w:val="clear" w:color="auto" w:fill="FFFFFF"/>
        </w:rPr>
      </w:pPr>
      <w:r>
        <w:rPr>
          <w:rStyle w:val="12"/>
          <w:rFonts w:hint="default" w:ascii="Times New Roman" w:hAnsi="Times New Roman" w:eastAsia="方正黑体_GBK" w:cs="Times New Roman"/>
          <w:sz w:val="32"/>
          <w:szCs w:val="32"/>
          <w:shd w:val="clear" w:color="auto" w:fill="FFFFFF"/>
        </w:rPr>
        <w:t>二、</w:t>
      </w:r>
      <w:r>
        <w:rPr>
          <w:rStyle w:val="12"/>
          <w:rFonts w:hint="default" w:ascii="Times New Roman" w:hAnsi="Times New Roman" w:eastAsia="方正黑体_GBK" w:cs="Times New Roman"/>
          <w:sz w:val="32"/>
          <w:szCs w:val="32"/>
          <w:shd w:val="clear" w:color="auto" w:fill="FFFFFF"/>
          <w:lang w:eastAsia="zh-CN"/>
        </w:rPr>
        <w:t>部门</w:t>
      </w:r>
      <w:r>
        <w:rPr>
          <w:rStyle w:val="12"/>
          <w:rFonts w:hint="default" w:ascii="Times New Roman" w:hAnsi="Times New Roman" w:eastAsia="方正黑体_GBK" w:cs="Times New Roman"/>
          <w:sz w:val="32"/>
          <w:szCs w:val="32"/>
          <w:shd w:val="clear" w:color="auto" w:fill="FFFFFF"/>
        </w:rPr>
        <w:t>决算</w:t>
      </w:r>
      <w:r>
        <w:rPr>
          <w:rStyle w:val="12"/>
          <w:rFonts w:hint="default" w:ascii="Times New Roman" w:hAnsi="Times New Roman" w:eastAsia="方正黑体_GBK" w:cs="Times New Roman"/>
          <w:sz w:val="32"/>
          <w:szCs w:val="32"/>
          <w:shd w:val="clear" w:color="auto" w:fill="FFFFFF"/>
          <w:lang w:eastAsia="zh-CN"/>
        </w:rPr>
        <w:t>收支</w:t>
      </w:r>
      <w:r>
        <w:rPr>
          <w:rStyle w:val="12"/>
          <w:rFonts w:hint="default" w:ascii="Times New Roman" w:hAnsi="Times New Roman" w:eastAsia="方正黑体_GBK" w:cs="Times New Roman"/>
          <w:sz w:val="32"/>
          <w:szCs w:val="32"/>
          <w:shd w:val="clear" w:color="auto" w:fill="FFFFFF"/>
        </w:rPr>
        <w:t>情况说明</w:t>
      </w:r>
    </w:p>
    <w:p w14:paraId="55D606EE">
      <w:pPr>
        <w:pStyle w:val="13"/>
        <w:keepNext w:val="0"/>
        <w:keepLines w:val="0"/>
        <w:pageBreakBefore w:val="0"/>
        <w:widowControl/>
        <w:kinsoku/>
        <w:overflowPunct/>
        <w:topLinePunct w:val="0"/>
        <w:autoSpaceDE w:val="0"/>
        <w:autoSpaceDN/>
        <w:bidi w:val="0"/>
        <w:adjustRightInd/>
        <w:spacing w:beforeAutospacing="0" w:line="578" w:lineRule="exact"/>
        <w:ind w:firstLine="643"/>
        <w:textAlignment w:val="auto"/>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（一）收入支出决算总体情况说明。</w:t>
      </w:r>
    </w:p>
    <w:p w14:paraId="49DAD6DC">
      <w:pPr>
        <w:pStyle w:val="9"/>
        <w:keepNext w:val="0"/>
        <w:keepLines w:val="0"/>
        <w:pageBreakBefore w:val="0"/>
        <w:widowControl/>
        <w:shd w:val="clear" w:color="auto" w:fill="FFFFFF"/>
        <w:kinsoku/>
        <w:overflowPunct/>
        <w:topLinePunct w:val="0"/>
        <w:autoSpaceDN/>
        <w:bidi w:val="0"/>
        <w:adjustRightInd/>
        <w:spacing w:before="0" w:beforeAutospacing="0" w:after="0" w:afterAutospacing="0" w:line="578" w:lineRule="exact"/>
        <w:ind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Style w:val="12"/>
          <w:rFonts w:hint="default" w:ascii="Times New Roman" w:hAnsi="Times New Roman" w:eastAsia="方正仿宋_GBK" w:cs="Times New Roman"/>
          <w:color w:val="auto"/>
          <w:sz w:val="32"/>
          <w:szCs w:val="32"/>
          <w:highlight w:val="none"/>
          <w:shd w:val="clear" w:color="auto" w:fill="FFFFFF"/>
        </w:rPr>
        <w:t>1.总体情况。</w:t>
      </w:r>
      <w:r>
        <w:rPr>
          <w:rFonts w:hint="default" w:ascii="Times New Roman" w:hAnsi="Times New Roman" w:eastAsia="方正仿宋_GBK" w:cs="Times New Roman"/>
          <w:color w:val="auto"/>
          <w:sz w:val="32"/>
          <w:szCs w:val="32"/>
          <w:highlight w:val="none"/>
          <w:shd w:val="clear" w:color="auto" w:fill="FFFFFF"/>
          <w:lang w:eastAsia="zh-CN"/>
        </w:rPr>
        <w:t>2024年</w:t>
      </w:r>
      <w:r>
        <w:rPr>
          <w:rFonts w:hint="default" w:ascii="Times New Roman" w:hAnsi="Times New Roman" w:eastAsia="方正仿宋_GBK" w:cs="Times New Roman"/>
          <w:color w:val="auto"/>
          <w:sz w:val="32"/>
          <w:szCs w:val="32"/>
          <w:highlight w:val="none"/>
          <w:shd w:val="clear" w:color="auto" w:fill="FFFFFF"/>
        </w:rPr>
        <w:t>度收入总计1134.05万元，支出总计</w:t>
      </w:r>
      <w:r>
        <w:rPr>
          <w:rFonts w:hint="default" w:ascii="Times New Roman" w:hAnsi="Times New Roman" w:eastAsia="方正仿宋_GBK" w:cs="Times New Roman"/>
          <w:color w:val="auto"/>
          <w:sz w:val="32"/>
          <w:szCs w:val="32"/>
          <w:highlight w:val="none"/>
        </w:rPr>
        <w:t>1134.05</w:t>
      </w:r>
      <w:r>
        <w:rPr>
          <w:rFonts w:hint="default" w:ascii="Times New Roman" w:hAnsi="Times New Roman" w:eastAsia="方正仿宋_GBK" w:cs="Times New Roman"/>
          <w:color w:val="auto"/>
          <w:sz w:val="32"/>
          <w:szCs w:val="32"/>
          <w:highlight w:val="none"/>
          <w:shd w:val="clear" w:color="auto" w:fill="FFFFFF"/>
        </w:rPr>
        <w:t>万元。收、支与2023年度相比，减少920.62万元，下降44.8%，主要原因是</w:t>
      </w:r>
      <w:r>
        <w:rPr>
          <w:rFonts w:hint="default" w:ascii="Times New Roman" w:hAnsi="Times New Roman" w:eastAsia="方正仿宋_GBK" w:cs="Times New Roman"/>
          <w:color w:val="auto"/>
          <w:sz w:val="32"/>
          <w:szCs w:val="32"/>
          <w:highlight w:val="none"/>
          <w:shd w:val="clear" w:color="auto" w:fill="FFFFFF"/>
          <w:lang w:val="en-US" w:eastAsia="zh-CN"/>
        </w:rPr>
        <w:t>下属事业单位巫溪县财政局国库收付中心、巫溪县财政投资决算管理中心分别于2024年1月和5月起开始独立核算。</w:t>
      </w:r>
    </w:p>
    <w:p w14:paraId="629A4CD0">
      <w:pPr>
        <w:pStyle w:val="9"/>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Style w:val="12"/>
          <w:rFonts w:hint="default" w:ascii="Times New Roman" w:hAnsi="Times New Roman" w:eastAsia="方正仿宋_GBK" w:cs="Times New Roman"/>
          <w:color w:val="auto"/>
          <w:sz w:val="32"/>
          <w:szCs w:val="32"/>
          <w:highlight w:val="none"/>
          <w:shd w:val="clear" w:color="auto" w:fill="FFFFFF"/>
        </w:rPr>
        <w:t>2.收入情况。</w:t>
      </w:r>
      <w:r>
        <w:rPr>
          <w:rFonts w:hint="default" w:ascii="Times New Roman" w:hAnsi="Times New Roman" w:eastAsia="方正仿宋_GBK" w:cs="Times New Roman"/>
          <w:color w:val="auto"/>
          <w:sz w:val="32"/>
          <w:szCs w:val="32"/>
          <w:highlight w:val="none"/>
          <w:shd w:val="clear" w:color="auto" w:fill="FFFFFF"/>
          <w:lang w:eastAsia="zh-CN"/>
        </w:rPr>
        <w:t>2024年</w:t>
      </w:r>
      <w:r>
        <w:rPr>
          <w:rFonts w:hint="default" w:ascii="Times New Roman" w:hAnsi="Times New Roman" w:eastAsia="方正仿宋_GBK" w:cs="Times New Roman"/>
          <w:color w:val="auto"/>
          <w:sz w:val="32"/>
          <w:szCs w:val="32"/>
          <w:highlight w:val="none"/>
          <w:shd w:val="clear" w:color="auto" w:fill="FFFFFF"/>
        </w:rPr>
        <w:t>度收入合计1134.05万元，与2023年度相比，减少920.62万元，下降44.8%，主要原因是</w:t>
      </w:r>
      <w:r>
        <w:rPr>
          <w:rFonts w:hint="default" w:ascii="Times New Roman" w:hAnsi="Times New Roman" w:eastAsia="方正仿宋_GBK" w:cs="Times New Roman"/>
          <w:color w:val="auto"/>
          <w:sz w:val="32"/>
          <w:szCs w:val="32"/>
          <w:highlight w:val="none"/>
          <w:shd w:val="clear" w:color="auto" w:fill="FFFFFF"/>
          <w:lang w:val="en-US" w:eastAsia="zh-CN"/>
        </w:rPr>
        <w:t>下属事业单位巫溪县财政局国库收付中心、巫溪县财政投资决算管理中心分别于2024年1月和5月起开始独立核算。</w:t>
      </w:r>
      <w:r>
        <w:rPr>
          <w:rFonts w:hint="default" w:ascii="Times New Roman" w:hAnsi="Times New Roman" w:eastAsia="方正仿宋_GBK" w:cs="Times New Roman"/>
          <w:color w:val="auto"/>
          <w:sz w:val="32"/>
          <w:szCs w:val="32"/>
          <w:highlight w:val="none"/>
          <w:shd w:val="clear" w:color="auto" w:fill="FFFFFF"/>
        </w:rPr>
        <w:t>其中：财政拨款收入</w:t>
      </w:r>
      <w:r>
        <w:rPr>
          <w:rFonts w:hint="default" w:ascii="Times New Roman" w:hAnsi="Times New Roman" w:eastAsia="方正仿宋_GBK" w:cs="Times New Roman"/>
          <w:color w:val="auto"/>
          <w:sz w:val="32"/>
          <w:szCs w:val="32"/>
          <w:highlight w:val="none"/>
        </w:rPr>
        <w:t>1134.05</w:t>
      </w:r>
      <w:r>
        <w:rPr>
          <w:rFonts w:hint="default" w:ascii="Times New Roman" w:hAnsi="Times New Roman" w:eastAsia="方正仿宋_GBK" w:cs="Times New Roman"/>
          <w:color w:val="auto"/>
          <w:sz w:val="32"/>
          <w:szCs w:val="32"/>
          <w:highlight w:val="none"/>
          <w:shd w:val="clear" w:color="auto" w:fill="FFFFFF"/>
        </w:rPr>
        <w:t>万元，占</w:t>
      </w:r>
      <w:r>
        <w:rPr>
          <w:rFonts w:hint="default" w:ascii="Times New Roman" w:hAnsi="Times New Roman" w:eastAsia="方正仿宋_GBK" w:cs="Times New Roman"/>
          <w:color w:val="auto"/>
          <w:sz w:val="32"/>
          <w:szCs w:val="32"/>
          <w:highlight w:val="none"/>
        </w:rPr>
        <w:t>100.00</w:t>
      </w:r>
      <w:r>
        <w:rPr>
          <w:rFonts w:hint="default" w:ascii="Times New Roman" w:hAnsi="Times New Roman" w:eastAsia="方正仿宋_GBK" w:cs="Times New Roman"/>
          <w:color w:val="auto"/>
          <w:sz w:val="32"/>
          <w:szCs w:val="32"/>
          <w:highlight w:val="none"/>
          <w:shd w:val="clear" w:color="auto" w:fill="FFFFFF"/>
        </w:rPr>
        <w:t>%；事业收入</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万元，占0.00%；经营收入</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万元，占0.00%；其他收入</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万元，占0.00%。此外，使用非财政拨款结余和专用结余</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万元，年初结转和结余</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w:t>
      </w:r>
    </w:p>
    <w:p w14:paraId="5F7F6BA5">
      <w:pPr>
        <w:pStyle w:val="9"/>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Style w:val="12"/>
          <w:rFonts w:hint="default" w:ascii="Times New Roman" w:hAnsi="Times New Roman" w:eastAsia="方正仿宋_GBK" w:cs="Times New Roman"/>
          <w:color w:val="auto"/>
          <w:sz w:val="32"/>
          <w:szCs w:val="32"/>
          <w:highlight w:val="none"/>
          <w:shd w:val="clear" w:color="auto" w:fill="FFFFFF"/>
        </w:rPr>
        <w:t>3.支出情况。</w:t>
      </w:r>
      <w:r>
        <w:rPr>
          <w:rFonts w:hint="default" w:ascii="Times New Roman" w:hAnsi="Times New Roman" w:eastAsia="方正仿宋_GBK" w:cs="Times New Roman"/>
          <w:color w:val="auto"/>
          <w:sz w:val="32"/>
          <w:szCs w:val="32"/>
          <w:highlight w:val="none"/>
          <w:shd w:val="clear" w:color="auto" w:fill="FFFFFF"/>
          <w:lang w:eastAsia="zh-CN"/>
        </w:rPr>
        <w:t>2024年</w:t>
      </w:r>
      <w:r>
        <w:rPr>
          <w:rFonts w:hint="default" w:ascii="Times New Roman" w:hAnsi="Times New Roman" w:eastAsia="方正仿宋_GBK" w:cs="Times New Roman"/>
          <w:color w:val="auto"/>
          <w:sz w:val="32"/>
          <w:szCs w:val="32"/>
          <w:highlight w:val="none"/>
          <w:shd w:val="clear" w:color="auto" w:fill="FFFFFF"/>
        </w:rPr>
        <w:t>度支出合计</w:t>
      </w:r>
      <w:r>
        <w:rPr>
          <w:rFonts w:hint="default" w:ascii="Times New Roman" w:hAnsi="Times New Roman" w:eastAsia="方正仿宋_GBK" w:cs="Times New Roman"/>
          <w:color w:val="auto"/>
          <w:sz w:val="32"/>
          <w:szCs w:val="32"/>
          <w:highlight w:val="none"/>
        </w:rPr>
        <w:t>1134.05</w:t>
      </w:r>
      <w:r>
        <w:rPr>
          <w:rFonts w:hint="default" w:ascii="Times New Roman" w:hAnsi="Times New Roman" w:eastAsia="方正仿宋_GBK" w:cs="Times New Roman"/>
          <w:color w:val="auto"/>
          <w:sz w:val="32"/>
          <w:szCs w:val="32"/>
          <w:highlight w:val="none"/>
          <w:shd w:val="clear" w:color="auto" w:fill="FFFFFF"/>
        </w:rPr>
        <w:t>万元，与2023年度相比，减少920.62万元，下降44.8%，主要原因是</w:t>
      </w:r>
      <w:r>
        <w:rPr>
          <w:rFonts w:hint="default" w:ascii="Times New Roman" w:hAnsi="Times New Roman" w:eastAsia="方正仿宋_GBK" w:cs="Times New Roman"/>
          <w:color w:val="auto"/>
          <w:sz w:val="32"/>
          <w:szCs w:val="32"/>
          <w:highlight w:val="none"/>
          <w:shd w:val="clear" w:color="auto" w:fill="FFFFFF"/>
          <w:lang w:val="en-US" w:eastAsia="zh-CN"/>
        </w:rPr>
        <w:t>下属事业单位巫溪县财政局国库收付中心、巫溪县财政投资决算管理中心分别于2024年1月和5月起开始独立核算。</w:t>
      </w:r>
      <w:r>
        <w:rPr>
          <w:rFonts w:hint="default" w:ascii="Times New Roman" w:hAnsi="Times New Roman" w:eastAsia="方正仿宋_GBK" w:cs="Times New Roman"/>
          <w:color w:val="auto"/>
          <w:sz w:val="32"/>
          <w:szCs w:val="32"/>
          <w:highlight w:val="none"/>
          <w:shd w:val="clear" w:color="auto" w:fill="FFFFFF"/>
        </w:rPr>
        <w:t>其中：基本支出</w:t>
      </w:r>
      <w:r>
        <w:rPr>
          <w:rFonts w:hint="default" w:ascii="Times New Roman" w:hAnsi="Times New Roman" w:eastAsia="方正仿宋_GBK" w:cs="Times New Roman"/>
          <w:color w:val="auto"/>
          <w:sz w:val="32"/>
          <w:szCs w:val="32"/>
          <w:highlight w:val="none"/>
        </w:rPr>
        <w:t>610.16</w:t>
      </w:r>
      <w:r>
        <w:rPr>
          <w:rFonts w:hint="default" w:ascii="Times New Roman" w:hAnsi="Times New Roman" w:eastAsia="方正仿宋_GBK" w:cs="Times New Roman"/>
          <w:color w:val="auto"/>
          <w:sz w:val="32"/>
          <w:szCs w:val="32"/>
          <w:highlight w:val="none"/>
          <w:shd w:val="clear" w:color="auto" w:fill="FFFFFF"/>
        </w:rPr>
        <w:t>万元，占53.80%；项目支出</w:t>
      </w:r>
      <w:r>
        <w:rPr>
          <w:rFonts w:hint="default" w:ascii="Times New Roman" w:hAnsi="Times New Roman" w:eastAsia="方正仿宋_GBK" w:cs="Times New Roman"/>
          <w:color w:val="auto"/>
          <w:sz w:val="32"/>
          <w:szCs w:val="32"/>
          <w:highlight w:val="none"/>
        </w:rPr>
        <w:t>523.89</w:t>
      </w:r>
      <w:r>
        <w:rPr>
          <w:rFonts w:hint="default" w:ascii="Times New Roman" w:hAnsi="Times New Roman" w:eastAsia="方正仿宋_GBK" w:cs="Times New Roman"/>
          <w:color w:val="auto"/>
          <w:sz w:val="32"/>
          <w:szCs w:val="32"/>
          <w:highlight w:val="none"/>
          <w:shd w:val="clear" w:color="auto" w:fill="FFFFFF"/>
        </w:rPr>
        <w:t>万元，占46.20%；经营支出</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万元，占0.00%。此外，结余分配</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w:t>
      </w:r>
    </w:p>
    <w:p w14:paraId="774FA8F3">
      <w:pPr>
        <w:pStyle w:val="9"/>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color w:val="auto"/>
          <w:sz w:val="32"/>
          <w:szCs w:val="32"/>
          <w:highlight w:val="none"/>
          <w:lang w:eastAsia="zh-CN"/>
        </w:rPr>
      </w:pPr>
      <w:r>
        <w:rPr>
          <w:rStyle w:val="12"/>
          <w:rFonts w:hint="default" w:ascii="Times New Roman" w:hAnsi="Times New Roman" w:eastAsia="方正仿宋_GBK" w:cs="Times New Roman"/>
          <w:color w:val="auto"/>
          <w:sz w:val="32"/>
          <w:szCs w:val="32"/>
          <w:highlight w:val="none"/>
          <w:shd w:val="clear" w:color="auto" w:fill="FFFFFF"/>
        </w:rPr>
        <w:t>4.结转结余情况。</w:t>
      </w:r>
      <w:r>
        <w:rPr>
          <w:rFonts w:hint="default" w:ascii="Times New Roman" w:hAnsi="Times New Roman" w:eastAsia="方正仿宋_GBK" w:cs="Times New Roman"/>
          <w:color w:val="auto"/>
          <w:sz w:val="32"/>
          <w:szCs w:val="32"/>
          <w:highlight w:val="none"/>
          <w:shd w:val="clear" w:color="auto" w:fill="FFFFFF"/>
          <w:lang w:eastAsia="zh-CN"/>
        </w:rPr>
        <w:t>2024年</w:t>
      </w:r>
      <w:r>
        <w:rPr>
          <w:rFonts w:hint="default" w:ascii="Times New Roman" w:hAnsi="Times New Roman" w:eastAsia="方正仿宋_GBK" w:cs="Times New Roman"/>
          <w:color w:val="auto"/>
          <w:sz w:val="32"/>
          <w:szCs w:val="32"/>
          <w:highlight w:val="none"/>
          <w:shd w:val="clear" w:color="auto" w:fill="FFFFFF"/>
        </w:rPr>
        <w:t>度年末结转和结余</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万元，与2023年度相比，无增减</w:t>
      </w:r>
      <w:r>
        <w:rPr>
          <w:rFonts w:hint="default" w:ascii="Times New Roman" w:hAnsi="Times New Roman" w:eastAsia="方正仿宋_GBK" w:cs="Times New Roman"/>
          <w:color w:val="auto"/>
          <w:sz w:val="32"/>
          <w:szCs w:val="32"/>
          <w:highlight w:val="none"/>
          <w:shd w:val="clear" w:color="auto" w:fill="FFFFFF"/>
          <w:lang w:eastAsia="zh-CN"/>
        </w:rPr>
        <w:t>。</w:t>
      </w:r>
    </w:p>
    <w:p w14:paraId="603FA9C9">
      <w:pPr>
        <w:pStyle w:val="13"/>
        <w:keepNext w:val="0"/>
        <w:keepLines w:val="0"/>
        <w:pageBreakBefore w:val="0"/>
        <w:widowControl/>
        <w:kinsoku/>
        <w:overflowPunct/>
        <w:topLinePunct w:val="0"/>
        <w:autoSpaceDE w:val="0"/>
        <w:autoSpaceDN/>
        <w:bidi w:val="0"/>
        <w:adjustRightInd/>
        <w:spacing w:beforeAutospacing="0" w:line="578" w:lineRule="exact"/>
        <w:ind w:firstLine="643"/>
        <w:textAlignment w:val="auto"/>
        <w:rPr>
          <w:rFonts w:hint="default" w:ascii="Times New Roman" w:hAnsi="Times New Roman" w:eastAsia="楷体" w:cs="Times New Roman"/>
          <w:b/>
          <w:bCs/>
          <w:color w:val="auto"/>
          <w:sz w:val="32"/>
          <w:szCs w:val="32"/>
          <w:highlight w:val="none"/>
          <w:shd w:val="clear" w:color="auto" w:fill="FFFFFF"/>
        </w:rPr>
      </w:pPr>
      <w:r>
        <w:rPr>
          <w:rFonts w:hint="default" w:ascii="Times New Roman" w:hAnsi="Times New Roman" w:eastAsia="楷体" w:cs="Times New Roman"/>
          <w:b/>
          <w:bCs/>
          <w:color w:val="auto"/>
          <w:sz w:val="32"/>
          <w:szCs w:val="32"/>
          <w:highlight w:val="none"/>
          <w:shd w:val="clear" w:color="auto" w:fill="FFFFFF"/>
        </w:rPr>
        <w:t>（二）财政拨款收入支出决算总体情况说明</w:t>
      </w:r>
    </w:p>
    <w:p w14:paraId="70743A72">
      <w:pPr>
        <w:pStyle w:val="9"/>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lang w:eastAsia="zh-CN"/>
        </w:rPr>
        <w:t>2024年</w:t>
      </w:r>
      <w:r>
        <w:rPr>
          <w:rFonts w:hint="default" w:ascii="Times New Roman" w:hAnsi="Times New Roman" w:eastAsia="方正仿宋_GBK" w:cs="Times New Roman"/>
          <w:color w:val="auto"/>
          <w:sz w:val="32"/>
          <w:szCs w:val="32"/>
          <w:highlight w:val="none"/>
          <w:shd w:val="clear" w:color="auto" w:fill="FFFFFF"/>
        </w:rPr>
        <w:t>度财政拨款收、支总计1134.05万元。与202</w:t>
      </w:r>
      <w:r>
        <w:rPr>
          <w:rFonts w:hint="default" w:ascii="Times New Roman" w:hAnsi="Times New Roman" w:eastAsia="方正仿宋_GBK" w:cs="Times New Roman"/>
          <w:color w:val="auto"/>
          <w:sz w:val="32"/>
          <w:szCs w:val="32"/>
          <w:highlight w:val="none"/>
          <w:shd w:val="clear" w:color="auto" w:fill="FFFFFF"/>
          <w:lang w:val="en-US" w:eastAsia="zh-CN"/>
        </w:rPr>
        <w:t>3</w:t>
      </w:r>
      <w:r>
        <w:rPr>
          <w:rFonts w:hint="default" w:ascii="Times New Roman" w:hAnsi="Times New Roman" w:eastAsia="方正仿宋_GBK" w:cs="Times New Roman"/>
          <w:color w:val="auto"/>
          <w:sz w:val="32"/>
          <w:szCs w:val="32"/>
          <w:highlight w:val="none"/>
          <w:shd w:val="clear" w:color="auto" w:fill="FFFFFF"/>
        </w:rPr>
        <w:t>年相比，财政拨款收、支总计各减少920.62万元，下降44.8%。主要原因是</w:t>
      </w:r>
      <w:r>
        <w:rPr>
          <w:rFonts w:hint="default" w:ascii="Times New Roman" w:hAnsi="Times New Roman" w:eastAsia="方正仿宋_GBK" w:cs="Times New Roman"/>
          <w:color w:val="auto"/>
          <w:sz w:val="32"/>
          <w:szCs w:val="32"/>
          <w:highlight w:val="none"/>
          <w:shd w:val="clear" w:color="auto" w:fill="FFFFFF"/>
          <w:lang w:val="en-US" w:eastAsia="zh-CN"/>
        </w:rPr>
        <w:t>下属事业单位巫溪县财政局国库收付中心、巫溪县财政投资决算管理中心分别于2024年1月和5月起开始独立核算。</w:t>
      </w:r>
    </w:p>
    <w:p w14:paraId="7E6532C3">
      <w:pPr>
        <w:pStyle w:val="13"/>
        <w:keepNext w:val="0"/>
        <w:keepLines w:val="0"/>
        <w:pageBreakBefore w:val="0"/>
        <w:widowControl/>
        <w:kinsoku/>
        <w:overflowPunct/>
        <w:topLinePunct w:val="0"/>
        <w:autoSpaceDE w:val="0"/>
        <w:autoSpaceDN/>
        <w:bidi w:val="0"/>
        <w:adjustRightInd/>
        <w:spacing w:beforeAutospacing="0" w:line="578" w:lineRule="exact"/>
        <w:ind w:firstLine="643"/>
        <w:textAlignment w:val="auto"/>
        <w:rPr>
          <w:rFonts w:hint="default" w:ascii="Times New Roman" w:hAnsi="Times New Roman" w:eastAsia="方正楷体_GBK" w:cs="Times New Roman"/>
          <w:b/>
          <w:bCs/>
          <w:color w:val="auto"/>
          <w:sz w:val="32"/>
          <w:szCs w:val="32"/>
          <w:highlight w:val="none"/>
          <w:shd w:val="clear" w:color="auto" w:fill="FFFFFF"/>
        </w:rPr>
      </w:pPr>
      <w:r>
        <w:rPr>
          <w:rFonts w:hint="default" w:ascii="Times New Roman" w:hAnsi="Times New Roman" w:eastAsia="方正楷体_GBK" w:cs="Times New Roman"/>
          <w:b/>
          <w:bCs/>
          <w:color w:val="auto"/>
          <w:sz w:val="32"/>
          <w:szCs w:val="32"/>
          <w:highlight w:val="none"/>
          <w:shd w:val="clear" w:color="auto" w:fill="FFFFFF"/>
        </w:rPr>
        <w:t>（三）一般公共预算财政拨款收入支出决算情况说明</w:t>
      </w:r>
    </w:p>
    <w:p w14:paraId="4C5BD2FC">
      <w:pPr>
        <w:pStyle w:val="9"/>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color w:val="auto"/>
          <w:sz w:val="32"/>
          <w:szCs w:val="32"/>
          <w:highlight w:val="none"/>
        </w:rPr>
      </w:pPr>
      <w:r>
        <w:rPr>
          <w:rStyle w:val="12"/>
          <w:rFonts w:hint="default" w:ascii="Times New Roman" w:hAnsi="Times New Roman" w:eastAsia="方正仿宋_GBK" w:cs="Times New Roman"/>
          <w:color w:val="auto"/>
          <w:sz w:val="32"/>
          <w:szCs w:val="32"/>
          <w:highlight w:val="none"/>
          <w:shd w:val="clear" w:color="auto" w:fill="FFFFFF"/>
        </w:rPr>
        <w:t>1.收入情况。</w:t>
      </w:r>
      <w:r>
        <w:rPr>
          <w:rFonts w:hint="default" w:ascii="Times New Roman" w:hAnsi="Times New Roman" w:eastAsia="方正仿宋_GBK" w:cs="Times New Roman"/>
          <w:color w:val="auto"/>
          <w:sz w:val="32"/>
          <w:szCs w:val="32"/>
          <w:highlight w:val="none"/>
          <w:shd w:val="clear" w:color="auto" w:fill="FFFFFF"/>
          <w:lang w:eastAsia="zh-CN"/>
        </w:rPr>
        <w:t>2024年</w:t>
      </w:r>
      <w:r>
        <w:rPr>
          <w:rFonts w:hint="default" w:ascii="Times New Roman" w:hAnsi="Times New Roman" w:eastAsia="方正仿宋_GBK" w:cs="Times New Roman"/>
          <w:color w:val="auto"/>
          <w:sz w:val="32"/>
          <w:szCs w:val="32"/>
          <w:highlight w:val="none"/>
          <w:shd w:val="clear" w:color="auto" w:fill="FFFFFF"/>
        </w:rPr>
        <w:t>度一般公共预算财政拨款收入</w:t>
      </w:r>
      <w:r>
        <w:rPr>
          <w:rFonts w:hint="default" w:ascii="Times New Roman" w:hAnsi="Times New Roman" w:eastAsia="方正仿宋_GBK" w:cs="Times New Roman"/>
          <w:color w:val="auto"/>
          <w:sz w:val="32"/>
          <w:szCs w:val="32"/>
          <w:highlight w:val="none"/>
        </w:rPr>
        <w:t>1134.05</w:t>
      </w:r>
      <w:r>
        <w:rPr>
          <w:rFonts w:hint="default" w:ascii="Times New Roman" w:hAnsi="Times New Roman" w:eastAsia="方正仿宋_GBK" w:cs="Times New Roman"/>
          <w:color w:val="auto"/>
          <w:sz w:val="32"/>
          <w:szCs w:val="32"/>
          <w:highlight w:val="none"/>
          <w:shd w:val="clear" w:color="auto" w:fill="FFFFFF"/>
        </w:rPr>
        <w:t>万元，与2023年度相比，减少920.62万元，下降44.8%。主要原因是</w:t>
      </w:r>
      <w:r>
        <w:rPr>
          <w:rFonts w:hint="default" w:ascii="Times New Roman" w:hAnsi="Times New Roman" w:eastAsia="方正仿宋_GBK" w:cs="Times New Roman"/>
          <w:color w:val="auto"/>
          <w:sz w:val="32"/>
          <w:szCs w:val="32"/>
          <w:highlight w:val="none"/>
          <w:shd w:val="clear" w:color="auto" w:fill="FFFFFF"/>
          <w:lang w:val="en-US" w:eastAsia="zh-CN"/>
        </w:rPr>
        <w:t>下属事业单位巫溪县财政局国库收付中心、巫溪县财政投资决算管理中心分别于2024年1月和5月起开始独立核算。</w:t>
      </w:r>
      <w:r>
        <w:rPr>
          <w:rFonts w:hint="default" w:ascii="Times New Roman" w:hAnsi="Times New Roman" w:eastAsia="方正仿宋_GBK" w:cs="Times New Roman"/>
          <w:color w:val="auto"/>
          <w:sz w:val="32"/>
          <w:szCs w:val="32"/>
          <w:highlight w:val="none"/>
          <w:shd w:val="clear" w:color="auto" w:fill="FFFFFF"/>
        </w:rPr>
        <w:t>较年初预算数减少534.36万元，下降32.0%。主要原因是</w:t>
      </w:r>
      <w:r>
        <w:rPr>
          <w:rFonts w:hint="default" w:ascii="Times New Roman" w:hAnsi="Times New Roman" w:eastAsia="方正仿宋_GBK" w:cs="Times New Roman"/>
          <w:color w:val="auto"/>
          <w:sz w:val="32"/>
          <w:szCs w:val="32"/>
          <w:highlight w:val="none"/>
          <w:shd w:val="clear" w:color="auto" w:fill="FFFFFF"/>
          <w:lang w:val="en-US" w:eastAsia="zh-CN"/>
        </w:rPr>
        <w:t>下属事业单位巫溪县财政局国库收付中心2024年5月起开始独立核算，导致局机关本级支出减少。</w:t>
      </w:r>
      <w:r>
        <w:rPr>
          <w:rFonts w:hint="default" w:ascii="Times New Roman" w:hAnsi="Times New Roman" w:eastAsia="方正仿宋_GBK" w:cs="Times New Roman"/>
          <w:color w:val="auto"/>
          <w:sz w:val="32"/>
          <w:szCs w:val="32"/>
          <w:highlight w:val="none"/>
          <w:shd w:val="clear" w:color="auto" w:fill="FFFFFF"/>
        </w:rPr>
        <w:t>此外，年初财政拨款结转和结余</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w:t>
      </w:r>
    </w:p>
    <w:p w14:paraId="10D9F999">
      <w:pPr>
        <w:pStyle w:val="9"/>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color w:val="auto"/>
          <w:sz w:val="32"/>
          <w:szCs w:val="32"/>
          <w:highlight w:val="none"/>
        </w:rPr>
      </w:pPr>
      <w:r>
        <w:rPr>
          <w:rStyle w:val="12"/>
          <w:rFonts w:hint="default" w:ascii="Times New Roman" w:hAnsi="Times New Roman" w:eastAsia="方正仿宋_GBK" w:cs="Times New Roman"/>
          <w:color w:val="auto"/>
          <w:sz w:val="32"/>
          <w:szCs w:val="32"/>
          <w:highlight w:val="none"/>
          <w:shd w:val="clear" w:color="auto" w:fill="FFFFFF"/>
        </w:rPr>
        <w:t>2.支出情况。</w:t>
      </w:r>
      <w:r>
        <w:rPr>
          <w:rFonts w:hint="default" w:ascii="Times New Roman" w:hAnsi="Times New Roman" w:eastAsia="方正仿宋_GBK" w:cs="Times New Roman"/>
          <w:color w:val="auto"/>
          <w:sz w:val="32"/>
          <w:szCs w:val="32"/>
          <w:highlight w:val="none"/>
          <w:shd w:val="clear" w:color="auto" w:fill="FFFFFF"/>
          <w:lang w:eastAsia="zh-CN"/>
        </w:rPr>
        <w:t>2024年</w:t>
      </w:r>
      <w:r>
        <w:rPr>
          <w:rFonts w:hint="default" w:ascii="Times New Roman" w:hAnsi="Times New Roman" w:eastAsia="方正仿宋_GBK" w:cs="Times New Roman"/>
          <w:color w:val="auto"/>
          <w:sz w:val="32"/>
          <w:szCs w:val="32"/>
          <w:highlight w:val="none"/>
          <w:shd w:val="clear" w:color="auto" w:fill="FFFFFF"/>
        </w:rPr>
        <w:t>度一般公共预算财政拨款支出</w:t>
      </w:r>
      <w:r>
        <w:rPr>
          <w:rFonts w:hint="default" w:ascii="Times New Roman" w:hAnsi="Times New Roman" w:eastAsia="方正仿宋_GBK" w:cs="Times New Roman"/>
          <w:color w:val="auto"/>
          <w:sz w:val="32"/>
          <w:szCs w:val="32"/>
          <w:highlight w:val="none"/>
        </w:rPr>
        <w:t>1134.05</w:t>
      </w:r>
      <w:r>
        <w:rPr>
          <w:rFonts w:hint="default" w:ascii="Times New Roman" w:hAnsi="Times New Roman" w:eastAsia="方正仿宋_GBK" w:cs="Times New Roman"/>
          <w:color w:val="auto"/>
          <w:sz w:val="32"/>
          <w:szCs w:val="32"/>
          <w:highlight w:val="none"/>
          <w:shd w:val="clear" w:color="auto" w:fill="FFFFFF"/>
        </w:rPr>
        <w:t>万元，与2023年度相比，减少920.62万元，下降44.8%。主要原因是</w:t>
      </w:r>
      <w:r>
        <w:rPr>
          <w:rFonts w:hint="default" w:ascii="Times New Roman" w:hAnsi="Times New Roman" w:eastAsia="方正仿宋_GBK" w:cs="Times New Roman"/>
          <w:color w:val="auto"/>
          <w:sz w:val="32"/>
          <w:szCs w:val="32"/>
          <w:highlight w:val="none"/>
          <w:shd w:val="clear" w:color="auto" w:fill="FFFFFF"/>
          <w:lang w:val="en-US" w:eastAsia="zh-CN"/>
        </w:rPr>
        <w:t>下属事业单位巫溪县财政局国库收付中心、巫溪县财政投资决算管理中心分别于2024年1月和5月起开始独立核算。</w:t>
      </w:r>
      <w:r>
        <w:rPr>
          <w:rFonts w:hint="default" w:ascii="Times New Roman" w:hAnsi="Times New Roman" w:eastAsia="方正仿宋_GBK" w:cs="Times New Roman"/>
          <w:color w:val="auto"/>
          <w:sz w:val="32"/>
          <w:szCs w:val="32"/>
          <w:highlight w:val="none"/>
          <w:shd w:val="clear" w:color="auto" w:fill="FFFFFF"/>
        </w:rPr>
        <w:t>较年初预算数减少534.36万元，下降32.0%。主要原因是</w:t>
      </w:r>
      <w:r>
        <w:rPr>
          <w:rFonts w:hint="default" w:ascii="Times New Roman" w:hAnsi="Times New Roman" w:eastAsia="方正仿宋_GBK" w:cs="Times New Roman"/>
          <w:color w:val="auto"/>
          <w:sz w:val="32"/>
          <w:szCs w:val="32"/>
          <w:highlight w:val="none"/>
          <w:shd w:val="clear" w:color="auto" w:fill="FFFFFF"/>
          <w:lang w:val="en-US" w:eastAsia="zh-CN"/>
        </w:rPr>
        <w:t>下属事业单位巫溪县财政局国库收付中心2024年5月起开始独立核算，导致局机关本级支出减少。</w:t>
      </w:r>
    </w:p>
    <w:p w14:paraId="564C1B30">
      <w:pPr>
        <w:pStyle w:val="9"/>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color w:val="auto"/>
          <w:sz w:val="32"/>
          <w:szCs w:val="32"/>
          <w:highlight w:val="none"/>
          <w:lang w:eastAsia="zh-CN"/>
        </w:rPr>
      </w:pPr>
      <w:r>
        <w:rPr>
          <w:rStyle w:val="12"/>
          <w:rFonts w:hint="default" w:ascii="Times New Roman" w:hAnsi="Times New Roman" w:eastAsia="方正仿宋_GBK" w:cs="Times New Roman"/>
          <w:color w:val="auto"/>
          <w:sz w:val="32"/>
          <w:szCs w:val="32"/>
          <w:highlight w:val="none"/>
          <w:shd w:val="clear" w:color="auto" w:fill="FFFFFF"/>
        </w:rPr>
        <w:t>3.结转结余情况。</w:t>
      </w:r>
      <w:r>
        <w:rPr>
          <w:rFonts w:hint="default" w:ascii="Times New Roman" w:hAnsi="Times New Roman" w:eastAsia="方正仿宋_GBK" w:cs="Times New Roman"/>
          <w:color w:val="auto"/>
          <w:sz w:val="32"/>
          <w:szCs w:val="32"/>
          <w:highlight w:val="none"/>
          <w:shd w:val="clear" w:color="auto" w:fill="FFFFFF"/>
          <w:lang w:eastAsia="zh-CN"/>
        </w:rPr>
        <w:t>2024年</w:t>
      </w:r>
      <w:r>
        <w:rPr>
          <w:rFonts w:hint="default" w:ascii="Times New Roman" w:hAnsi="Times New Roman" w:eastAsia="方正仿宋_GBK" w:cs="Times New Roman"/>
          <w:color w:val="auto"/>
          <w:sz w:val="32"/>
          <w:szCs w:val="32"/>
          <w:highlight w:val="none"/>
          <w:shd w:val="clear" w:color="auto" w:fill="FFFFFF"/>
        </w:rPr>
        <w:t>度年末一般公共预算财政拨款结转和结余</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万元，与2023年度相比，无增减</w:t>
      </w:r>
      <w:r>
        <w:rPr>
          <w:rFonts w:hint="default" w:ascii="Times New Roman" w:hAnsi="Times New Roman" w:eastAsia="方正仿宋_GBK" w:cs="Times New Roman"/>
          <w:color w:val="auto"/>
          <w:sz w:val="32"/>
          <w:szCs w:val="32"/>
          <w:highlight w:val="none"/>
          <w:shd w:val="clear" w:color="auto" w:fill="FFFFFF"/>
          <w:lang w:eastAsia="zh-CN"/>
        </w:rPr>
        <w:t>。</w:t>
      </w:r>
    </w:p>
    <w:p w14:paraId="44A7691D">
      <w:pPr>
        <w:pStyle w:val="9"/>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Style w:val="12"/>
          <w:rFonts w:hint="default" w:ascii="Times New Roman" w:hAnsi="Times New Roman" w:eastAsia="方正仿宋_GBK" w:cs="Times New Roman"/>
          <w:color w:val="auto"/>
          <w:sz w:val="32"/>
          <w:szCs w:val="32"/>
          <w:highlight w:val="none"/>
          <w:shd w:val="clear" w:color="auto" w:fill="FFFFFF"/>
        </w:rPr>
        <w:t>4.比较情况。</w:t>
      </w:r>
      <w:r>
        <w:rPr>
          <w:rFonts w:hint="default" w:ascii="Times New Roman" w:hAnsi="Times New Roman" w:eastAsia="方正仿宋_GBK" w:cs="Times New Roman"/>
          <w:color w:val="auto"/>
          <w:sz w:val="32"/>
          <w:szCs w:val="32"/>
          <w:highlight w:val="none"/>
          <w:shd w:val="clear" w:color="auto" w:fill="FFFFFF"/>
        </w:rPr>
        <w:t>本部门</w:t>
      </w:r>
      <w:r>
        <w:rPr>
          <w:rFonts w:hint="default" w:ascii="Times New Roman" w:hAnsi="Times New Roman" w:eastAsia="方正仿宋_GBK" w:cs="Times New Roman"/>
          <w:color w:val="auto"/>
          <w:sz w:val="32"/>
          <w:szCs w:val="32"/>
          <w:highlight w:val="none"/>
          <w:shd w:val="clear" w:color="auto" w:fill="FFFFFF"/>
          <w:lang w:eastAsia="zh-CN"/>
        </w:rPr>
        <w:t>2024年</w:t>
      </w:r>
      <w:r>
        <w:rPr>
          <w:rFonts w:hint="default" w:ascii="Times New Roman" w:hAnsi="Times New Roman" w:eastAsia="方正仿宋_GBK" w:cs="Times New Roman"/>
          <w:color w:val="auto"/>
          <w:sz w:val="32"/>
          <w:szCs w:val="32"/>
          <w:highlight w:val="none"/>
          <w:shd w:val="clear" w:color="auto" w:fill="FFFFFF"/>
        </w:rPr>
        <w:t>度一般公共预算财政拨款支出主要用于以下几个方面：</w:t>
      </w:r>
    </w:p>
    <w:p w14:paraId="60C77A6C">
      <w:pPr>
        <w:pStyle w:val="9"/>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（1）一般公共服务支出</w:t>
      </w:r>
      <w:r>
        <w:rPr>
          <w:rFonts w:hint="default" w:ascii="Times New Roman" w:hAnsi="Times New Roman" w:eastAsia="方正仿宋_GBK" w:cs="Times New Roman"/>
          <w:color w:val="auto"/>
          <w:sz w:val="32"/>
          <w:szCs w:val="32"/>
          <w:highlight w:val="none"/>
        </w:rPr>
        <w:t>953.34</w:t>
      </w:r>
      <w:r>
        <w:rPr>
          <w:rFonts w:hint="default" w:ascii="Times New Roman" w:hAnsi="Times New Roman" w:eastAsia="方正仿宋_GBK" w:cs="Times New Roman"/>
          <w:color w:val="auto"/>
          <w:sz w:val="32"/>
          <w:szCs w:val="32"/>
          <w:highlight w:val="none"/>
          <w:shd w:val="clear" w:color="auto" w:fill="FFFFFF"/>
        </w:rPr>
        <w:t>万元，占</w:t>
      </w:r>
      <w:r>
        <w:rPr>
          <w:rFonts w:hint="default" w:ascii="Times New Roman" w:hAnsi="Times New Roman" w:eastAsia="方正仿宋_GBK" w:cs="Times New Roman"/>
          <w:color w:val="auto"/>
          <w:sz w:val="32"/>
          <w:szCs w:val="32"/>
          <w:highlight w:val="none"/>
        </w:rPr>
        <w:t>84.06</w:t>
      </w:r>
      <w:r>
        <w:rPr>
          <w:rFonts w:hint="default" w:ascii="Times New Roman" w:hAnsi="Times New Roman" w:eastAsia="方正仿宋_GBK" w:cs="Times New Roman"/>
          <w:color w:val="auto"/>
          <w:sz w:val="32"/>
          <w:szCs w:val="32"/>
          <w:highlight w:val="none"/>
          <w:shd w:val="clear" w:color="auto" w:fill="FFFFFF"/>
        </w:rPr>
        <w:t>%，较年初预算数减少337.65万元，下降26.2%，主要原因是</w:t>
      </w:r>
      <w:r>
        <w:rPr>
          <w:rFonts w:hint="default" w:ascii="Times New Roman" w:hAnsi="Times New Roman" w:eastAsia="方正仿宋_GBK" w:cs="Times New Roman"/>
          <w:color w:val="auto"/>
          <w:sz w:val="32"/>
          <w:szCs w:val="32"/>
          <w:highlight w:val="none"/>
          <w:shd w:val="clear" w:color="auto" w:fill="FFFFFF"/>
          <w:lang w:val="en-US" w:eastAsia="zh-CN"/>
        </w:rPr>
        <w:t>下属事业单位巫溪县财政局国库收付中心2024年5月起开始独立核算，导致局机关本级支出减少。</w:t>
      </w:r>
    </w:p>
    <w:p w14:paraId="00F62886">
      <w:pPr>
        <w:pStyle w:val="9"/>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val="en-US" w:eastAsia="zh-CN"/>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2</w:t>
      </w:r>
      <w:r>
        <w:rPr>
          <w:rFonts w:hint="default" w:ascii="Times New Roman" w:hAnsi="Times New Roman" w:eastAsia="方正仿宋_GBK" w:cs="Times New Roman"/>
          <w:color w:val="auto"/>
          <w:sz w:val="32"/>
          <w:szCs w:val="32"/>
          <w:highlight w:val="none"/>
          <w:shd w:val="clear" w:color="auto" w:fill="FFFFFF"/>
        </w:rPr>
        <w:t>）社会保障与就业支出</w:t>
      </w:r>
      <w:r>
        <w:rPr>
          <w:rFonts w:hint="default" w:ascii="Times New Roman" w:hAnsi="Times New Roman" w:eastAsia="方正仿宋_GBK" w:cs="Times New Roman"/>
          <w:color w:val="auto"/>
          <w:sz w:val="32"/>
          <w:szCs w:val="32"/>
          <w:highlight w:val="none"/>
        </w:rPr>
        <w:t>130.86</w:t>
      </w:r>
      <w:r>
        <w:rPr>
          <w:rFonts w:hint="default" w:ascii="Times New Roman" w:hAnsi="Times New Roman" w:eastAsia="方正仿宋_GBK" w:cs="Times New Roman"/>
          <w:color w:val="auto"/>
          <w:sz w:val="32"/>
          <w:szCs w:val="32"/>
          <w:highlight w:val="none"/>
          <w:shd w:val="clear" w:color="auto" w:fill="FFFFFF"/>
        </w:rPr>
        <w:t>万元，占</w:t>
      </w:r>
      <w:r>
        <w:rPr>
          <w:rFonts w:hint="default" w:ascii="Times New Roman" w:hAnsi="Times New Roman" w:eastAsia="方正仿宋_GBK" w:cs="Times New Roman"/>
          <w:color w:val="auto"/>
          <w:sz w:val="32"/>
          <w:szCs w:val="32"/>
          <w:highlight w:val="none"/>
        </w:rPr>
        <w:t>11.54</w:t>
      </w:r>
      <w:r>
        <w:rPr>
          <w:rFonts w:hint="default" w:ascii="Times New Roman" w:hAnsi="Times New Roman" w:eastAsia="方正仿宋_GBK" w:cs="Times New Roman"/>
          <w:color w:val="auto"/>
          <w:sz w:val="32"/>
          <w:szCs w:val="32"/>
          <w:highlight w:val="none"/>
          <w:shd w:val="clear" w:color="auto" w:fill="FFFFFF"/>
        </w:rPr>
        <w:t>%，较年初预算数减少97.66万元，下降42.7%，主要原因是</w:t>
      </w:r>
      <w:r>
        <w:rPr>
          <w:rFonts w:hint="default" w:ascii="Times New Roman" w:hAnsi="Times New Roman" w:eastAsia="方正仿宋_GBK" w:cs="Times New Roman"/>
          <w:color w:val="auto"/>
          <w:sz w:val="32"/>
          <w:szCs w:val="32"/>
          <w:highlight w:val="none"/>
          <w:shd w:val="clear" w:color="auto" w:fill="FFFFFF"/>
          <w:lang w:val="en-US" w:eastAsia="zh-CN"/>
        </w:rPr>
        <w:t>下属事业单位巫溪县财政局国库收付中心2024年5月起开始独立核算，导致局机关本级支出减少。</w:t>
      </w:r>
    </w:p>
    <w:p w14:paraId="059FD4F7">
      <w:pPr>
        <w:pStyle w:val="9"/>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3</w:t>
      </w:r>
      <w:r>
        <w:rPr>
          <w:rFonts w:hint="default" w:ascii="Times New Roman" w:hAnsi="Times New Roman" w:eastAsia="方正仿宋_GBK" w:cs="Times New Roman"/>
          <w:color w:val="auto"/>
          <w:sz w:val="32"/>
          <w:szCs w:val="32"/>
          <w:highlight w:val="none"/>
          <w:shd w:val="clear" w:color="auto" w:fill="FFFFFF"/>
        </w:rPr>
        <w:t>）卫生健康支出</w:t>
      </w:r>
      <w:r>
        <w:rPr>
          <w:rFonts w:hint="default" w:ascii="Times New Roman" w:hAnsi="Times New Roman" w:eastAsia="方正仿宋_GBK" w:cs="Times New Roman"/>
          <w:color w:val="auto"/>
          <w:sz w:val="32"/>
          <w:szCs w:val="32"/>
          <w:highlight w:val="none"/>
        </w:rPr>
        <w:t>21.87</w:t>
      </w:r>
      <w:r>
        <w:rPr>
          <w:rFonts w:hint="default" w:ascii="Times New Roman" w:hAnsi="Times New Roman" w:eastAsia="方正仿宋_GBK" w:cs="Times New Roman"/>
          <w:color w:val="auto"/>
          <w:sz w:val="32"/>
          <w:szCs w:val="32"/>
          <w:highlight w:val="none"/>
          <w:shd w:val="clear" w:color="auto" w:fill="FFFFFF"/>
        </w:rPr>
        <w:t>万元，占</w:t>
      </w:r>
      <w:r>
        <w:rPr>
          <w:rFonts w:hint="default" w:ascii="Times New Roman" w:hAnsi="Times New Roman" w:eastAsia="方正仿宋_GBK" w:cs="Times New Roman"/>
          <w:color w:val="auto"/>
          <w:sz w:val="32"/>
          <w:szCs w:val="32"/>
          <w:highlight w:val="none"/>
        </w:rPr>
        <w:t>1.93</w:t>
      </w:r>
      <w:r>
        <w:rPr>
          <w:rFonts w:hint="default" w:ascii="Times New Roman" w:hAnsi="Times New Roman" w:eastAsia="方正仿宋_GBK" w:cs="Times New Roman"/>
          <w:color w:val="auto"/>
          <w:sz w:val="32"/>
          <w:szCs w:val="32"/>
          <w:highlight w:val="none"/>
          <w:shd w:val="clear" w:color="auto" w:fill="FFFFFF"/>
        </w:rPr>
        <w:t>%，较年初预算数减少41.72万元，下降65.6%，主要原因是</w:t>
      </w:r>
      <w:r>
        <w:rPr>
          <w:rFonts w:hint="default" w:ascii="Times New Roman" w:hAnsi="Times New Roman" w:eastAsia="方正仿宋_GBK" w:cs="Times New Roman"/>
          <w:color w:val="auto"/>
          <w:sz w:val="32"/>
          <w:szCs w:val="32"/>
          <w:highlight w:val="none"/>
          <w:shd w:val="clear" w:color="auto" w:fill="FFFFFF"/>
          <w:lang w:val="en-US" w:eastAsia="zh-CN"/>
        </w:rPr>
        <w:t>下属事业单位巫溪县财政局国库收付中心2024年5月起开始独立核算，导致局机关本级支出减少。</w:t>
      </w:r>
    </w:p>
    <w:p w14:paraId="15C04C8E">
      <w:pPr>
        <w:keepNext w:val="0"/>
        <w:keepLines w:val="0"/>
        <w:pageBreakBefore w:val="0"/>
        <w:widowControl/>
        <w:kinsoku/>
        <w:overflowPunct/>
        <w:topLinePunct w:val="0"/>
        <w:autoSpaceDN/>
        <w:bidi w:val="0"/>
        <w:adjustRightInd/>
        <w:spacing w:beforeAutospacing="0" w:line="578" w:lineRule="exact"/>
        <w:ind w:firstLine="640" w:firstLineChars="200"/>
        <w:textAlignment w:val="auto"/>
        <w:rPr>
          <w:rFonts w:hint="default" w:ascii="Times New Roman" w:hAnsi="Times New Roman" w:eastAsia="方正仿宋_GBK" w:cs="Times New Roman"/>
          <w:color w:val="auto"/>
          <w:sz w:val="32"/>
          <w:szCs w:val="32"/>
          <w:highlight w:val="none"/>
          <w:shd w:val="clear" w:color="auto" w:fill="FFFFFF"/>
          <w:lang w:val="en-US"/>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rPr>
        <w:t>住房保障支出27.98</w:t>
      </w:r>
      <w:r>
        <w:rPr>
          <w:rFonts w:hint="default" w:ascii="Times New Roman" w:hAnsi="Times New Roman" w:eastAsia="方正仿宋_GBK" w:cs="Times New Roman"/>
          <w:color w:val="auto"/>
          <w:sz w:val="32"/>
          <w:szCs w:val="32"/>
          <w:highlight w:val="none"/>
          <w:shd w:val="clear" w:color="auto" w:fill="FFFFFF"/>
        </w:rPr>
        <w:t>万元，占</w:t>
      </w:r>
      <w:r>
        <w:rPr>
          <w:rFonts w:hint="default" w:ascii="Times New Roman" w:hAnsi="Times New Roman" w:eastAsia="方正仿宋_GBK" w:cs="Times New Roman"/>
          <w:color w:val="auto"/>
          <w:sz w:val="32"/>
          <w:szCs w:val="32"/>
          <w:highlight w:val="none"/>
        </w:rPr>
        <w:t>2.47</w:t>
      </w:r>
      <w:r>
        <w:rPr>
          <w:rFonts w:hint="default" w:ascii="Times New Roman" w:hAnsi="Times New Roman" w:eastAsia="方正仿宋_GBK" w:cs="Times New Roman"/>
          <w:color w:val="auto"/>
          <w:sz w:val="32"/>
          <w:szCs w:val="32"/>
          <w:highlight w:val="none"/>
          <w:shd w:val="clear" w:color="auto" w:fill="FFFFFF"/>
        </w:rPr>
        <w:t>%，较年初预算数减少57.33万元，下降67.2%，主要原因是</w:t>
      </w:r>
      <w:r>
        <w:rPr>
          <w:rFonts w:hint="default" w:ascii="Times New Roman" w:hAnsi="Times New Roman" w:eastAsia="方正仿宋_GBK" w:cs="Times New Roman"/>
          <w:color w:val="auto"/>
          <w:sz w:val="32"/>
          <w:szCs w:val="32"/>
          <w:highlight w:val="none"/>
          <w:shd w:val="clear" w:color="auto" w:fill="FFFFFF"/>
          <w:lang w:val="en-US" w:eastAsia="zh-CN"/>
        </w:rPr>
        <w:t>下属事业单位巫溪县财政局国库收付中心2024年5月起开始独立核算，导致局机关本级支出减少。</w:t>
      </w:r>
    </w:p>
    <w:p w14:paraId="19A1B1A6">
      <w:pPr>
        <w:pStyle w:val="13"/>
        <w:keepNext w:val="0"/>
        <w:keepLines w:val="0"/>
        <w:pageBreakBefore w:val="0"/>
        <w:widowControl/>
        <w:kinsoku/>
        <w:overflowPunct/>
        <w:topLinePunct w:val="0"/>
        <w:autoSpaceDE w:val="0"/>
        <w:autoSpaceDN/>
        <w:bidi w:val="0"/>
        <w:adjustRightInd/>
        <w:spacing w:beforeAutospacing="0" w:line="578" w:lineRule="exact"/>
        <w:ind w:firstLine="643"/>
        <w:textAlignment w:val="auto"/>
        <w:rPr>
          <w:rFonts w:hint="default" w:ascii="Times New Roman" w:hAnsi="Times New Roman" w:eastAsia="楷体" w:cs="Times New Roman"/>
          <w:b/>
          <w:bCs/>
          <w:color w:val="auto"/>
          <w:sz w:val="32"/>
          <w:szCs w:val="32"/>
          <w:highlight w:val="none"/>
          <w:shd w:val="clear" w:color="auto" w:fill="FFFFFF"/>
        </w:rPr>
      </w:pPr>
      <w:r>
        <w:rPr>
          <w:rFonts w:hint="default" w:ascii="Times New Roman" w:hAnsi="Times New Roman" w:eastAsia="楷体" w:cs="Times New Roman"/>
          <w:b/>
          <w:bCs/>
          <w:color w:val="auto"/>
          <w:sz w:val="32"/>
          <w:szCs w:val="32"/>
          <w:highlight w:val="none"/>
          <w:shd w:val="clear" w:color="auto" w:fill="FFFFFF"/>
        </w:rPr>
        <w:t>（四）一般公共预算财政拨款基本支出决算情况说明</w:t>
      </w:r>
    </w:p>
    <w:p w14:paraId="004A0E54">
      <w:pPr>
        <w:pStyle w:val="9"/>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shd w:val="clear" w:color="auto" w:fill="FFFFFF"/>
          <w:lang w:eastAsia="zh-CN"/>
        </w:rPr>
        <w:t>2024年</w:t>
      </w:r>
      <w:r>
        <w:rPr>
          <w:rFonts w:hint="default" w:ascii="Times New Roman" w:hAnsi="Times New Roman" w:eastAsia="方正仿宋_GBK" w:cs="Times New Roman"/>
          <w:color w:val="auto"/>
          <w:sz w:val="32"/>
          <w:szCs w:val="32"/>
          <w:highlight w:val="none"/>
          <w:shd w:val="clear" w:color="auto" w:fill="FFFFFF"/>
        </w:rPr>
        <w:t>度一般公共财政拨款基本支出</w:t>
      </w:r>
      <w:r>
        <w:rPr>
          <w:rFonts w:hint="default" w:ascii="Times New Roman" w:hAnsi="Times New Roman" w:eastAsia="方正仿宋_GBK" w:cs="Times New Roman"/>
          <w:color w:val="auto"/>
          <w:sz w:val="32"/>
          <w:szCs w:val="32"/>
          <w:highlight w:val="none"/>
        </w:rPr>
        <w:t>610.16</w:t>
      </w:r>
      <w:r>
        <w:rPr>
          <w:rFonts w:hint="default" w:ascii="Times New Roman" w:hAnsi="Times New Roman" w:eastAsia="方正仿宋_GBK" w:cs="Times New Roman"/>
          <w:color w:val="auto"/>
          <w:sz w:val="32"/>
          <w:szCs w:val="32"/>
          <w:highlight w:val="none"/>
          <w:shd w:val="clear" w:color="auto" w:fill="FFFFFF"/>
        </w:rPr>
        <w:t>万元。其中：人员经费</w:t>
      </w:r>
      <w:r>
        <w:rPr>
          <w:rFonts w:hint="default" w:ascii="Times New Roman" w:hAnsi="Times New Roman" w:eastAsia="方正仿宋_GBK" w:cs="Times New Roman"/>
          <w:color w:val="auto"/>
          <w:sz w:val="32"/>
          <w:szCs w:val="32"/>
          <w:highlight w:val="none"/>
        </w:rPr>
        <w:t>473.47</w:t>
      </w:r>
      <w:r>
        <w:rPr>
          <w:rFonts w:hint="default" w:ascii="Times New Roman" w:hAnsi="Times New Roman" w:eastAsia="方正仿宋_GBK" w:cs="Times New Roman"/>
          <w:color w:val="auto"/>
          <w:sz w:val="32"/>
          <w:szCs w:val="32"/>
          <w:highlight w:val="none"/>
          <w:shd w:val="clear" w:color="auto" w:fill="FFFFFF"/>
        </w:rPr>
        <w:t>万元，与2023年度相比，减少656.91万元，下降58.1%，主要原因是</w:t>
      </w:r>
      <w:r>
        <w:rPr>
          <w:rFonts w:hint="default" w:ascii="Times New Roman" w:hAnsi="Times New Roman" w:eastAsia="方正仿宋_GBK" w:cs="Times New Roman"/>
          <w:color w:val="auto"/>
          <w:sz w:val="32"/>
          <w:szCs w:val="32"/>
          <w:highlight w:val="none"/>
          <w:shd w:val="clear" w:color="auto" w:fill="FFFFFF"/>
          <w:lang w:val="en-US" w:eastAsia="zh-CN"/>
        </w:rPr>
        <w:t>下属事业单位巫溪县财政局国库收付中心、巫溪县财政投资决算管理中心分别于2024年1月和5月起开始独立核算。</w:t>
      </w:r>
      <w:r>
        <w:rPr>
          <w:rFonts w:hint="default" w:ascii="Times New Roman" w:hAnsi="Times New Roman" w:eastAsia="方正仿宋_GBK" w:cs="Times New Roman"/>
          <w:color w:val="auto"/>
          <w:sz w:val="32"/>
          <w:szCs w:val="32"/>
          <w:highlight w:val="none"/>
          <w:shd w:val="clear" w:color="auto" w:fill="FFFFFF"/>
        </w:rPr>
        <w:t>人员经费用途主要包括</w:t>
      </w:r>
      <w:r>
        <w:rPr>
          <w:rFonts w:hint="default" w:ascii="Times New Roman" w:hAnsi="Times New Roman" w:eastAsia="方正仿宋_GBK" w:cs="Times New Roman"/>
          <w:color w:val="auto"/>
          <w:sz w:val="32"/>
          <w:szCs w:val="32"/>
          <w:highlight w:val="none"/>
          <w:shd w:val="clear" w:color="auto" w:fill="FFFFFF"/>
          <w:lang w:val="en-US" w:eastAsia="zh-CN"/>
        </w:rPr>
        <w:t>基本工资、津贴补贴、奖金、绩效工资、社会保障缴费、住房公积金、离休费、抚恤金、离退人员补助</w:t>
      </w:r>
      <w:r>
        <w:rPr>
          <w:rFonts w:hint="default" w:ascii="Times New Roman" w:hAnsi="Times New Roman" w:eastAsia="方正仿宋_GBK" w:cs="Times New Roman"/>
          <w:color w:val="auto"/>
          <w:sz w:val="32"/>
          <w:szCs w:val="32"/>
          <w:highlight w:val="none"/>
          <w:shd w:val="clear" w:color="auto" w:fill="FFFFFF"/>
        </w:rPr>
        <w:t>。公用经费</w:t>
      </w:r>
      <w:r>
        <w:rPr>
          <w:rFonts w:hint="default" w:ascii="Times New Roman" w:hAnsi="Times New Roman" w:eastAsia="方正仿宋_GBK" w:cs="Times New Roman"/>
          <w:color w:val="auto"/>
          <w:sz w:val="32"/>
          <w:szCs w:val="32"/>
          <w:highlight w:val="none"/>
        </w:rPr>
        <w:t>136.69</w:t>
      </w:r>
      <w:r>
        <w:rPr>
          <w:rFonts w:hint="default" w:ascii="Times New Roman" w:hAnsi="Times New Roman" w:eastAsia="方正仿宋_GBK" w:cs="Times New Roman"/>
          <w:color w:val="auto"/>
          <w:sz w:val="32"/>
          <w:szCs w:val="32"/>
          <w:highlight w:val="none"/>
          <w:shd w:val="clear" w:color="auto" w:fill="FFFFFF"/>
        </w:rPr>
        <w:t>万元，与2023年度相比，减少52.34万元，下降27.7%，主要原因是</w:t>
      </w:r>
      <w:r>
        <w:rPr>
          <w:rFonts w:hint="default" w:ascii="Times New Roman" w:hAnsi="Times New Roman" w:eastAsia="方正仿宋_GBK" w:cs="Times New Roman"/>
          <w:color w:val="auto"/>
          <w:sz w:val="32"/>
          <w:szCs w:val="32"/>
          <w:highlight w:val="none"/>
          <w:shd w:val="clear" w:color="auto" w:fill="FFFFFF"/>
          <w:lang w:val="en-US" w:eastAsia="zh-CN"/>
        </w:rPr>
        <w:t>下属事业单位巫溪县财政局国库收付中心、巫溪县财政投资决算管理中心分别于2024年1月和5月起开始独立核算。</w:t>
      </w:r>
      <w:r>
        <w:rPr>
          <w:rFonts w:hint="default" w:ascii="Times New Roman" w:hAnsi="Times New Roman" w:eastAsia="方正仿宋_GBK" w:cs="Times New Roman"/>
          <w:color w:val="auto"/>
          <w:sz w:val="32"/>
          <w:szCs w:val="32"/>
          <w:highlight w:val="none"/>
          <w:shd w:val="clear" w:color="auto" w:fill="FFFFFF"/>
        </w:rPr>
        <w:t>公用经费用途主要包括</w:t>
      </w:r>
      <w:r>
        <w:rPr>
          <w:rFonts w:hint="default" w:ascii="Times New Roman" w:hAnsi="Times New Roman" w:eastAsia="方正仿宋_GBK" w:cs="Times New Roman"/>
          <w:color w:val="auto"/>
          <w:sz w:val="32"/>
          <w:szCs w:val="32"/>
          <w:highlight w:val="none"/>
          <w:shd w:val="clear" w:color="auto" w:fill="FFFFFF"/>
          <w:lang w:val="en-US" w:eastAsia="zh-CN"/>
        </w:rPr>
        <w:t>办公费、印刷费、水费、电费、邮电费、差旅费、劳务费、交通费等。</w:t>
      </w:r>
    </w:p>
    <w:p w14:paraId="5FFF948D">
      <w:pPr>
        <w:pStyle w:val="13"/>
        <w:keepNext w:val="0"/>
        <w:keepLines w:val="0"/>
        <w:pageBreakBefore w:val="0"/>
        <w:widowControl/>
        <w:kinsoku/>
        <w:overflowPunct/>
        <w:topLinePunct w:val="0"/>
        <w:autoSpaceDE w:val="0"/>
        <w:autoSpaceDN/>
        <w:bidi w:val="0"/>
        <w:adjustRightInd/>
        <w:spacing w:beforeAutospacing="0" w:line="578" w:lineRule="exact"/>
        <w:ind w:firstLine="643"/>
        <w:textAlignment w:val="auto"/>
        <w:rPr>
          <w:rFonts w:hint="default" w:ascii="Times New Roman" w:hAnsi="Times New Roman" w:eastAsia="方正楷体_GBK" w:cs="Times New Roman"/>
          <w:b/>
          <w:bCs/>
          <w:color w:val="auto"/>
          <w:sz w:val="32"/>
          <w:szCs w:val="32"/>
          <w:highlight w:val="none"/>
          <w:shd w:val="clear" w:color="auto" w:fill="FFFFFF"/>
        </w:rPr>
      </w:pPr>
      <w:r>
        <w:rPr>
          <w:rFonts w:hint="default" w:ascii="Times New Roman" w:hAnsi="Times New Roman" w:eastAsia="方正楷体_GBK" w:cs="Times New Roman"/>
          <w:b/>
          <w:bCs/>
          <w:color w:val="auto"/>
          <w:sz w:val="32"/>
          <w:szCs w:val="32"/>
          <w:highlight w:val="none"/>
          <w:shd w:val="clear" w:color="auto" w:fill="FFFFFF"/>
        </w:rPr>
        <w:t>（五）政府性基金预算收支决算情况说明</w:t>
      </w:r>
    </w:p>
    <w:p w14:paraId="363E2F8A">
      <w:pPr>
        <w:pStyle w:val="9"/>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auto"/>
        </w:rPr>
      </w:pPr>
      <w:r>
        <w:rPr>
          <w:rStyle w:val="12"/>
          <w:rFonts w:hint="default" w:ascii="Times New Roman" w:hAnsi="Times New Roman" w:eastAsia="方正仿宋_GBK" w:cs="Times New Roman"/>
          <w:b w:val="0"/>
          <w:bCs/>
          <w:color w:val="auto"/>
          <w:sz w:val="32"/>
          <w:szCs w:val="32"/>
          <w:highlight w:val="none"/>
          <w:shd w:val="clear" w:color="auto" w:fill="auto"/>
        </w:rPr>
        <w:t>本</w:t>
      </w:r>
      <w:r>
        <w:rPr>
          <w:rStyle w:val="12"/>
          <w:rFonts w:hint="default" w:ascii="Times New Roman" w:hAnsi="Times New Roman" w:eastAsia="方正仿宋_GBK" w:cs="Times New Roman"/>
          <w:b w:val="0"/>
          <w:bCs/>
          <w:color w:val="auto"/>
          <w:sz w:val="32"/>
          <w:szCs w:val="32"/>
          <w:highlight w:val="none"/>
          <w:shd w:val="clear" w:color="auto" w:fill="auto"/>
          <w:lang w:val="en-US" w:eastAsia="zh-CN"/>
        </w:rPr>
        <w:t>单位</w:t>
      </w:r>
      <w:r>
        <w:rPr>
          <w:rStyle w:val="12"/>
          <w:rFonts w:hint="default" w:ascii="Times New Roman" w:hAnsi="Times New Roman" w:eastAsia="方正仿宋_GBK" w:cs="Times New Roman"/>
          <w:b w:val="0"/>
          <w:bCs/>
          <w:color w:val="auto"/>
          <w:sz w:val="32"/>
          <w:szCs w:val="32"/>
          <w:highlight w:val="none"/>
          <w:shd w:val="clear" w:color="auto" w:fill="auto"/>
          <w:lang w:eastAsia="zh-CN"/>
        </w:rPr>
        <w:t>2024年</w:t>
      </w:r>
      <w:r>
        <w:rPr>
          <w:rStyle w:val="12"/>
          <w:rFonts w:hint="default" w:ascii="Times New Roman" w:hAnsi="Times New Roman" w:eastAsia="方正仿宋_GBK" w:cs="Times New Roman"/>
          <w:b w:val="0"/>
          <w:bCs/>
          <w:color w:val="auto"/>
          <w:sz w:val="32"/>
          <w:szCs w:val="32"/>
          <w:highlight w:val="none"/>
          <w:shd w:val="clear" w:color="auto" w:fill="auto"/>
        </w:rPr>
        <w:t>度无政府性基金预算财政拨款收支。</w:t>
      </w:r>
    </w:p>
    <w:p w14:paraId="664B5890">
      <w:pPr>
        <w:pStyle w:val="13"/>
        <w:keepNext w:val="0"/>
        <w:keepLines w:val="0"/>
        <w:pageBreakBefore w:val="0"/>
        <w:widowControl/>
        <w:kinsoku/>
        <w:overflowPunct/>
        <w:topLinePunct w:val="0"/>
        <w:autoSpaceDE w:val="0"/>
        <w:autoSpaceDN/>
        <w:bidi w:val="0"/>
        <w:adjustRightInd/>
        <w:spacing w:beforeAutospacing="0" w:line="578" w:lineRule="exact"/>
        <w:ind w:firstLine="643"/>
        <w:textAlignment w:val="auto"/>
        <w:rPr>
          <w:rFonts w:hint="default" w:ascii="Times New Roman" w:hAnsi="Times New Roman" w:eastAsia="方正楷体_GBK" w:cs="Times New Roman"/>
          <w:b/>
          <w:bCs/>
          <w:color w:val="auto"/>
          <w:sz w:val="32"/>
          <w:szCs w:val="32"/>
          <w:highlight w:val="none"/>
          <w:shd w:val="clear" w:color="auto" w:fill="FFFFFF"/>
        </w:rPr>
      </w:pPr>
      <w:r>
        <w:rPr>
          <w:rFonts w:hint="default" w:ascii="Times New Roman" w:hAnsi="Times New Roman" w:eastAsia="方正楷体_GBK" w:cs="Times New Roman"/>
          <w:b/>
          <w:bCs/>
          <w:color w:val="auto"/>
          <w:sz w:val="32"/>
          <w:szCs w:val="32"/>
          <w:highlight w:val="none"/>
          <w:shd w:val="clear" w:color="auto" w:fill="FFFFFF"/>
        </w:rPr>
        <w:t>（六）国有资本经营预算财政拨款支出决算情况说明</w:t>
      </w:r>
    </w:p>
    <w:p w14:paraId="08FD82BC">
      <w:pPr>
        <w:pStyle w:val="9"/>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auto"/>
        </w:rPr>
      </w:pPr>
      <w:r>
        <w:rPr>
          <w:rStyle w:val="12"/>
          <w:rFonts w:hint="default" w:ascii="Times New Roman" w:hAnsi="Times New Roman" w:eastAsia="方正仿宋_GBK" w:cs="Times New Roman"/>
          <w:b w:val="0"/>
          <w:bCs/>
          <w:color w:val="auto"/>
          <w:sz w:val="32"/>
          <w:szCs w:val="32"/>
          <w:highlight w:val="none"/>
          <w:shd w:val="clear" w:color="auto" w:fill="auto"/>
        </w:rPr>
        <w:t>本</w:t>
      </w:r>
      <w:r>
        <w:rPr>
          <w:rStyle w:val="12"/>
          <w:rFonts w:hint="default" w:ascii="Times New Roman" w:hAnsi="Times New Roman" w:eastAsia="方正仿宋_GBK" w:cs="Times New Roman"/>
          <w:b w:val="0"/>
          <w:bCs/>
          <w:color w:val="auto"/>
          <w:sz w:val="32"/>
          <w:szCs w:val="32"/>
          <w:highlight w:val="none"/>
          <w:shd w:val="clear" w:color="auto" w:fill="auto"/>
          <w:lang w:val="en-US" w:eastAsia="zh-CN"/>
        </w:rPr>
        <w:t>单位</w:t>
      </w:r>
      <w:r>
        <w:rPr>
          <w:rStyle w:val="12"/>
          <w:rFonts w:hint="default" w:ascii="Times New Roman" w:hAnsi="Times New Roman" w:eastAsia="方正仿宋_GBK" w:cs="Times New Roman"/>
          <w:b w:val="0"/>
          <w:bCs/>
          <w:color w:val="auto"/>
          <w:sz w:val="32"/>
          <w:szCs w:val="32"/>
          <w:highlight w:val="none"/>
          <w:shd w:val="clear" w:color="auto" w:fill="auto"/>
          <w:lang w:eastAsia="zh-CN"/>
        </w:rPr>
        <w:t>2024年</w:t>
      </w:r>
      <w:r>
        <w:rPr>
          <w:rStyle w:val="12"/>
          <w:rFonts w:hint="default" w:ascii="Times New Roman" w:hAnsi="Times New Roman" w:eastAsia="方正仿宋_GBK" w:cs="Times New Roman"/>
          <w:b w:val="0"/>
          <w:bCs/>
          <w:color w:val="auto"/>
          <w:sz w:val="32"/>
          <w:szCs w:val="32"/>
          <w:highlight w:val="none"/>
          <w:shd w:val="clear" w:color="auto" w:fill="auto"/>
        </w:rPr>
        <w:t>度无国有资本经营预算财政拨款支出。</w:t>
      </w:r>
    </w:p>
    <w:p w14:paraId="07C17418">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12"/>
          <w:rFonts w:hint="default" w:ascii="Times New Roman" w:hAnsi="Times New Roman" w:eastAsia="方正黑体_GBK" w:cs="Times New Roman"/>
          <w:color w:val="auto"/>
          <w:sz w:val="32"/>
          <w:szCs w:val="32"/>
          <w:highlight w:val="none"/>
          <w:shd w:val="clear" w:color="auto" w:fill="FFFFFF"/>
        </w:rPr>
      </w:pPr>
      <w:r>
        <w:rPr>
          <w:rStyle w:val="12"/>
          <w:rFonts w:hint="default" w:ascii="Times New Roman" w:hAnsi="Times New Roman" w:eastAsia="方正黑体_GBK" w:cs="Times New Roman"/>
          <w:color w:val="auto"/>
          <w:sz w:val="32"/>
          <w:szCs w:val="32"/>
          <w:highlight w:val="none"/>
          <w:shd w:val="clear" w:color="auto" w:fill="FFFFFF"/>
        </w:rPr>
        <w:t>三、</w:t>
      </w:r>
      <w:r>
        <w:rPr>
          <w:rStyle w:val="12"/>
          <w:rFonts w:hint="default" w:ascii="Times New Roman" w:hAnsi="Times New Roman" w:eastAsia="方正黑体_GBK" w:cs="Times New Roman"/>
          <w:color w:val="auto"/>
          <w:sz w:val="32"/>
          <w:szCs w:val="32"/>
          <w:highlight w:val="none"/>
          <w:shd w:val="clear" w:color="auto" w:fill="FFFFFF"/>
          <w:lang w:eastAsia="zh-CN"/>
        </w:rPr>
        <w:t>财政拨款</w:t>
      </w:r>
      <w:r>
        <w:rPr>
          <w:rStyle w:val="12"/>
          <w:rFonts w:hint="default" w:ascii="Times New Roman" w:hAnsi="Times New Roman" w:eastAsia="方正黑体_GBK" w:cs="Times New Roman"/>
          <w:color w:val="auto"/>
          <w:sz w:val="32"/>
          <w:szCs w:val="32"/>
          <w:highlight w:val="none"/>
          <w:shd w:val="clear" w:color="auto" w:fill="FFFFFF"/>
        </w:rPr>
        <w:t>“三公”经费情况说明</w:t>
      </w:r>
    </w:p>
    <w:p w14:paraId="661F81BC">
      <w:pPr>
        <w:pStyle w:val="13"/>
        <w:keepNext w:val="0"/>
        <w:keepLines w:val="0"/>
        <w:pageBreakBefore w:val="0"/>
        <w:widowControl/>
        <w:kinsoku/>
        <w:overflowPunct/>
        <w:topLinePunct w:val="0"/>
        <w:autoSpaceDE w:val="0"/>
        <w:autoSpaceDN/>
        <w:bidi w:val="0"/>
        <w:adjustRightInd/>
        <w:spacing w:beforeAutospacing="0" w:line="578" w:lineRule="exact"/>
        <w:ind w:firstLine="643"/>
        <w:textAlignment w:val="auto"/>
        <w:rPr>
          <w:rFonts w:hint="default" w:ascii="Times New Roman" w:hAnsi="Times New Roman" w:eastAsia="方正楷体_GBK" w:cs="Times New Roman"/>
          <w:b/>
          <w:bCs/>
          <w:color w:val="auto"/>
          <w:sz w:val="32"/>
          <w:szCs w:val="32"/>
          <w:highlight w:val="none"/>
          <w:shd w:val="clear" w:color="auto" w:fill="FFFFFF"/>
        </w:rPr>
      </w:pPr>
      <w:r>
        <w:rPr>
          <w:rFonts w:hint="default" w:ascii="Times New Roman" w:hAnsi="Times New Roman" w:eastAsia="方正楷体_GBK" w:cs="Times New Roman"/>
          <w:b/>
          <w:bCs/>
          <w:color w:val="auto"/>
          <w:sz w:val="32"/>
          <w:szCs w:val="32"/>
          <w:highlight w:val="none"/>
          <w:shd w:val="clear" w:color="auto" w:fill="FFFFFF"/>
        </w:rPr>
        <w:t>（一）“三公”经费支出总体情况说明</w:t>
      </w:r>
    </w:p>
    <w:p w14:paraId="204584DB">
      <w:pPr>
        <w:pStyle w:val="9"/>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lang w:eastAsia="zh-CN"/>
        </w:rPr>
        <w:t>2024年</w:t>
      </w:r>
      <w:r>
        <w:rPr>
          <w:rFonts w:hint="default" w:ascii="Times New Roman" w:hAnsi="Times New Roman" w:eastAsia="方正仿宋_GBK" w:cs="Times New Roman"/>
          <w:color w:val="auto"/>
          <w:sz w:val="32"/>
          <w:szCs w:val="32"/>
          <w:highlight w:val="none"/>
          <w:shd w:val="clear" w:color="auto" w:fill="FFFFFF"/>
        </w:rPr>
        <w:t>度“三公”经费支出共计</w:t>
      </w:r>
      <w:r>
        <w:rPr>
          <w:rFonts w:hint="default" w:ascii="Times New Roman" w:hAnsi="Times New Roman" w:eastAsia="方正仿宋_GBK" w:cs="Times New Roman"/>
          <w:color w:val="auto"/>
          <w:sz w:val="32"/>
          <w:szCs w:val="32"/>
          <w:highlight w:val="none"/>
        </w:rPr>
        <w:t>12.36</w:t>
      </w:r>
      <w:r>
        <w:rPr>
          <w:rFonts w:hint="default" w:ascii="Times New Roman" w:hAnsi="Times New Roman" w:eastAsia="方正仿宋_GBK" w:cs="Times New Roman"/>
          <w:color w:val="auto"/>
          <w:sz w:val="32"/>
          <w:szCs w:val="32"/>
          <w:highlight w:val="none"/>
          <w:shd w:val="clear" w:color="auto" w:fill="FFFFFF"/>
        </w:rPr>
        <w:t>万元，较年初预算数减少1.14万元，下降8.4%，主要原因是</w:t>
      </w:r>
      <w:r>
        <w:rPr>
          <w:rFonts w:hint="default" w:ascii="Times New Roman" w:hAnsi="Times New Roman" w:eastAsia="方正仿宋_GBK" w:cs="Times New Roman"/>
          <w:color w:val="auto"/>
          <w:sz w:val="32"/>
          <w:szCs w:val="32"/>
          <w:highlight w:val="none"/>
          <w:shd w:val="clear" w:color="auto" w:fill="FFFFFF"/>
          <w:lang w:val="en-US" w:eastAsia="zh-CN"/>
        </w:rPr>
        <w:t>下属事业单位巫溪县财政局国库收付中心2024年5月起开始独立核算，</w:t>
      </w:r>
      <w:r>
        <w:rPr>
          <w:rFonts w:hint="eastAsia" w:ascii="Times New Roman" w:hAnsi="Times New Roman" w:eastAsia="方正仿宋_GBK" w:cs="Times New Roman"/>
          <w:color w:val="auto"/>
          <w:sz w:val="32"/>
          <w:szCs w:val="32"/>
          <w:highlight w:val="none"/>
          <w:shd w:val="clear" w:color="auto" w:fill="FFFFFF"/>
          <w:lang w:val="en-US" w:eastAsia="zh-CN"/>
        </w:rPr>
        <w:t>相应预算进行了调整</w:t>
      </w:r>
      <w:r>
        <w:rPr>
          <w:rFonts w:hint="default" w:ascii="Times New Roman" w:hAnsi="Times New Roman" w:eastAsia="方正仿宋_GBK" w:cs="Times New Roman"/>
          <w:color w:val="auto"/>
          <w:sz w:val="32"/>
          <w:szCs w:val="32"/>
          <w:highlight w:val="none"/>
          <w:shd w:val="clear" w:color="auto" w:fill="FFFFFF"/>
          <w:lang w:val="en-US" w:eastAsia="zh-CN"/>
        </w:rPr>
        <w:t>。</w:t>
      </w:r>
      <w:r>
        <w:rPr>
          <w:rFonts w:hint="default" w:ascii="Times New Roman" w:hAnsi="Times New Roman" w:eastAsia="方正仿宋_GBK" w:cs="Times New Roman"/>
          <w:color w:val="auto"/>
          <w:sz w:val="32"/>
          <w:szCs w:val="32"/>
          <w:highlight w:val="none"/>
          <w:shd w:val="clear" w:color="auto" w:fill="FFFFFF"/>
        </w:rPr>
        <w:t>较上年支出数减少25.82万元，下降67.6%，主要原因是</w:t>
      </w:r>
      <w:r>
        <w:rPr>
          <w:rFonts w:hint="eastAsia" w:ascii="Times New Roman" w:hAnsi="Times New Roman" w:eastAsia="方正仿宋_GBK" w:cs="Times New Roman"/>
          <w:color w:val="auto"/>
          <w:sz w:val="32"/>
          <w:szCs w:val="32"/>
          <w:highlight w:val="none"/>
          <w:shd w:val="clear" w:color="auto" w:fill="FFFFFF"/>
          <w:lang w:val="en-US" w:eastAsia="zh-CN"/>
        </w:rPr>
        <w:t>根据预算管理要求，</w:t>
      </w:r>
      <w:r>
        <w:rPr>
          <w:rFonts w:hint="default" w:ascii="Times New Roman" w:hAnsi="Times New Roman" w:eastAsia="方正仿宋_GBK" w:cs="Times New Roman"/>
          <w:color w:val="auto"/>
          <w:sz w:val="32"/>
          <w:szCs w:val="32"/>
          <w:highlight w:val="none"/>
          <w:shd w:val="clear" w:color="auto" w:fill="FFFFFF"/>
          <w:lang w:val="en-US" w:eastAsia="zh-CN"/>
        </w:rPr>
        <w:t>下属事业单位巫溪县财政局国库收付中心、巫溪县财政投资决算管理中心分别于2024年1月和5月起开始独立核算</w:t>
      </w:r>
      <w:r>
        <w:rPr>
          <w:rFonts w:hint="eastAsia" w:ascii="Times New Roman" w:hAnsi="Times New Roman" w:eastAsia="方正仿宋_GBK" w:cs="Times New Roman"/>
          <w:color w:val="auto"/>
          <w:sz w:val="32"/>
          <w:szCs w:val="32"/>
          <w:highlight w:val="none"/>
          <w:shd w:val="clear" w:color="auto" w:fill="FFFFFF"/>
          <w:lang w:val="en-US" w:eastAsia="zh-CN"/>
        </w:rPr>
        <w:t>，本年数仅为局机关本级支出数</w:t>
      </w:r>
      <w:r>
        <w:rPr>
          <w:rFonts w:hint="default" w:ascii="Times New Roman" w:hAnsi="Times New Roman" w:eastAsia="方正仿宋_GBK" w:cs="Times New Roman"/>
          <w:color w:val="auto"/>
          <w:sz w:val="32"/>
          <w:szCs w:val="32"/>
          <w:highlight w:val="none"/>
          <w:shd w:val="clear" w:color="auto" w:fill="FFFFFF"/>
          <w:lang w:val="en-US" w:eastAsia="zh-CN"/>
        </w:rPr>
        <w:t>。</w:t>
      </w:r>
    </w:p>
    <w:p w14:paraId="3C495850">
      <w:pPr>
        <w:pStyle w:val="13"/>
        <w:keepNext w:val="0"/>
        <w:keepLines w:val="0"/>
        <w:pageBreakBefore w:val="0"/>
        <w:widowControl/>
        <w:kinsoku/>
        <w:overflowPunct/>
        <w:topLinePunct w:val="0"/>
        <w:autoSpaceDE w:val="0"/>
        <w:autoSpaceDN/>
        <w:bidi w:val="0"/>
        <w:adjustRightInd/>
        <w:spacing w:beforeAutospacing="0" w:line="578" w:lineRule="exact"/>
        <w:ind w:firstLine="643"/>
        <w:textAlignment w:val="auto"/>
        <w:rPr>
          <w:rFonts w:hint="default" w:ascii="Times New Roman" w:hAnsi="Times New Roman" w:eastAsia="楷体" w:cs="Times New Roman"/>
          <w:b/>
          <w:bCs/>
          <w:color w:val="auto"/>
          <w:sz w:val="32"/>
          <w:szCs w:val="32"/>
          <w:highlight w:val="none"/>
          <w:shd w:val="clear" w:color="auto" w:fill="FFFFFF"/>
        </w:rPr>
      </w:pPr>
      <w:r>
        <w:rPr>
          <w:rFonts w:hint="default" w:ascii="Times New Roman" w:hAnsi="Times New Roman" w:eastAsia="楷体" w:cs="Times New Roman"/>
          <w:b/>
          <w:bCs/>
          <w:color w:val="auto"/>
          <w:sz w:val="32"/>
          <w:szCs w:val="32"/>
          <w:highlight w:val="none"/>
          <w:shd w:val="clear" w:color="auto" w:fill="FFFFFF"/>
        </w:rPr>
        <w:t>（二）“三公”经费分项支出情况</w:t>
      </w:r>
    </w:p>
    <w:p w14:paraId="1A0B6788">
      <w:pPr>
        <w:pStyle w:val="9"/>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shd w:val="clear" w:color="auto" w:fill="FFFFFF"/>
          <w:lang w:eastAsia="zh-CN"/>
        </w:rPr>
        <w:t>2024年</w:t>
      </w:r>
      <w:r>
        <w:rPr>
          <w:rFonts w:hint="default" w:ascii="Times New Roman" w:hAnsi="Times New Roman" w:eastAsia="方正仿宋_GBK" w:cs="Times New Roman"/>
          <w:color w:val="auto"/>
          <w:sz w:val="32"/>
          <w:szCs w:val="32"/>
          <w:highlight w:val="none"/>
          <w:shd w:val="clear" w:color="auto" w:fill="FFFFFF"/>
        </w:rPr>
        <w:t>度本部门因公出国（境）费用</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w:t>
      </w:r>
      <w:r>
        <w:rPr>
          <w:rFonts w:hint="default" w:ascii="Times New Roman" w:hAnsi="Times New Roman" w:eastAsia="方正仿宋_GBK" w:cs="Times New Roman"/>
          <w:color w:val="auto"/>
          <w:sz w:val="32"/>
          <w:szCs w:val="32"/>
          <w:highlight w:val="none"/>
          <w:shd w:val="clear" w:color="auto" w:fill="FFFFFF"/>
          <w:lang w:val="en-US" w:eastAsia="zh-CN"/>
        </w:rPr>
        <w:t>费用支出</w:t>
      </w:r>
      <w:r>
        <w:rPr>
          <w:rFonts w:hint="default" w:ascii="Times New Roman" w:hAnsi="Times New Roman" w:eastAsia="方正仿宋_GBK" w:cs="Times New Roman"/>
          <w:color w:val="auto"/>
          <w:sz w:val="32"/>
          <w:szCs w:val="32"/>
          <w:highlight w:val="none"/>
          <w:shd w:val="clear" w:color="auto" w:fill="FFFFFF"/>
        </w:rPr>
        <w:t>较上年支出数无增减</w:t>
      </w:r>
      <w:r>
        <w:rPr>
          <w:rFonts w:hint="default" w:ascii="Times New Roman" w:hAnsi="Times New Roman" w:eastAsia="方正仿宋_GBK" w:cs="Times New Roman"/>
          <w:color w:val="auto"/>
          <w:sz w:val="32"/>
          <w:szCs w:val="32"/>
          <w:highlight w:val="none"/>
          <w:shd w:val="clear" w:color="auto" w:fill="FFFFFF"/>
          <w:lang w:eastAsia="zh-CN"/>
        </w:rPr>
        <w:t>。</w:t>
      </w:r>
    </w:p>
    <w:p w14:paraId="24456CA2">
      <w:pPr>
        <w:pStyle w:val="9"/>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shd w:val="clear" w:color="auto" w:fill="FFFFFF"/>
        </w:rPr>
        <w:t>公务车购置费</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万元，费用支出较年初预算数无增减。较上年支出数减少19.98万元，下降100.0%，主要原因是</w:t>
      </w:r>
      <w:r>
        <w:rPr>
          <w:rFonts w:hint="default" w:ascii="Times New Roman" w:hAnsi="Times New Roman" w:eastAsia="方正仿宋_GBK" w:cs="Times New Roman"/>
          <w:color w:val="auto"/>
          <w:sz w:val="32"/>
          <w:szCs w:val="32"/>
          <w:highlight w:val="none"/>
          <w:shd w:val="clear" w:color="auto" w:fill="FFFFFF"/>
          <w:lang w:val="en-US" w:eastAsia="zh-CN"/>
        </w:rPr>
        <w:t>本年无公务用车购置支出。</w:t>
      </w:r>
    </w:p>
    <w:p w14:paraId="0BEB949F">
      <w:pPr>
        <w:pStyle w:val="9"/>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shd w:val="clear" w:color="auto" w:fill="FFFFFF"/>
        </w:rPr>
        <w:t>公务车运行维护费</w:t>
      </w:r>
      <w:r>
        <w:rPr>
          <w:rFonts w:hint="default" w:ascii="Times New Roman" w:hAnsi="Times New Roman" w:eastAsia="方正仿宋_GBK" w:cs="Times New Roman"/>
          <w:color w:val="auto"/>
          <w:sz w:val="32"/>
          <w:szCs w:val="32"/>
          <w:highlight w:val="none"/>
        </w:rPr>
        <w:t>7.00</w:t>
      </w:r>
      <w:r>
        <w:rPr>
          <w:rFonts w:hint="default" w:ascii="Times New Roman" w:hAnsi="Times New Roman" w:eastAsia="方正仿宋_GBK" w:cs="Times New Roman"/>
          <w:color w:val="auto"/>
          <w:sz w:val="32"/>
          <w:szCs w:val="32"/>
          <w:highlight w:val="none"/>
          <w:shd w:val="clear" w:color="auto" w:fill="FFFFFF"/>
        </w:rPr>
        <w:t>万元，主要用于</w:t>
      </w:r>
      <w:r>
        <w:rPr>
          <w:rFonts w:hint="default" w:ascii="Times New Roman" w:hAnsi="Times New Roman" w:eastAsia="方正仿宋_GBK" w:cs="Times New Roman"/>
          <w:color w:val="auto"/>
          <w:sz w:val="32"/>
          <w:szCs w:val="32"/>
          <w:highlight w:val="none"/>
          <w:shd w:val="clear" w:color="auto" w:fill="FFFFFF"/>
          <w:lang w:val="en-US" w:eastAsia="zh-CN"/>
        </w:rPr>
        <w:t>因公出行、财政业务检查、机要文件交换等工作所需支出的车辆燃料费、维修费、过路费、保险费等。</w:t>
      </w:r>
      <w:r>
        <w:rPr>
          <w:rFonts w:hint="default" w:ascii="Times New Roman" w:hAnsi="Times New Roman" w:eastAsia="方正仿宋_GBK" w:cs="Times New Roman"/>
          <w:color w:val="auto"/>
          <w:sz w:val="32"/>
          <w:szCs w:val="32"/>
          <w:highlight w:val="none"/>
          <w:shd w:val="clear" w:color="auto" w:fill="FFFFFF"/>
        </w:rPr>
        <w:t>费用支出较年初预算数无增减</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较上年支出数减少5.00万元，下降41.7%，主要原因是</w:t>
      </w:r>
      <w:r>
        <w:rPr>
          <w:rFonts w:hint="eastAsia" w:ascii="Times New Roman" w:hAnsi="Times New Roman" w:eastAsia="方正仿宋_GBK" w:cs="Times New Roman"/>
          <w:color w:val="auto"/>
          <w:sz w:val="32"/>
          <w:szCs w:val="32"/>
          <w:highlight w:val="none"/>
          <w:shd w:val="clear" w:color="auto" w:fill="FFFFFF"/>
          <w:lang w:eastAsia="zh-CN"/>
        </w:rPr>
        <w:t>：</w:t>
      </w:r>
      <w:r>
        <w:rPr>
          <w:rFonts w:hint="eastAsia" w:ascii="Times New Roman" w:hAnsi="Times New Roman" w:eastAsia="方正仿宋_GBK" w:cs="Times New Roman"/>
          <w:color w:val="auto"/>
          <w:sz w:val="32"/>
          <w:szCs w:val="32"/>
          <w:highlight w:val="none"/>
          <w:shd w:val="clear" w:color="auto" w:fill="FFFFFF"/>
          <w:lang w:val="en-US" w:eastAsia="zh-CN"/>
        </w:rPr>
        <w:t>一是</w:t>
      </w:r>
      <w:r>
        <w:rPr>
          <w:rFonts w:hint="default" w:ascii="Times New Roman" w:hAnsi="Times New Roman" w:eastAsia="方正仿宋_GBK" w:cs="Times New Roman"/>
          <w:color w:val="auto"/>
          <w:sz w:val="32"/>
          <w:szCs w:val="32"/>
          <w:highlight w:val="none"/>
          <w:shd w:val="clear" w:color="auto" w:fill="FFFFFF"/>
          <w:lang w:val="en-US" w:eastAsia="zh-CN"/>
        </w:rPr>
        <w:t>严格贯彻落实中央八项规定精神，从严控制开支；</w:t>
      </w:r>
      <w:r>
        <w:rPr>
          <w:rFonts w:hint="eastAsia" w:ascii="Times New Roman" w:hAnsi="Times New Roman" w:eastAsia="方正仿宋_GBK" w:cs="Times New Roman"/>
          <w:color w:val="auto"/>
          <w:sz w:val="32"/>
          <w:szCs w:val="32"/>
          <w:highlight w:val="none"/>
          <w:shd w:val="clear" w:color="auto" w:fill="FFFFFF"/>
          <w:lang w:val="en-US" w:eastAsia="zh-CN"/>
        </w:rPr>
        <w:t>二是按照基本支出有增无减原则，车均支出较上年压减0.5万元，且下属事业单位巫溪县财政投资决算管理中心有一车辆本年度进行独立核算，不再纳入财政预算保障。</w:t>
      </w:r>
    </w:p>
    <w:p w14:paraId="3E4FFE10">
      <w:pPr>
        <w:pStyle w:val="9"/>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公务接待费</w:t>
      </w:r>
      <w:r>
        <w:rPr>
          <w:rFonts w:hint="default" w:ascii="Times New Roman" w:hAnsi="Times New Roman" w:eastAsia="方正仿宋_GBK" w:cs="Times New Roman"/>
          <w:color w:val="auto"/>
          <w:sz w:val="32"/>
          <w:szCs w:val="32"/>
          <w:highlight w:val="none"/>
        </w:rPr>
        <w:t>5.36</w:t>
      </w:r>
      <w:r>
        <w:rPr>
          <w:rFonts w:hint="default" w:ascii="Times New Roman" w:hAnsi="Times New Roman" w:eastAsia="方正仿宋_GBK" w:cs="Times New Roman"/>
          <w:color w:val="auto"/>
          <w:sz w:val="32"/>
          <w:szCs w:val="32"/>
          <w:highlight w:val="none"/>
          <w:shd w:val="clear" w:color="auto" w:fill="FFFFFF"/>
        </w:rPr>
        <w:t>万元，主要用于接待</w:t>
      </w:r>
      <w:r>
        <w:rPr>
          <w:rFonts w:hint="default" w:ascii="Times New Roman" w:hAnsi="Times New Roman" w:eastAsia="方正仿宋_GBK" w:cs="Times New Roman"/>
          <w:color w:val="auto"/>
          <w:sz w:val="32"/>
          <w:szCs w:val="32"/>
          <w:highlight w:val="none"/>
          <w:shd w:val="clear" w:color="auto" w:fill="FFFFFF"/>
          <w:lang w:val="en-US" w:eastAsia="zh-CN"/>
        </w:rPr>
        <w:t>各级审计、</w:t>
      </w:r>
      <w:r>
        <w:rPr>
          <w:rFonts w:hint="eastAsia" w:ascii="Times New Roman" w:hAnsi="Times New Roman" w:eastAsia="方正仿宋_GBK" w:cs="Times New Roman"/>
          <w:color w:val="auto"/>
          <w:sz w:val="32"/>
          <w:szCs w:val="32"/>
          <w:highlight w:val="none"/>
          <w:shd w:val="clear" w:color="auto" w:fill="FFFFFF"/>
          <w:lang w:val="en-US" w:eastAsia="zh-CN"/>
        </w:rPr>
        <w:t>监管</w:t>
      </w:r>
      <w:r>
        <w:rPr>
          <w:rFonts w:hint="default" w:ascii="Times New Roman" w:hAnsi="Times New Roman" w:eastAsia="方正仿宋_GBK" w:cs="Times New Roman"/>
          <w:color w:val="auto"/>
          <w:sz w:val="32"/>
          <w:szCs w:val="32"/>
          <w:highlight w:val="none"/>
          <w:shd w:val="clear" w:color="auto" w:fill="FFFFFF"/>
          <w:lang w:val="en-US" w:eastAsia="zh-CN"/>
        </w:rPr>
        <w:t>部门到本单位进行检查指导、调研，接受相关部门检查指导工作发生的接待支出。</w:t>
      </w:r>
      <w:r>
        <w:rPr>
          <w:rFonts w:hint="default" w:ascii="Times New Roman" w:hAnsi="Times New Roman" w:eastAsia="方正仿宋_GBK" w:cs="Times New Roman"/>
          <w:color w:val="auto"/>
          <w:sz w:val="32"/>
          <w:szCs w:val="32"/>
          <w:highlight w:val="none"/>
          <w:shd w:val="clear" w:color="auto" w:fill="FFFFFF"/>
        </w:rPr>
        <w:t>费用支出较年初预算数减少1.14万元，下降17.5%，主要原因是</w:t>
      </w:r>
      <w:r>
        <w:rPr>
          <w:rFonts w:hint="default" w:ascii="Times New Roman" w:hAnsi="Times New Roman" w:eastAsia="方正仿宋_GBK" w:cs="Times New Roman"/>
          <w:color w:val="auto"/>
          <w:sz w:val="32"/>
          <w:szCs w:val="32"/>
          <w:highlight w:val="none"/>
          <w:shd w:val="clear" w:color="auto" w:fill="FFFFFF"/>
          <w:lang w:val="en-US" w:eastAsia="zh-CN"/>
        </w:rPr>
        <w:t>严格贯彻落实中央八项规定精神，从严控制开支。</w:t>
      </w:r>
      <w:r>
        <w:rPr>
          <w:rFonts w:hint="default" w:ascii="Times New Roman" w:hAnsi="Times New Roman" w:eastAsia="方正仿宋_GBK" w:cs="Times New Roman"/>
          <w:color w:val="auto"/>
          <w:sz w:val="32"/>
          <w:szCs w:val="32"/>
          <w:highlight w:val="none"/>
          <w:shd w:val="clear" w:color="auto" w:fill="FFFFFF"/>
        </w:rPr>
        <w:t>较上年支出数减少0.84万元，下降13.6%，主要原因是</w:t>
      </w:r>
      <w:r>
        <w:rPr>
          <w:rFonts w:hint="default" w:ascii="Times New Roman" w:hAnsi="Times New Roman" w:eastAsia="方正仿宋_GBK" w:cs="Times New Roman"/>
          <w:color w:val="auto"/>
          <w:sz w:val="32"/>
          <w:szCs w:val="32"/>
          <w:highlight w:val="none"/>
          <w:shd w:val="clear" w:color="auto" w:fill="FFFFFF"/>
          <w:lang w:val="en-US" w:eastAsia="zh-CN"/>
        </w:rPr>
        <w:t>严格贯彻落实中央八项规定精神，从严控制开支。</w:t>
      </w:r>
    </w:p>
    <w:p w14:paraId="0DDB5A6D">
      <w:pPr>
        <w:pStyle w:val="13"/>
        <w:keepNext w:val="0"/>
        <w:keepLines w:val="0"/>
        <w:pageBreakBefore w:val="0"/>
        <w:widowControl/>
        <w:kinsoku/>
        <w:overflowPunct/>
        <w:topLinePunct w:val="0"/>
        <w:autoSpaceDE w:val="0"/>
        <w:autoSpaceDN/>
        <w:bidi w:val="0"/>
        <w:adjustRightInd/>
        <w:spacing w:beforeAutospacing="0" w:line="578" w:lineRule="exact"/>
        <w:ind w:firstLine="643"/>
        <w:textAlignment w:val="auto"/>
        <w:rPr>
          <w:rFonts w:hint="default" w:ascii="Times New Roman" w:hAnsi="Times New Roman" w:eastAsia="方正楷体_GBK" w:cs="Times New Roman"/>
          <w:b/>
          <w:bCs/>
          <w:color w:val="auto"/>
          <w:sz w:val="32"/>
          <w:szCs w:val="32"/>
          <w:highlight w:val="none"/>
          <w:shd w:val="clear" w:color="auto" w:fill="FFFFFF"/>
        </w:rPr>
      </w:pPr>
      <w:r>
        <w:rPr>
          <w:rFonts w:hint="default" w:ascii="Times New Roman" w:hAnsi="Times New Roman" w:eastAsia="方正楷体_GBK" w:cs="Times New Roman"/>
          <w:b/>
          <w:bCs/>
          <w:color w:val="auto"/>
          <w:sz w:val="32"/>
          <w:szCs w:val="32"/>
          <w:highlight w:val="none"/>
          <w:shd w:val="clear" w:color="auto" w:fill="FFFFFF"/>
        </w:rPr>
        <w:t>（三）“三公”经费实物量情况</w:t>
      </w:r>
    </w:p>
    <w:p w14:paraId="7235811B">
      <w:pPr>
        <w:pStyle w:val="9"/>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lang w:eastAsia="zh-CN"/>
        </w:rPr>
        <w:t>2024年</w:t>
      </w:r>
      <w:r>
        <w:rPr>
          <w:rFonts w:hint="default" w:ascii="Times New Roman" w:hAnsi="Times New Roman" w:eastAsia="方正仿宋_GBK" w:cs="Times New Roman"/>
          <w:color w:val="auto"/>
          <w:sz w:val="32"/>
          <w:szCs w:val="32"/>
          <w:highlight w:val="none"/>
          <w:shd w:val="clear" w:color="auto" w:fill="FFFFFF"/>
        </w:rPr>
        <w:t>度本部门因公出国（境）共计</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个团组，</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人；公务用车购置</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辆，公务车保有量为</w:t>
      </w:r>
      <w:r>
        <w:rPr>
          <w:rFonts w:hint="default" w:ascii="Times New Roman" w:hAnsi="Times New Roman" w:eastAsia="方正仿宋_GBK" w:cs="Times New Roman"/>
          <w:color w:val="auto"/>
          <w:sz w:val="32"/>
          <w:szCs w:val="32"/>
          <w:highlight w:val="none"/>
        </w:rPr>
        <w:t>3</w:t>
      </w:r>
      <w:r>
        <w:rPr>
          <w:rFonts w:hint="default" w:ascii="Times New Roman" w:hAnsi="Times New Roman" w:eastAsia="方正仿宋_GBK" w:cs="Times New Roman"/>
          <w:color w:val="auto"/>
          <w:sz w:val="32"/>
          <w:szCs w:val="32"/>
          <w:highlight w:val="none"/>
          <w:shd w:val="clear" w:color="auto" w:fill="FFFFFF"/>
        </w:rPr>
        <w:t>辆</w:t>
      </w: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其中一辆为巫溪县财政投资决算管理中心编制并实际使用，决算时由局机关统一核算；一台为巫溪县财政局国库收付中心编制并实际使用，因年初未单独进行预算，本年度仍由局机关进行统一核算</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；国内公务接待</w:t>
      </w:r>
      <w:r>
        <w:rPr>
          <w:rFonts w:hint="default" w:ascii="Times New Roman" w:hAnsi="Times New Roman" w:eastAsia="方正仿宋_GBK" w:cs="Times New Roman"/>
          <w:color w:val="auto"/>
          <w:sz w:val="32"/>
          <w:szCs w:val="32"/>
          <w:highlight w:val="none"/>
        </w:rPr>
        <w:t>86</w:t>
      </w:r>
      <w:r>
        <w:rPr>
          <w:rFonts w:hint="default" w:ascii="Times New Roman" w:hAnsi="Times New Roman" w:eastAsia="方正仿宋_GBK" w:cs="Times New Roman"/>
          <w:color w:val="auto"/>
          <w:sz w:val="32"/>
          <w:szCs w:val="32"/>
          <w:highlight w:val="none"/>
          <w:shd w:val="clear" w:color="auto" w:fill="FFFFFF"/>
        </w:rPr>
        <w:t>批次</w:t>
      </w:r>
      <w:r>
        <w:rPr>
          <w:rFonts w:hint="default" w:ascii="Times New Roman" w:hAnsi="Times New Roman" w:eastAsia="方正仿宋_GBK" w:cs="Times New Roman"/>
          <w:color w:val="auto"/>
          <w:sz w:val="32"/>
          <w:szCs w:val="32"/>
          <w:highlight w:val="none"/>
        </w:rPr>
        <w:t>428</w:t>
      </w:r>
      <w:r>
        <w:rPr>
          <w:rFonts w:hint="default" w:ascii="Times New Roman" w:hAnsi="Times New Roman" w:eastAsia="方正仿宋_GBK" w:cs="Times New Roman"/>
          <w:color w:val="auto"/>
          <w:sz w:val="32"/>
          <w:szCs w:val="32"/>
          <w:highlight w:val="none"/>
          <w:shd w:val="clear" w:color="auto" w:fill="FFFFFF"/>
        </w:rPr>
        <w:t>人，其中：国内外事接待</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批次，</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人；国（境）外公务接待</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批次，</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人。</w:t>
      </w:r>
      <w:r>
        <w:rPr>
          <w:rFonts w:hint="default" w:ascii="Times New Roman" w:hAnsi="Times New Roman" w:eastAsia="方正仿宋_GBK" w:cs="Times New Roman"/>
          <w:color w:val="auto"/>
          <w:sz w:val="32"/>
          <w:szCs w:val="32"/>
          <w:highlight w:val="none"/>
          <w:shd w:val="clear" w:color="auto" w:fill="FFFFFF"/>
          <w:lang w:eastAsia="zh-CN"/>
        </w:rPr>
        <w:t>2024年</w:t>
      </w:r>
      <w:r>
        <w:rPr>
          <w:rFonts w:hint="default" w:ascii="Times New Roman" w:hAnsi="Times New Roman" w:eastAsia="方正仿宋_GBK" w:cs="Times New Roman"/>
          <w:color w:val="auto"/>
          <w:sz w:val="32"/>
          <w:szCs w:val="32"/>
          <w:highlight w:val="none"/>
          <w:shd w:val="clear" w:color="auto" w:fill="FFFFFF"/>
        </w:rPr>
        <w:t>本部门人均接待费</w:t>
      </w:r>
      <w:r>
        <w:rPr>
          <w:rFonts w:hint="default" w:ascii="Times New Roman" w:hAnsi="Times New Roman" w:eastAsia="方正仿宋_GBK" w:cs="Times New Roman"/>
          <w:color w:val="auto"/>
          <w:sz w:val="32"/>
          <w:szCs w:val="32"/>
          <w:highlight w:val="none"/>
        </w:rPr>
        <w:t>125.27</w:t>
      </w:r>
      <w:r>
        <w:rPr>
          <w:rFonts w:hint="default" w:ascii="Times New Roman" w:hAnsi="Times New Roman" w:eastAsia="方正仿宋_GBK" w:cs="Times New Roman"/>
          <w:color w:val="auto"/>
          <w:sz w:val="32"/>
          <w:szCs w:val="32"/>
          <w:highlight w:val="none"/>
          <w:shd w:val="clear" w:color="auto" w:fill="FFFFFF"/>
        </w:rPr>
        <w:t>元，车均购置费</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万元，车均维护费</w:t>
      </w:r>
      <w:r>
        <w:rPr>
          <w:rFonts w:hint="default" w:ascii="Times New Roman" w:hAnsi="Times New Roman" w:eastAsia="方正仿宋_GBK" w:cs="Times New Roman"/>
          <w:color w:val="auto"/>
          <w:sz w:val="32"/>
          <w:szCs w:val="32"/>
          <w:highlight w:val="none"/>
        </w:rPr>
        <w:t>2.33</w:t>
      </w:r>
      <w:r>
        <w:rPr>
          <w:rFonts w:hint="default" w:ascii="Times New Roman" w:hAnsi="Times New Roman" w:eastAsia="方正仿宋_GBK" w:cs="Times New Roman"/>
          <w:color w:val="auto"/>
          <w:sz w:val="32"/>
          <w:szCs w:val="32"/>
          <w:highlight w:val="none"/>
          <w:shd w:val="clear" w:color="auto" w:fill="FFFFFF"/>
        </w:rPr>
        <w:t>万元。</w:t>
      </w:r>
    </w:p>
    <w:p w14:paraId="4B2F9521">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12"/>
          <w:rFonts w:hint="default" w:ascii="Times New Roman" w:hAnsi="Times New Roman" w:eastAsia="方正黑体_GBK" w:cs="Times New Roman"/>
          <w:color w:val="auto"/>
          <w:sz w:val="32"/>
          <w:szCs w:val="32"/>
          <w:highlight w:val="none"/>
          <w:shd w:val="clear" w:color="auto" w:fill="FFFFFF"/>
        </w:rPr>
      </w:pPr>
      <w:r>
        <w:rPr>
          <w:rStyle w:val="12"/>
          <w:rFonts w:hint="default" w:ascii="Times New Roman" w:hAnsi="Times New Roman" w:eastAsia="方正黑体_GBK" w:cs="Times New Roman"/>
          <w:color w:val="auto"/>
          <w:sz w:val="32"/>
          <w:szCs w:val="32"/>
          <w:highlight w:val="none"/>
          <w:shd w:val="clear" w:color="auto" w:fill="FFFFFF"/>
        </w:rPr>
        <w:t>四、其他需要说明的事项</w:t>
      </w:r>
    </w:p>
    <w:p w14:paraId="5436C158">
      <w:pPr>
        <w:pStyle w:val="13"/>
        <w:keepNext w:val="0"/>
        <w:keepLines w:val="0"/>
        <w:pageBreakBefore w:val="0"/>
        <w:widowControl/>
        <w:kinsoku/>
        <w:overflowPunct/>
        <w:topLinePunct w:val="0"/>
        <w:autoSpaceDE w:val="0"/>
        <w:autoSpaceDN/>
        <w:bidi w:val="0"/>
        <w:adjustRightInd/>
        <w:spacing w:beforeAutospacing="0" w:line="578" w:lineRule="exact"/>
        <w:ind w:firstLine="643"/>
        <w:textAlignment w:val="auto"/>
        <w:rPr>
          <w:rFonts w:hint="default" w:ascii="Times New Roman" w:hAnsi="Times New Roman" w:eastAsia="方正楷体_GBK" w:cs="Times New Roman"/>
          <w:b/>
          <w:bCs/>
          <w:color w:val="auto"/>
          <w:sz w:val="32"/>
          <w:szCs w:val="32"/>
          <w:highlight w:val="none"/>
          <w:shd w:val="clear" w:color="auto" w:fill="FFFFFF"/>
        </w:rPr>
      </w:pPr>
      <w:r>
        <w:rPr>
          <w:rFonts w:hint="default" w:ascii="Times New Roman" w:hAnsi="Times New Roman" w:eastAsia="方正楷体_GBK" w:cs="Times New Roman"/>
          <w:b/>
          <w:bCs/>
          <w:color w:val="auto"/>
          <w:sz w:val="32"/>
          <w:szCs w:val="32"/>
          <w:highlight w:val="none"/>
          <w:shd w:val="clear" w:color="auto" w:fill="FFFFFF"/>
        </w:rPr>
        <w:t>（一）财政拨款会议费和培训费情况说明</w:t>
      </w:r>
    </w:p>
    <w:p w14:paraId="182F502B">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本年度会议费支出</w:t>
      </w:r>
      <w:r>
        <w:rPr>
          <w:rFonts w:hint="default" w:ascii="Times New Roman" w:hAnsi="Times New Roman" w:eastAsia="方正仿宋_GBK" w:cs="Times New Roman"/>
          <w:color w:val="auto"/>
          <w:sz w:val="32"/>
          <w:szCs w:val="32"/>
          <w:highlight w:val="none"/>
        </w:rPr>
        <w:t>8.66</w:t>
      </w:r>
      <w:r>
        <w:rPr>
          <w:rFonts w:hint="default" w:ascii="Times New Roman" w:hAnsi="Times New Roman" w:eastAsia="方正仿宋_GBK" w:cs="Times New Roman"/>
          <w:color w:val="auto"/>
          <w:sz w:val="32"/>
          <w:szCs w:val="32"/>
          <w:highlight w:val="none"/>
          <w:shd w:val="clear" w:color="auto" w:fill="FFFFFF"/>
        </w:rPr>
        <w:t>万元，与2023年度相比，减少5.30万元，下降38.0%，主要原因是</w:t>
      </w:r>
      <w:r>
        <w:rPr>
          <w:rFonts w:hint="default" w:ascii="Times New Roman" w:hAnsi="Times New Roman" w:eastAsia="方正仿宋_GBK" w:cs="Times New Roman"/>
          <w:color w:val="auto"/>
          <w:sz w:val="32"/>
          <w:szCs w:val="32"/>
          <w:highlight w:val="none"/>
          <w:shd w:val="clear" w:color="auto" w:fill="FFFFFF"/>
          <w:lang w:val="en-US" w:eastAsia="zh-CN"/>
        </w:rPr>
        <w:t>严格贯彻落实中央八项规定精神，</w:t>
      </w:r>
      <w:r>
        <w:rPr>
          <w:rFonts w:hint="eastAsia" w:ascii="Times New Roman" w:hAnsi="Times New Roman" w:eastAsia="方正仿宋_GBK" w:cs="Times New Roman"/>
          <w:color w:val="auto"/>
          <w:sz w:val="32"/>
          <w:szCs w:val="32"/>
          <w:highlight w:val="none"/>
          <w:shd w:val="clear" w:color="auto" w:fill="FFFFFF"/>
          <w:lang w:val="en-US" w:eastAsia="zh-CN"/>
        </w:rPr>
        <w:t>严格控制会议规模、数量，</w:t>
      </w:r>
      <w:r>
        <w:rPr>
          <w:rFonts w:hint="default" w:ascii="Times New Roman" w:hAnsi="Times New Roman" w:eastAsia="方正仿宋_GBK" w:cs="Times New Roman"/>
          <w:color w:val="auto"/>
          <w:sz w:val="32"/>
          <w:szCs w:val="32"/>
          <w:highlight w:val="none"/>
          <w:shd w:val="clear" w:color="auto" w:fill="FFFFFF"/>
          <w:lang w:val="en-US" w:eastAsia="zh-CN"/>
        </w:rPr>
        <w:t>从严控制</w:t>
      </w:r>
      <w:r>
        <w:rPr>
          <w:rFonts w:hint="eastAsia" w:ascii="Times New Roman" w:hAnsi="Times New Roman" w:eastAsia="方正仿宋_GBK" w:cs="Times New Roman"/>
          <w:color w:val="auto"/>
          <w:sz w:val="32"/>
          <w:szCs w:val="32"/>
          <w:highlight w:val="none"/>
          <w:shd w:val="clear" w:color="auto" w:fill="FFFFFF"/>
          <w:lang w:val="en-US" w:eastAsia="zh-CN"/>
        </w:rPr>
        <w:t>会议</w:t>
      </w:r>
      <w:r>
        <w:rPr>
          <w:rFonts w:hint="default" w:ascii="Times New Roman" w:hAnsi="Times New Roman" w:eastAsia="方正仿宋_GBK" w:cs="Times New Roman"/>
          <w:color w:val="auto"/>
          <w:sz w:val="32"/>
          <w:szCs w:val="32"/>
          <w:highlight w:val="none"/>
          <w:shd w:val="clear" w:color="auto" w:fill="FFFFFF"/>
          <w:lang w:val="en-US" w:eastAsia="zh-CN"/>
        </w:rPr>
        <w:t>开支。</w:t>
      </w:r>
      <w:r>
        <w:rPr>
          <w:rFonts w:hint="default" w:ascii="Times New Roman" w:hAnsi="Times New Roman" w:eastAsia="方正仿宋_GBK" w:cs="Times New Roman"/>
          <w:color w:val="auto"/>
          <w:sz w:val="32"/>
          <w:szCs w:val="32"/>
          <w:highlight w:val="none"/>
          <w:shd w:val="clear" w:color="auto" w:fill="FFFFFF"/>
        </w:rPr>
        <w:t>本年度培训费支出</w:t>
      </w:r>
      <w:r>
        <w:rPr>
          <w:rFonts w:hint="default" w:ascii="Times New Roman" w:hAnsi="Times New Roman" w:eastAsia="方正仿宋_GBK" w:cs="Times New Roman"/>
          <w:color w:val="auto"/>
          <w:sz w:val="32"/>
          <w:szCs w:val="32"/>
          <w:highlight w:val="none"/>
        </w:rPr>
        <w:t>1.32</w:t>
      </w:r>
      <w:r>
        <w:rPr>
          <w:rFonts w:hint="default" w:ascii="Times New Roman" w:hAnsi="Times New Roman" w:eastAsia="方正仿宋_GBK" w:cs="Times New Roman"/>
          <w:color w:val="auto"/>
          <w:sz w:val="32"/>
          <w:szCs w:val="32"/>
          <w:highlight w:val="none"/>
          <w:shd w:val="clear" w:color="auto" w:fill="FFFFFF"/>
        </w:rPr>
        <w:t>万元，与2023年度相比，减少64.61万元，下降98.0%，主要原因是</w:t>
      </w:r>
      <w:r>
        <w:rPr>
          <w:rFonts w:hint="default" w:ascii="Times New Roman" w:hAnsi="Times New Roman" w:eastAsia="方正仿宋_GBK" w:cs="Times New Roman"/>
          <w:color w:val="auto"/>
          <w:sz w:val="32"/>
          <w:szCs w:val="32"/>
          <w:highlight w:val="none"/>
          <w:shd w:val="clear" w:color="auto" w:fill="FFFFFF"/>
          <w:lang w:val="en-US" w:eastAsia="zh-CN"/>
        </w:rPr>
        <w:t>2024年度下属事业单位巫溪县财政局国库收付中心独立核算，局机关本级支出减少。</w:t>
      </w:r>
    </w:p>
    <w:p w14:paraId="20D8578E">
      <w:pPr>
        <w:pStyle w:val="13"/>
        <w:keepNext w:val="0"/>
        <w:keepLines w:val="0"/>
        <w:pageBreakBefore w:val="0"/>
        <w:widowControl/>
        <w:kinsoku/>
        <w:overflowPunct/>
        <w:topLinePunct w:val="0"/>
        <w:autoSpaceDE w:val="0"/>
        <w:autoSpaceDN/>
        <w:bidi w:val="0"/>
        <w:adjustRightInd/>
        <w:spacing w:beforeAutospacing="0" w:line="578" w:lineRule="exact"/>
        <w:ind w:firstLine="643"/>
        <w:textAlignment w:val="auto"/>
        <w:rPr>
          <w:rFonts w:hint="default" w:ascii="Times New Roman" w:hAnsi="Times New Roman" w:eastAsia="方正楷体_GBK" w:cs="Times New Roman"/>
          <w:b/>
          <w:bCs/>
          <w:color w:val="auto"/>
          <w:sz w:val="32"/>
          <w:szCs w:val="32"/>
          <w:highlight w:val="none"/>
          <w:shd w:val="clear" w:color="auto" w:fill="FFFFFF"/>
        </w:rPr>
      </w:pPr>
      <w:r>
        <w:rPr>
          <w:rFonts w:hint="default" w:ascii="Times New Roman" w:hAnsi="Times New Roman" w:eastAsia="方正楷体_GBK" w:cs="Times New Roman"/>
          <w:b/>
          <w:bCs/>
          <w:color w:val="auto"/>
          <w:sz w:val="32"/>
          <w:szCs w:val="32"/>
          <w:highlight w:val="none"/>
          <w:shd w:val="clear" w:color="auto" w:fill="FFFFFF"/>
        </w:rPr>
        <w:t>（二）机关运行经费情况说明</w:t>
      </w:r>
    </w:p>
    <w:p w14:paraId="76330064">
      <w:pPr>
        <w:pStyle w:val="9"/>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lang w:eastAsia="zh-CN"/>
        </w:rPr>
        <w:t>2024年</w:t>
      </w:r>
      <w:r>
        <w:rPr>
          <w:rFonts w:hint="default" w:ascii="Times New Roman" w:hAnsi="Times New Roman" w:eastAsia="方正仿宋_GBK" w:cs="Times New Roman"/>
          <w:color w:val="auto"/>
          <w:sz w:val="32"/>
          <w:szCs w:val="32"/>
          <w:highlight w:val="none"/>
          <w:shd w:val="clear" w:color="auto" w:fill="FFFFFF"/>
        </w:rPr>
        <w:t>度本部门机关运行经费支出</w:t>
      </w:r>
      <w:r>
        <w:rPr>
          <w:rFonts w:hint="default" w:ascii="Times New Roman" w:hAnsi="Times New Roman" w:eastAsia="方正仿宋_GBK" w:cs="Times New Roman"/>
          <w:color w:val="auto"/>
          <w:sz w:val="32"/>
          <w:szCs w:val="32"/>
          <w:highlight w:val="none"/>
        </w:rPr>
        <w:t>136.69</w:t>
      </w:r>
      <w:r>
        <w:rPr>
          <w:rFonts w:hint="default" w:ascii="Times New Roman" w:hAnsi="Times New Roman" w:eastAsia="方正仿宋_GBK" w:cs="Times New Roman"/>
          <w:color w:val="auto"/>
          <w:sz w:val="32"/>
          <w:szCs w:val="32"/>
          <w:highlight w:val="none"/>
          <w:shd w:val="clear" w:color="auto" w:fill="FFFFFF"/>
        </w:rPr>
        <w:t>万元，机关运行经费主要用于开支</w:t>
      </w:r>
      <w:r>
        <w:rPr>
          <w:rFonts w:hint="default" w:ascii="Times New Roman" w:hAnsi="Times New Roman" w:eastAsia="方正仿宋_GBK" w:cs="Times New Roman"/>
          <w:color w:val="auto"/>
          <w:kern w:val="0"/>
          <w:sz w:val="32"/>
          <w:szCs w:val="32"/>
          <w:highlight w:val="none"/>
          <w:shd w:val="clear" w:color="auto" w:fill="FFFFFF"/>
          <w:lang w:val="en-US" w:eastAsia="zh-CN" w:bidi="ar"/>
        </w:rPr>
        <w:t>办公费、印刷费、水电费、邮电费、差旅费、会议费、培训费、交通费等。</w:t>
      </w:r>
      <w:r>
        <w:rPr>
          <w:rFonts w:hint="default" w:ascii="Times New Roman" w:hAnsi="Times New Roman" w:eastAsia="方正仿宋_GBK" w:cs="Times New Roman"/>
          <w:color w:val="auto"/>
          <w:sz w:val="32"/>
          <w:szCs w:val="32"/>
          <w:highlight w:val="none"/>
          <w:shd w:val="clear" w:color="auto" w:fill="FFFFFF"/>
        </w:rPr>
        <w:t>机关运行经费较上年支出数减少52.34万元，下降27.7%，主要原因是</w:t>
      </w:r>
      <w:r>
        <w:rPr>
          <w:rFonts w:hint="default" w:ascii="Times New Roman" w:hAnsi="Times New Roman" w:eastAsia="方正仿宋_GBK" w:cs="Times New Roman"/>
          <w:color w:val="auto"/>
          <w:sz w:val="32"/>
          <w:szCs w:val="32"/>
          <w:highlight w:val="none"/>
          <w:shd w:val="clear" w:color="auto" w:fill="FFFFFF"/>
          <w:lang w:val="en-US" w:eastAsia="zh-CN"/>
        </w:rPr>
        <w:t>下属参公事业单位巫溪县财政局国库收付中心于2024年5月起开始独立核算</w:t>
      </w:r>
      <w:r>
        <w:rPr>
          <w:rFonts w:hint="eastAsia" w:ascii="Times New Roman" w:hAnsi="Times New Roman" w:eastAsia="方正仿宋_GBK" w:cs="Times New Roman"/>
          <w:color w:val="auto"/>
          <w:sz w:val="32"/>
          <w:szCs w:val="32"/>
          <w:highlight w:val="none"/>
          <w:shd w:val="clear" w:color="auto" w:fill="FFFFFF"/>
          <w:lang w:val="en-US" w:eastAsia="zh-CN"/>
        </w:rPr>
        <w:t>，相应支出减少</w:t>
      </w:r>
      <w:bookmarkStart w:id="0" w:name="_GoBack"/>
      <w:bookmarkEnd w:id="0"/>
      <w:r>
        <w:rPr>
          <w:rFonts w:hint="default" w:ascii="Times New Roman" w:hAnsi="Times New Roman" w:eastAsia="方正仿宋_GBK" w:cs="Times New Roman"/>
          <w:color w:val="auto"/>
          <w:sz w:val="32"/>
          <w:szCs w:val="32"/>
          <w:highlight w:val="none"/>
          <w:shd w:val="clear" w:color="auto" w:fill="FFFFFF"/>
          <w:lang w:val="en-US" w:eastAsia="zh-CN"/>
        </w:rPr>
        <w:t>。</w:t>
      </w:r>
    </w:p>
    <w:p w14:paraId="5A4F59C6">
      <w:pPr>
        <w:pStyle w:val="13"/>
        <w:keepNext w:val="0"/>
        <w:keepLines w:val="0"/>
        <w:pageBreakBefore w:val="0"/>
        <w:widowControl/>
        <w:kinsoku/>
        <w:overflowPunct/>
        <w:topLinePunct w:val="0"/>
        <w:autoSpaceDE w:val="0"/>
        <w:autoSpaceDN/>
        <w:bidi w:val="0"/>
        <w:adjustRightInd/>
        <w:spacing w:beforeAutospacing="0" w:line="578" w:lineRule="exact"/>
        <w:ind w:firstLine="643"/>
        <w:textAlignment w:val="auto"/>
        <w:rPr>
          <w:rFonts w:hint="default" w:ascii="Times New Roman" w:hAnsi="Times New Roman" w:eastAsia="方正楷体_GBK" w:cs="Times New Roman"/>
          <w:b/>
          <w:bCs/>
          <w:color w:val="auto"/>
          <w:sz w:val="32"/>
          <w:szCs w:val="32"/>
          <w:highlight w:val="none"/>
          <w:shd w:val="clear" w:color="auto" w:fill="FFFFFF"/>
        </w:rPr>
      </w:pPr>
      <w:r>
        <w:rPr>
          <w:rFonts w:hint="default" w:ascii="Times New Roman" w:hAnsi="Times New Roman" w:eastAsia="方正楷体_GBK" w:cs="Times New Roman"/>
          <w:b/>
          <w:bCs/>
          <w:color w:val="auto"/>
          <w:sz w:val="32"/>
          <w:szCs w:val="32"/>
          <w:highlight w:val="none"/>
          <w:shd w:val="clear" w:color="auto" w:fill="FFFFFF"/>
        </w:rPr>
        <w:t>（三）国有资产占用情况说明</w:t>
      </w:r>
    </w:p>
    <w:p w14:paraId="0A5B5668">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截至</w:t>
      </w:r>
      <w:r>
        <w:rPr>
          <w:rFonts w:hint="default" w:ascii="Times New Roman" w:hAnsi="Times New Roman" w:eastAsia="方正仿宋_GBK" w:cs="Times New Roman"/>
          <w:color w:val="auto"/>
          <w:sz w:val="32"/>
          <w:szCs w:val="32"/>
          <w:highlight w:val="none"/>
          <w:shd w:val="clear" w:color="auto" w:fill="FFFFFF"/>
          <w:lang w:eastAsia="zh-CN"/>
        </w:rPr>
        <w:t>2024年</w:t>
      </w:r>
      <w:r>
        <w:rPr>
          <w:rFonts w:hint="default" w:ascii="Times New Roman" w:hAnsi="Times New Roman" w:eastAsia="方正仿宋_GBK" w:cs="Times New Roman"/>
          <w:color w:val="auto"/>
          <w:sz w:val="32"/>
          <w:szCs w:val="32"/>
          <w:highlight w:val="none"/>
          <w:shd w:val="clear" w:color="auto" w:fill="FFFFFF"/>
        </w:rPr>
        <w:t>12月31日，本部门共有车辆</w:t>
      </w:r>
      <w:r>
        <w:rPr>
          <w:rFonts w:hint="default" w:ascii="Times New Roman" w:hAnsi="Times New Roman" w:eastAsia="方正仿宋_GBK" w:cs="Times New Roman"/>
          <w:color w:val="auto"/>
          <w:sz w:val="32"/>
          <w:szCs w:val="32"/>
          <w:highlight w:val="none"/>
        </w:rPr>
        <w:t>3</w:t>
      </w:r>
      <w:r>
        <w:rPr>
          <w:rFonts w:hint="default" w:ascii="Times New Roman" w:hAnsi="Times New Roman" w:eastAsia="方正仿宋_GBK" w:cs="Times New Roman"/>
          <w:color w:val="auto"/>
          <w:sz w:val="32"/>
          <w:szCs w:val="32"/>
          <w:highlight w:val="none"/>
          <w:shd w:val="clear" w:color="auto" w:fill="FFFFFF"/>
        </w:rPr>
        <w:t>辆，其中，副部（省）级及以上领导用车</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辆、主要负责人用车</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辆、机要通信用车</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辆、应急保障用车</w:t>
      </w:r>
      <w:r>
        <w:rPr>
          <w:rFonts w:hint="default" w:ascii="Times New Roman" w:hAnsi="Times New Roman" w:eastAsia="方正仿宋_GBK" w:cs="Times New Roman"/>
          <w:color w:val="auto"/>
          <w:sz w:val="32"/>
          <w:szCs w:val="32"/>
          <w:highlight w:val="none"/>
        </w:rPr>
        <w:t>3</w:t>
      </w:r>
      <w:r>
        <w:rPr>
          <w:rFonts w:hint="default" w:ascii="Times New Roman" w:hAnsi="Times New Roman" w:eastAsia="方正仿宋_GBK" w:cs="Times New Roman"/>
          <w:color w:val="auto"/>
          <w:sz w:val="32"/>
          <w:szCs w:val="32"/>
          <w:highlight w:val="none"/>
          <w:shd w:val="clear" w:color="auto" w:fill="FFFFFF"/>
        </w:rPr>
        <w:t>辆、执法执勤用车</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辆，特种专业技术用车</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辆，离退休干部用车</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辆。单价100万元（含）以上专用设备</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台（套）。</w:t>
      </w:r>
    </w:p>
    <w:p w14:paraId="47C4F333">
      <w:pPr>
        <w:pStyle w:val="13"/>
        <w:keepNext w:val="0"/>
        <w:keepLines w:val="0"/>
        <w:pageBreakBefore w:val="0"/>
        <w:widowControl/>
        <w:kinsoku/>
        <w:overflowPunct/>
        <w:topLinePunct w:val="0"/>
        <w:autoSpaceDE w:val="0"/>
        <w:autoSpaceDN/>
        <w:bidi w:val="0"/>
        <w:adjustRightInd/>
        <w:spacing w:beforeAutospacing="0" w:line="578" w:lineRule="exact"/>
        <w:ind w:firstLine="643"/>
        <w:textAlignment w:val="auto"/>
        <w:rPr>
          <w:rFonts w:hint="default" w:ascii="Times New Roman" w:hAnsi="Times New Roman" w:eastAsia="方正楷体_GBK" w:cs="Times New Roman"/>
          <w:b/>
          <w:bCs/>
          <w:color w:val="auto"/>
          <w:sz w:val="32"/>
          <w:szCs w:val="32"/>
          <w:highlight w:val="none"/>
          <w:shd w:val="clear" w:color="auto" w:fill="FFFFFF"/>
        </w:rPr>
      </w:pPr>
      <w:r>
        <w:rPr>
          <w:rFonts w:hint="default" w:ascii="Times New Roman" w:hAnsi="Times New Roman" w:eastAsia="方正楷体_GBK" w:cs="Times New Roman"/>
          <w:b/>
          <w:bCs/>
          <w:color w:val="auto"/>
          <w:sz w:val="32"/>
          <w:szCs w:val="32"/>
          <w:highlight w:val="none"/>
          <w:shd w:val="clear" w:color="auto" w:fill="FFFFFF"/>
        </w:rPr>
        <w:t>（四）政府采购支出情况说明</w:t>
      </w:r>
    </w:p>
    <w:p w14:paraId="10A10ACA">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val="en-US" w:eastAsia="zh-CN"/>
        </w:rPr>
      </w:pPr>
      <w:r>
        <w:rPr>
          <w:rFonts w:hint="default" w:ascii="Times New Roman" w:hAnsi="Times New Roman" w:eastAsia="方正仿宋_GBK" w:cs="Times New Roman"/>
          <w:color w:val="auto"/>
          <w:sz w:val="32"/>
          <w:szCs w:val="32"/>
          <w:highlight w:val="none"/>
          <w:shd w:val="clear" w:color="auto" w:fill="FFFFFF"/>
          <w:lang w:eastAsia="zh-CN"/>
        </w:rPr>
        <w:t>2024年</w:t>
      </w:r>
      <w:r>
        <w:rPr>
          <w:rFonts w:hint="default" w:ascii="Times New Roman" w:hAnsi="Times New Roman" w:eastAsia="方正仿宋_GBK" w:cs="Times New Roman"/>
          <w:color w:val="auto"/>
          <w:sz w:val="32"/>
          <w:szCs w:val="32"/>
          <w:highlight w:val="none"/>
          <w:shd w:val="clear" w:color="auto" w:fill="FFFFFF"/>
        </w:rPr>
        <w:t>度本部门政府采购支出总额</w:t>
      </w:r>
      <w:r>
        <w:rPr>
          <w:rFonts w:hint="default" w:ascii="Times New Roman" w:hAnsi="Times New Roman" w:eastAsia="方正仿宋_GBK" w:cs="Times New Roman"/>
          <w:color w:val="auto"/>
          <w:sz w:val="32"/>
          <w:szCs w:val="32"/>
          <w:highlight w:val="none"/>
        </w:rPr>
        <w:t>5.65</w:t>
      </w:r>
      <w:r>
        <w:rPr>
          <w:rFonts w:hint="default" w:ascii="Times New Roman" w:hAnsi="Times New Roman" w:eastAsia="方正仿宋_GBK" w:cs="Times New Roman"/>
          <w:color w:val="auto"/>
          <w:sz w:val="32"/>
          <w:szCs w:val="32"/>
          <w:highlight w:val="none"/>
          <w:shd w:val="clear" w:color="auto" w:fill="FFFFFF"/>
        </w:rPr>
        <w:t>万元，其中：政府采购货物支出</w:t>
      </w:r>
      <w:r>
        <w:rPr>
          <w:rFonts w:hint="default" w:ascii="Times New Roman" w:hAnsi="Times New Roman" w:eastAsia="方正仿宋_GBK" w:cs="Times New Roman"/>
          <w:color w:val="auto"/>
          <w:sz w:val="32"/>
          <w:szCs w:val="32"/>
          <w:highlight w:val="none"/>
        </w:rPr>
        <w:t>5.65</w:t>
      </w:r>
      <w:r>
        <w:rPr>
          <w:rFonts w:hint="default" w:ascii="Times New Roman" w:hAnsi="Times New Roman" w:eastAsia="方正仿宋_GBK" w:cs="Times New Roman"/>
          <w:color w:val="auto"/>
          <w:sz w:val="32"/>
          <w:szCs w:val="32"/>
          <w:highlight w:val="none"/>
          <w:shd w:val="clear" w:color="auto" w:fill="FFFFFF"/>
        </w:rPr>
        <w:t>万元、政府采购工程支出</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万元、政府采购服务支出</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万元。授予中小企业合同金额</w:t>
      </w:r>
      <w:r>
        <w:rPr>
          <w:rFonts w:hint="default" w:ascii="Times New Roman" w:hAnsi="Times New Roman" w:eastAsia="方正仿宋_GBK" w:cs="Times New Roman"/>
          <w:color w:val="auto"/>
          <w:sz w:val="32"/>
          <w:szCs w:val="32"/>
          <w:highlight w:val="none"/>
        </w:rPr>
        <w:t>5.65万</w:t>
      </w:r>
      <w:r>
        <w:rPr>
          <w:rFonts w:hint="default" w:ascii="Times New Roman" w:hAnsi="Times New Roman" w:eastAsia="方正仿宋_GBK" w:cs="Times New Roman"/>
          <w:color w:val="auto"/>
          <w:sz w:val="32"/>
          <w:szCs w:val="32"/>
          <w:highlight w:val="none"/>
          <w:shd w:val="clear" w:color="auto" w:fill="FFFFFF"/>
        </w:rPr>
        <w:t>元，占政府采购支出总额的</w:t>
      </w:r>
      <w:r>
        <w:rPr>
          <w:rFonts w:hint="default" w:ascii="Times New Roman" w:hAnsi="Times New Roman" w:eastAsia="方正仿宋_GBK" w:cs="Times New Roman"/>
          <w:color w:val="auto"/>
          <w:sz w:val="32"/>
          <w:szCs w:val="32"/>
          <w:highlight w:val="none"/>
        </w:rPr>
        <w:t>100.00</w:t>
      </w:r>
      <w:r>
        <w:rPr>
          <w:rFonts w:hint="default" w:ascii="Times New Roman" w:hAnsi="Times New Roman" w:eastAsia="方正仿宋_GBK" w:cs="Times New Roman"/>
          <w:color w:val="auto"/>
          <w:sz w:val="32"/>
          <w:szCs w:val="32"/>
          <w:highlight w:val="none"/>
          <w:shd w:val="clear" w:color="auto" w:fill="FFFFFF"/>
        </w:rPr>
        <w:t>%，其中：授予小微企业合同金额</w:t>
      </w:r>
      <w:r>
        <w:rPr>
          <w:rFonts w:hint="default" w:ascii="Times New Roman" w:hAnsi="Times New Roman" w:eastAsia="方正仿宋_GBK" w:cs="Times New Roman"/>
          <w:color w:val="auto"/>
          <w:sz w:val="32"/>
          <w:szCs w:val="32"/>
          <w:highlight w:val="none"/>
        </w:rPr>
        <w:t>5.65</w:t>
      </w:r>
      <w:r>
        <w:rPr>
          <w:rFonts w:hint="default" w:ascii="Times New Roman" w:hAnsi="Times New Roman" w:eastAsia="方正仿宋_GBK" w:cs="Times New Roman"/>
          <w:color w:val="auto"/>
          <w:sz w:val="32"/>
          <w:szCs w:val="32"/>
          <w:highlight w:val="none"/>
          <w:shd w:val="clear" w:color="auto" w:fill="FFFFFF"/>
        </w:rPr>
        <w:t>万元，占政府采购支出总额的</w:t>
      </w:r>
      <w:r>
        <w:rPr>
          <w:rFonts w:hint="default" w:ascii="Times New Roman" w:hAnsi="Times New Roman" w:eastAsia="方正仿宋_GBK" w:cs="Times New Roman"/>
          <w:color w:val="auto"/>
          <w:sz w:val="32"/>
          <w:szCs w:val="32"/>
          <w:highlight w:val="none"/>
        </w:rPr>
        <w:t>100.00</w:t>
      </w:r>
      <w:r>
        <w:rPr>
          <w:rFonts w:hint="default" w:ascii="Times New Roman" w:hAnsi="Times New Roman" w:eastAsia="方正仿宋_GBK" w:cs="Times New Roman"/>
          <w:color w:val="auto"/>
          <w:sz w:val="32"/>
          <w:szCs w:val="32"/>
          <w:highlight w:val="none"/>
          <w:shd w:val="clear" w:color="auto" w:fill="FFFFFF"/>
        </w:rPr>
        <w:t xml:space="preserve"> %。主要用于采购</w:t>
      </w:r>
      <w:r>
        <w:rPr>
          <w:rFonts w:hint="default" w:ascii="Times New Roman" w:hAnsi="Times New Roman" w:eastAsia="方正仿宋_GBK" w:cs="Times New Roman"/>
          <w:color w:val="auto"/>
          <w:sz w:val="32"/>
          <w:szCs w:val="32"/>
          <w:highlight w:val="none"/>
          <w:shd w:val="clear" w:color="auto" w:fill="FFFFFF"/>
          <w:lang w:val="en-US" w:eastAsia="zh-CN"/>
        </w:rPr>
        <w:t>计算机、复印纸等办公设备及用品。</w:t>
      </w:r>
    </w:p>
    <w:p w14:paraId="73347A23">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12"/>
          <w:rFonts w:hint="default" w:ascii="Times New Roman" w:hAnsi="Times New Roman" w:eastAsia="方正黑体_GBK" w:cs="Times New Roman"/>
          <w:color w:val="auto"/>
          <w:sz w:val="32"/>
          <w:szCs w:val="32"/>
          <w:highlight w:val="none"/>
          <w:shd w:val="clear" w:color="auto" w:fill="FFFFFF"/>
          <w:lang w:val="en-US" w:eastAsia="zh-CN" w:bidi="ar-SA"/>
        </w:rPr>
      </w:pPr>
      <w:r>
        <w:rPr>
          <w:rStyle w:val="12"/>
          <w:rFonts w:hint="default" w:ascii="Times New Roman" w:hAnsi="Times New Roman" w:eastAsia="方正黑体_GBK" w:cs="Times New Roman"/>
          <w:color w:val="auto"/>
          <w:sz w:val="32"/>
          <w:szCs w:val="32"/>
          <w:highlight w:val="none"/>
          <w:shd w:val="clear" w:color="auto" w:fill="FFFFFF"/>
          <w:lang w:val="en-US" w:eastAsia="zh-CN" w:bidi="ar-SA"/>
        </w:rPr>
        <w:t>五、2024年度预算绩效管理情况说明</w:t>
      </w:r>
    </w:p>
    <w:p w14:paraId="6964DFEC">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3" w:firstLineChars="200"/>
        <w:jc w:val="left"/>
        <w:textAlignment w:val="auto"/>
        <w:rPr>
          <w:rFonts w:hint="default" w:ascii="Times New Roman" w:hAnsi="Times New Roman" w:eastAsia="方正楷体_GBK" w:cs="Times New Roman"/>
          <w:b/>
          <w:bCs/>
          <w:color w:val="auto"/>
          <w:kern w:val="0"/>
          <w:sz w:val="32"/>
          <w:szCs w:val="32"/>
          <w:highlight w:val="none"/>
          <w:shd w:val="clear" w:fill="FFFFFF"/>
        </w:rPr>
      </w:pPr>
      <w:r>
        <w:rPr>
          <w:rFonts w:hint="default" w:ascii="Times New Roman" w:hAnsi="Times New Roman" w:eastAsia="方正楷体_GBK" w:cs="Times New Roman"/>
          <w:b/>
          <w:bCs/>
          <w:color w:val="auto"/>
          <w:kern w:val="0"/>
          <w:sz w:val="32"/>
          <w:szCs w:val="32"/>
          <w:highlight w:val="none"/>
          <w:shd w:val="clear" w:fill="FFFFFF"/>
        </w:rPr>
        <w:t>（一）单位自评情况</w:t>
      </w:r>
    </w:p>
    <w:p w14:paraId="4F2AC261">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default" w:ascii="Times New Roman" w:hAnsi="Times New Roman" w:eastAsia="方正仿宋_GBK" w:cs="Times New Roman"/>
          <w:color w:val="auto"/>
          <w:kern w:val="0"/>
          <w:sz w:val="32"/>
          <w:szCs w:val="32"/>
          <w:highlight w:val="none"/>
          <w:shd w:val="clear" w:fill="FFFFFF"/>
          <w:lang w:eastAsia="zh-CN"/>
        </w:rPr>
      </w:pPr>
      <w:r>
        <w:rPr>
          <w:rFonts w:hint="default" w:ascii="Times New Roman" w:hAnsi="Times New Roman" w:eastAsia="方正仿宋_GBK" w:cs="Times New Roman"/>
          <w:color w:val="auto"/>
          <w:kern w:val="0"/>
          <w:sz w:val="32"/>
          <w:szCs w:val="32"/>
          <w:highlight w:val="none"/>
          <w:shd w:val="clear" w:fill="FFFFFF"/>
        </w:rPr>
        <w:t>根据预算绩效管理要求，我单位对部门整体和、</w:t>
      </w:r>
      <w:r>
        <w:rPr>
          <w:rFonts w:hint="default" w:ascii="Times New Roman" w:hAnsi="Times New Roman" w:eastAsia="方正仿宋_GBK" w:cs="Times New Roman"/>
          <w:color w:val="auto"/>
          <w:kern w:val="0"/>
          <w:sz w:val="32"/>
          <w:szCs w:val="32"/>
          <w:highlight w:val="none"/>
          <w:shd w:val="clear" w:fill="FFFFFF"/>
          <w:lang w:val="en-US" w:eastAsia="zh-CN"/>
        </w:rPr>
        <w:t>17</w:t>
      </w:r>
      <w:r>
        <w:rPr>
          <w:rFonts w:hint="default" w:ascii="Times New Roman" w:hAnsi="Times New Roman" w:eastAsia="方正仿宋_GBK" w:cs="Times New Roman"/>
          <w:color w:val="auto"/>
          <w:kern w:val="0"/>
          <w:sz w:val="32"/>
          <w:szCs w:val="32"/>
          <w:highlight w:val="none"/>
          <w:shd w:val="clear" w:fill="FFFFFF"/>
        </w:rPr>
        <w:t>个二级项目开展了绩效自评，涉及财政拨款项目支出资金</w:t>
      </w:r>
      <w:r>
        <w:rPr>
          <w:rFonts w:hint="default" w:ascii="Times New Roman" w:hAnsi="Times New Roman" w:eastAsia="方正仿宋_GBK" w:cs="Times New Roman"/>
          <w:color w:val="auto"/>
          <w:kern w:val="0"/>
          <w:sz w:val="32"/>
          <w:szCs w:val="32"/>
          <w:highlight w:val="none"/>
          <w:shd w:val="clear" w:fill="FFFFFF"/>
          <w:lang w:val="en-US" w:eastAsia="zh-CN"/>
        </w:rPr>
        <w:t>482.8</w:t>
      </w:r>
      <w:r>
        <w:rPr>
          <w:rFonts w:hint="default" w:ascii="Times New Roman" w:hAnsi="Times New Roman" w:eastAsia="方正仿宋_GBK" w:cs="Times New Roman"/>
          <w:color w:val="auto"/>
          <w:kern w:val="0"/>
          <w:sz w:val="32"/>
          <w:szCs w:val="32"/>
          <w:highlight w:val="none"/>
          <w:shd w:val="clear" w:fill="FFFFFF"/>
        </w:rPr>
        <w:t>万元</w:t>
      </w:r>
      <w:r>
        <w:rPr>
          <w:rFonts w:hint="default" w:ascii="Times New Roman" w:hAnsi="Times New Roman" w:eastAsia="方正仿宋_GBK" w:cs="Times New Roman"/>
          <w:color w:val="auto"/>
          <w:kern w:val="0"/>
          <w:sz w:val="32"/>
          <w:szCs w:val="32"/>
          <w:highlight w:val="none"/>
          <w:shd w:val="clear" w:fill="FFFFFF"/>
          <w:lang w:eastAsia="zh-CN"/>
        </w:rPr>
        <w:t>。</w:t>
      </w:r>
    </w:p>
    <w:p w14:paraId="6D901F21">
      <w:pPr>
        <w:pStyle w:val="14"/>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jc w:val="left"/>
        <w:textAlignment w:val="auto"/>
        <w:rPr>
          <w:rFonts w:hint="default" w:ascii="Times New Roman" w:hAnsi="Times New Roman" w:eastAsia="方正仿宋_GBK" w:cs="Times New Roman"/>
          <w:b/>
          <w:bCs/>
          <w:color w:val="auto"/>
          <w:kern w:val="0"/>
          <w:sz w:val="32"/>
          <w:szCs w:val="32"/>
          <w:highlight w:val="none"/>
          <w:shd w:val="clear" w:fill="FFFFFF"/>
        </w:rPr>
      </w:pPr>
    </w:p>
    <w:p w14:paraId="34617186">
      <w:pPr>
        <w:pStyle w:val="14"/>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default" w:ascii="Times New Roman" w:hAnsi="Times New Roman" w:eastAsia="方正仿宋_GBK" w:cs="Times New Roman"/>
          <w:b/>
          <w:bCs/>
          <w:color w:val="auto"/>
          <w:kern w:val="0"/>
          <w:sz w:val="32"/>
          <w:szCs w:val="32"/>
          <w:highlight w:val="none"/>
          <w:shd w:val="clear" w:fill="FFFFFF"/>
          <w:lang w:eastAsia="zh-CN"/>
        </w:rPr>
      </w:pPr>
      <w:r>
        <w:rPr>
          <w:rFonts w:hint="default" w:ascii="Times New Roman" w:hAnsi="Times New Roman" w:eastAsia="方正仿宋_GBK" w:cs="Times New Roman"/>
          <w:b/>
          <w:bCs/>
          <w:color w:val="auto"/>
          <w:kern w:val="0"/>
          <w:sz w:val="32"/>
          <w:szCs w:val="32"/>
          <w:highlight w:val="none"/>
          <w:shd w:val="clear" w:fill="FFFFFF"/>
        </w:rPr>
        <w:t>部门整体绩效自评</w:t>
      </w:r>
      <w:r>
        <w:rPr>
          <w:rFonts w:hint="default" w:ascii="Times New Roman" w:hAnsi="Times New Roman" w:eastAsia="方正仿宋_GBK" w:cs="Times New Roman"/>
          <w:b/>
          <w:bCs/>
          <w:color w:val="auto"/>
          <w:kern w:val="0"/>
          <w:sz w:val="32"/>
          <w:szCs w:val="32"/>
          <w:highlight w:val="none"/>
          <w:shd w:val="clear" w:fill="FFFFFF"/>
          <w:lang w:eastAsia="zh-CN"/>
        </w:rPr>
        <w:t>表</w:t>
      </w:r>
    </w:p>
    <w:tbl>
      <w:tblPr>
        <w:tblStyle w:val="10"/>
        <w:tblW w:w="6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57"/>
        <w:gridCol w:w="594"/>
        <w:gridCol w:w="594"/>
        <w:gridCol w:w="741"/>
        <w:gridCol w:w="591"/>
        <w:gridCol w:w="666"/>
        <w:gridCol w:w="741"/>
        <w:gridCol w:w="645"/>
        <w:gridCol w:w="516"/>
        <w:gridCol w:w="666"/>
        <w:gridCol w:w="627"/>
      </w:tblGrid>
      <w:tr w14:paraId="7E3D6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atLeast"/>
        </w:trPr>
        <w:tc>
          <w:tcPr>
            <w:tcW w:w="694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EDE6C">
            <w:pPr>
              <w:keepNext w:val="0"/>
              <w:keepLines w:val="0"/>
              <w:widowControl/>
              <w:suppressLineNumbers w:val="0"/>
              <w:jc w:val="center"/>
              <w:textAlignment w:val="center"/>
              <w:rPr>
                <w:rFonts w:hint="default" w:ascii="Times New Roman" w:hAnsi="Times New Roman" w:eastAsia="微软雅黑" w:cs="Times New Roman"/>
                <w:b/>
                <w:bCs/>
                <w:i w:val="0"/>
                <w:iCs w:val="0"/>
                <w:color w:val="auto"/>
                <w:sz w:val="40"/>
                <w:szCs w:val="40"/>
                <w:highlight w:val="none"/>
                <w:u w:val="none"/>
              </w:rPr>
            </w:pPr>
            <w:r>
              <w:rPr>
                <w:rFonts w:hint="default" w:ascii="Times New Roman" w:hAnsi="Times New Roman" w:eastAsia="微软雅黑" w:cs="Times New Roman"/>
                <w:b/>
                <w:bCs/>
                <w:i w:val="0"/>
                <w:iCs w:val="0"/>
                <w:color w:val="auto"/>
                <w:kern w:val="0"/>
                <w:sz w:val="40"/>
                <w:szCs w:val="40"/>
                <w:highlight w:val="none"/>
                <w:u w:val="none"/>
                <w:lang w:val="en-US" w:eastAsia="zh-CN" w:bidi="ar"/>
              </w:rPr>
              <w:t>2024年度部门整体绩效自评表</w:t>
            </w:r>
          </w:p>
        </w:tc>
      </w:tr>
      <w:tr w14:paraId="6A350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F8977">
            <w:pPr>
              <w:keepNext w:val="0"/>
              <w:keepLines w:val="0"/>
              <w:widowControl/>
              <w:suppressLineNumbers w:val="0"/>
              <w:ind w:firstLineChars="10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状态：已送审</w:t>
            </w:r>
          </w:p>
        </w:tc>
      </w:tr>
      <w:tr w14:paraId="0CEAE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7B76">
            <w:pPr>
              <w:keepNext w:val="0"/>
              <w:keepLines w:val="0"/>
              <w:widowControl/>
              <w:suppressLineNumbers w:val="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B81C4">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巫溪县财政局整体监控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212D">
            <w:pPr>
              <w:keepNext w:val="0"/>
              <w:keepLines w:val="0"/>
              <w:widowControl/>
              <w:suppressLineNumbers w:val="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E9647">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50023800024P000011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69319">
            <w:pPr>
              <w:keepNext w:val="0"/>
              <w:keepLines w:val="0"/>
              <w:widowControl/>
              <w:suppressLineNumbers w:val="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90C2A">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D802F">
            <w:pPr>
              <w:jc w:val="right"/>
              <w:rPr>
                <w:rFonts w:hint="default" w:ascii="Times New Roman" w:hAnsi="Times New Roman" w:eastAsia="宋体" w:cs="Times New Roman"/>
                <w:b/>
                <w:bCs/>
                <w:i w:val="0"/>
                <w:iCs w:val="0"/>
                <w:color w:val="auto"/>
                <w:sz w:val="22"/>
                <w:szCs w:val="22"/>
                <w:highlight w:val="none"/>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7C40">
            <w:pPr>
              <w:rPr>
                <w:rFonts w:hint="default" w:ascii="Times New Roman" w:hAnsi="Times New Roman" w:eastAsia="宋体" w:cs="Times New Roman"/>
                <w:i w:val="0"/>
                <w:iCs w:val="0"/>
                <w:color w:val="auto"/>
                <w:sz w:val="22"/>
                <w:szCs w:val="22"/>
                <w:highlight w:val="none"/>
                <w:u w:val="none"/>
              </w:rPr>
            </w:pPr>
          </w:p>
        </w:tc>
      </w:tr>
      <w:tr w14:paraId="42EAF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3FFE0">
            <w:pPr>
              <w:keepNext w:val="0"/>
              <w:keepLines w:val="0"/>
              <w:widowControl/>
              <w:suppressLineNumbers w:val="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FDA78">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011-巫溪县财政局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756C9">
            <w:pPr>
              <w:keepNext w:val="0"/>
              <w:keepLines w:val="0"/>
              <w:widowControl/>
              <w:suppressLineNumbers w:val="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17E6F">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005-行财科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8286C">
            <w:pPr>
              <w:keepNext w:val="0"/>
              <w:keepLines w:val="0"/>
              <w:widowControl/>
              <w:suppressLineNumbers w:val="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826BB">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肖明枋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0EF71">
            <w:pPr>
              <w:keepNext w:val="0"/>
              <w:keepLines w:val="0"/>
              <w:widowControl/>
              <w:suppressLineNumbers w:val="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联系电话：</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5C31">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13594701660</w:t>
            </w:r>
          </w:p>
        </w:tc>
      </w:tr>
      <w:tr w14:paraId="7A645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7313F">
            <w:pPr>
              <w:keepNext w:val="0"/>
              <w:keepLines w:val="0"/>
              <w:widowControl/>
              <w:suppressLineNumbers w:val="0"/>
              <w:jc w:val="center"/>
              <w:textAlignment w:val="center"/>
              <w:rPr>
                <w:rFonts w:hint="default" w:ascii="Times New Roman" w:hAnsi="Times New Roman" w:eastAsia="微软雅黑" w:cs="Times New Roman"/>
                <w:b/>
                <w:bCs/>
                <w:i w:val="0"/>
                <w:iCs w:val="0"/>
                <w:color w:val="auto"/>
                <w:sz w:val="28"/>
                <w:szCs w:val="28"/>
                <w:highlight w:val="none"/>
                <w:u w:val="none"/>
              </w:rPr>
            </w:pPr>
            <w:r>
              <w:rPr>
                <w:rFonts w:hint="default" w:ascii="Times New Roman" w:hAnsi="Times New Roman" w:eastAsia="微软雅黑" w:cs="Times New Roman"/>
                <w:b/>
                <w:bCs/>
                <w:i w:val="0"/>
                <w:iCs w:val="0"/>
                <w:color w:val="auto"/>
                <w:kern w:val="0"/>
                <w:sz w:val="28"/>
                <w:szCs w:val="28"/>
                <w:highlight w:val="none"/>
                <w:u w:val="none"/>
                <w:lang w:val="en-US" w:eastAsia="zh-CN" w:bidi="ar"/>
              </w:rPr>
              <w:t>资金情况</w:t>
            </w:r>
          </w:p>
        </w:tc>
      </w:tr>
      <w:tr w14:paraId="0855E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D534F">
            <w:pPr>
              <w:jc w:val="center"/>
              <w:rPr>
                <w:rFonts w:hint="default" w:ascii="Times New Roman" w:hAnsi="Times New Roman" w:eastAsia="宋体" w:cs="Times New Roman"/>
                <w:i w:val="0"/>
                <w:iCs w:val="0"/>
                <w:color w:val="auto"/>
                <w:sz w:val="22"/>
                <w:szCs w:val="22"/>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59420">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72258">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382D">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74A8">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8735">
            <w:pPr>
              <w:keepNext w:val="0"/>
              <w:keepLines w:val="0"/>
              <w:widowControl/>
              <w:suppressLineNumbers w:val="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11EC3">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执行率得分</w:t>
            </w:r>
          </w:p>
        </w:tc>
      </w:tr>
      <w:tr w14:paraId="7EBBA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969" w:type="dxa"/>
            <w:tcBorders>
              <w:top w:val="single" w:color="000000" w:sz="4" w:space="0"/>
              <w:left w:val="single" w:color="000000" w:sz="4" w:space="0"/>
              <w:bottom w:val="single" w:color="000000" w:sz="4" w:space="0"/>
              <w:right w:val="nil"/>
            </w:tcBorders>
            <w:shd w:val="clear" w:color="auto" w:fill="auto"/>
            <w:vAlign w:val="center"/>
          </w:tcPr>
          <w:p w14:paraId="4539BB46">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98C015D">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8AC38A7">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2A817F6">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18,303,801.45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4E9E168">
            <w:pPr>
              <w:rPr>
                <w:rFonts w:hint="default" w:ascii="Times New Roman" w:hAnsi="Times New Roman" w:eastAsia="宋体" w:cs="Times New Roman"/>
                <w:i w:val="0"/>
                <w:iCs w:val="0"/>
                <w:color w:val="auto"/>
                <w:sz w:val="22"/>
                <w:szCs w:val="22"/>
                <w:highlight w:val="none"/>
                <w:u w:val="none"/>
              </w:rPr>
            </w:pPr>
          </w:p>
        </w:tc>
        <w:tc>
          <w:tcPr>
            <w:tcW w:w="554" w:type="dxa"/>
            <w:tcBorders>
              <w:top w:val="single" w:color="000000" w:sz="4" w:space="0"/>
              <w:left w:val="nil"/>
              <w:bottom w:val="single" w:color="000000" w:sz="4" w:space="0"/>
              <w:right w:val="single" w:color="000000" w:sz="4" w:space="0"/>
            </w:tcBorders>
            <w:shd w:val="clear" w:color="auto" w:fill="auto"/>
            <w:vAlign w:val="center"/>
          </w:tcPr>
          <w:p w14:paraId="7B3FF4E6">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18,955,982.51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3E3C9E7">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9A5E025">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18,955,982.51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8510F">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C56D3">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4A5CF">
            <w:pPr>
              <w:jc w:val="right"/>
              <w:rPr>
                <w:rFonts w:hint="default" w:ascii="Times New Roman" w:hAnsi="Times New Roman" w:eastAsia="宋体" w:cs="Times New Roman"/>
                <w:i w:val="0"/>
                <w:iCs w:val="0"/>
                <w:color w:val="auto"/>
                <w:sz w:val="22"/>
                <w:szCs w:val="22"/>
                <w:highlight w:val="none"/>
                <w:u w:val="none"/>
              </w:rPr>
            </w:pPr>
          </w:p>
        </w:tc>
      </w:tr>
      <w:tr w14:paraId="1727E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969" w:type="dxa"/>
            <w:tcBorders>
              <w:top w:val="single" w:color="000000" w:sz="4" w:space="0"/>
              <w:left w:val="single" w:color="000000" w:sz="4" w:space="0"/>
              <w:bottom w:val="single" w:color="000000" w:sz="4" w:space="0"/>
              <w:right w:val="nil"/>
            </w:tcBorders>
            <w:shd w:val="clear" w:color="auto" w:fill="auto"/>
            <w:vAlign w:val="center"/>
          </w:tcPr>
          <w:p w14:paraId="60EEC5F4">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C6B6B84">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8857E7A">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9752635">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18,303,801.45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9B83414">
            <w:pPr>
              <w:rPr>
                <w:rFonts w:hint="default" w:ascii="Times New Roman" w:hAnsi="Times New Roman" w:eastAsia="宋体" w:cs="Times New Roman"/>
                <w:i w:val="0"/>
                <w:iCs w:val="0"/>
                <w:color w:val="auto"/>
                <w:sz w:val="22"/>
                <w:szCs w:val="22"/>
                <w:highlight w:val="none"/>
                <w:u w:val="none"/>
              </w:rPr>
            </w:pPr>
          </w:p>
        </w:tc>
        <w:tc>
          <w:tcPr>
            <w:tcW w:w="554" w:type="dxa"/>
            <w:tcBorders>
              <w:top w:val="single" w:color="000000" w:sz="4" w:space="0"/>
              <w:left w:val="nil"/>
              <w:bottom w:val="single" w:color="000000" w:sz="4" w:space="0"/>
              <w:right w:val="single" w:color="000000" w:sz="4" w:space="0"/>
            </w:tcBorders>
            <w:shd w:val="clear" w:color="auto" w:fill="auto"/>
            <w:vAlign w:val="center"/>
          </w:tcPr>
          <w:p w14:paraId="156262F3">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18,955,982.51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FF117C4">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E3C4FCE">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18,955,982.51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C892D">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F50C8">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8577C">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10.00 </w:t>
            </w:r>
          </w:p>
        </w:tc>
      </w:tr>
      <w:tr w14:paraId="384FE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969" w:type="dxa"/>
            <w:tcBorders>
              <w:top w:val="single" w:color="000000" w:sz="4" w:space="0"/>
              <w:left w:val="single" w:color="000000" w:sz="4" w:space="0"/>
              <w:bottom w:val="single" w:color="000000" w:sz="4" w:space="0"/>
              <w:right w:val="nil"/>
            </w:tcBorders>
            <w:shd w:val="clear" w:color="auto" w:fill="auto"/>
            <w:vAlign w:val="center"/>
          </w:tcPr>
          <w:p w14:paraId="1295BE9C">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AF6F865">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611332F">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D046F64">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18,303,801.45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91CE1AB">
            <w:pPr>
              <w:rPr>
                <w:rFonts w:hint="default" w:ascii="Times New Roman" w:hAnsi="Times New Roman" w:eastAsia="宋体" w:cs="Times New Roman"/>
                <w:i w:val="0"/>
                <w:iCs w:val="0"/>
                <w:color w:val="auto"/>
                <w:sz w:val="22"/>
                <w:szCs w:val="22"/>
                <w:highlight w:val="none"/>
                <w:u w:val="none"/>
              </w:rPr>
            </w:pPr>
          </w:p>
        </w:tc>
        <w:tc>
          <w:tcPr>
            <w:tcW w:w="554" w:type="dxa"/>
            <w:tcBorders>
              <w:top w:val="single" w:color="000000" w:sz="4" w:space="0"/>
              <w:left w:val="nil"/>
              <w:bottom w:val="single" w:color="000000" w:sz="4" w:space="0"/>
              <w:right w:val="single" w:color="000000" w:sz="4" w:space="0"/>
            </w:tcBorders>
            <w:shd w:val="clear" w:color="auto" w:fill="auto"/>
            <w:vAlign w:val="center"/>
          </w:tcPr>
          <w:p w14:paraId="653C4B76">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18,955,982.51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A364618">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9F08315">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18,955,982.51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843E">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A67A5">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46FA8">
            <w:pPr>
              <w:jc w:val="right"/>
              <w:rPr>
                <w:rFonts w:hint="default" w:ascii="Times New Roman" w:hAnsi="Times New Roman" w:eastAsia="宋体" w:cs="Times New Roman"/>
                <w:i w:val="0"/>
                <w:iCs w:val="0"/>
                <w:color w:val="auto"/>
                <w:sz w:val="22"/>
                <w:szCs w:val="22"/>
                <w:highlight w:val="none"/>
                <w:u w:val="none"/>
              </w:rPr>
            </w:pPr>
          </w:p>
        </w:tc>
      </w:tr>
      <w:tr w14:paraId="3E413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7D238">
            <w:pPr>
              <w:keepNext w:val="0"/>
              <w:keepLines w:val="0"/>
              <w:widowControl/>
              <w:suppressLineNumbers w:val="0"/>
              <w:jc w:val="center"/>
              <w:textAlignment w:val="center"/>
              <w:rPr>
                <w:rFonts w:hint="default" w:ascii="Times New Roman" w:hAnsi="Times New Roman" w:eastAsia="微软雅黑" w:cs="Times New Roman"/>
                <w:b/>
                <w:bCs/>
                <w:i w:val="0"/>
                <w:iCs w:val="0"/>
                <w:color w:val="auto"/>
                <w:sz w:val="28"/>
                <w:szCs w:val="28"/>
                <w:highlight w:val="none"/>
                <w:u w:val="none"/>
              </w:rPr>
            </w:pPr>
            <w:r>
              <w:rPr>
                <w:rFonts w:hint="default" w:ascii="Times New Roman" w:hAnsi="Times New Roman" w:eastAsia="微软雅黑" w:cs="Times New Roman"/>
                <w:b/>
                <w:bCs/>
                <w:i w:val="0"/>
                <w:iCs w:val="0"/>
                <w:color w:val="auto"/>
                <w:kern w:val="0"/>
                <w:sz w:val="28"/>
                <w:szCs w:val="28"/>
                <w:highlight w:val="none"/>
                <w:u w:val="none"/>
                <w:lang w:val="en-US" w:eastAsia="zh-CN" w:bidi="ar"/>
              </w:rPr>
              <w:t>绩效目标</w:t>
            </w:r>
          </w:p>
        </w:tc>
      </w:tr>
      <w:tr w14:paraId="02B47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560C">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309FC">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7ED2A">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全年目标实际完成情况</w:t>
            </w:r>
          </w:p>
        </w:tc>
      </w:tr>
      <w:tr w14:paraId="1E52F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7" w:hRule="atLeast"/>
        </w:trPr>
        <w:tc>
          <w:tcPr>
            <w:tcW w:w="345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BE6C9C5">
            <w:pPr>
              <w:keepNext w:val="0"/>
              <w:keepLines w:val="0"/>
              <w:widowControl/>
              <w:suppressLineNumbers w:val="0"/>
              <w:jc w:val="left"/>
              <w:textAlignment w:val="top"/>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贯彻执行财税、国有资产管理、金融管理、财务等有关法律、法规、规章、方针政策和管理制度。拟订和执行财政分配政策和财政管理制度，拟订全县财政发展中长期规划并组织实施，指导全县财政工作。负责全县财政收支的管理工作。负责依法编制县级年度预算和决算草案，组织执行县级年度财政预算。负责财政性资金的综合平衡。负责政府非税收入管理，负责政府性基金管理，按规定管理行政事业性收费。管理财政票据。执行彩票管理政策，按规定管理彩票资金。贯彻执行国库管理制度、国库集中收付制度，并制定具体管理办法，开展国库现金管理工作。</w:t>
            </w:r>
          </w:p>
        </w:tc>
        <w:tc>
          <w:tcPr>
            <w:tcW w:w="211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5F5BC4F">
            <w:pPr>
              <w:jc w:val="left"/>
              <w:rPr>
                <w:rFonts w:hint="default" w:ascii="Times New Roman" w:hAnsi="Times New Roman" w:eastAsia="宋体" w:cs="Times New Roman"/>
                <w:i w:val="0"/>
                <w:iCs w:val="0"/>
                <w:color w:val="auto"/>
                <w:sz w:val="22"/>
                <w:szCs w:val="22"/>
                <w:highlight w:val="none"/>
                <w:u w:val="none"/>
              </w:rPr>
            </w:pP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672709F">
            <w:pPr>
              <w:keepNext w:val="0"/>
              <w:keepLines w:val="0"/>
              <w:widowControl/>
              <w:suppressLineNumbers w:val="0"/>
              <w:jc w:val="left"/>
              <w:textAlignment w:val="top"/>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贯彻执行财税、国有资产管理、金融管理、财务等有关法律、法规、规章、方针政策和管理制度。拟订和执行财政分配政策和财政管理制度，拟订全县财政发展中长期规划并组织实施，指导全县财政工作。负责全县财政收支的管理工作。负责依法编制县级年度预算和决算草案，组织执行县级年度财政预算。负责财政性资金的综合平衡。负责政府非税收入管理，负责政府性基金管理，按规定管理行政事业性收费。管理财政票据。执行彩票管理政策，按规定管理彩票资金。贯彻执行国库管理制度、国库集中收付制度，并制定具体管理办法，开展国库现金管理工作。</w:t>
            </w:r>
          </w:p>
        </w:tc>
      </w:tr>
      <w:tr w14:paraId="4D3CB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FD00C">
            <w:pPr>
              <w:keepNext w:val="0"/>
              <w:keepLines w:val="0"/>
              <w:widowControl/>
              <w:suppressLineNumbers w:val="0"/>
              <w:jc w:val="center"/>
              <w:textAlignment w:val="center"/>
              <w:rPr>
                <w:rFonts w:hint="default" w:ascii="Times New Roman" w:hAnsi="Times New Roman" w:eastAsia="微软雅黑" w:cs="Times New Roman"/>
                <w:b/>
                <w:bCs/>
                <w:i w:val="0"/>
                <w:iCs w:val="0"/>
                <w:color w:val="auto"/>
                <w:sz w:val="28"/>
                <w:szCs w:val="28"/>
                <w:highlight w:val="none"/>
                <w:u w:val="none"/>
              </w:rPr>
            </w:pPr>
            <w:r>
              <w:rPr>
                <w:rFonts w:hint="default" w:ascii="Times New Roman" w:hAnsi="Times New Roman" w:eastAsia="微软雅黑" w:cs="Times New Roman"/>
                <w:b/>
                <w:bCs/>
                <w:i w:val="0"/>
                <w:iCs w:val="0"/>
                <w:color w:val="auto"/>
                <w:kern w:val="0"/>
                <w:sz w:val="28"/>
                <w:szCs w:val="28"/>
                <w:highlight w:val="none"/>
                <w:u w:val="none"/>
                <w:lang w:val="en-US" w:eastAsia="zh-CN" w:bidi="ar"/>
              </w:rPr>
              <w:t>绩效指标</w:t>
            </w:r>
          </w:p>
        </w:tc>
      </w:tr>
      <w:tr w14:paraId="44777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34A06">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402D">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0F14D">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FD20D">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AAEC">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F8BBE">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B9305">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B3B34">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B8218">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22BBA">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EFDC6">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说明</w:t>
            </w:r>
          </w:p>
        </w:tc>
      </w:tr>
      <w:tr w14:paraId="28931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5E738">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科目调整次数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26B2C">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5CCDB">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066D0">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8DF87">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E0ED8">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C5221">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2D332">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92FC1">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DEF3C">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BB41C">
            <w:pPr>
              <w:jc w:val="left"/>
              <w:rPr>
                <w:rFonts w:hint="default" w:ascii="Times New Roman" w:hAnsi="Times New Roman" w:eastAsia="宋体" w:cs="Times New Roman"/>
                <w:i w:val="0"/>
                <w:iCs w:val="0"/>
                <w:color w:val="auto"/>
                <w:sz w:val="22"/>
                <w:szCs w:val="22"/>
                <w:highlight w:val="none"/>
                <w:u w:val="none"/>
              </w:rPr>
            </w:pPr>
          </w:p>
        </w:tc>
      </w:tr>
      <w:tr w14:paraId="7C1FA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D6E7C">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预算编制质量=|（执行数-预算数）/预算数|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75644">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21596">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EC0D">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A45D1">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3E02E">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E7C4">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CED99">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A5DB5">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3F82D">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E1210">
            <w:pPr>
              <w:jc w:val="left"/>
              <w:rPr>
                <w:rFonts w:hint="default" w:ascii="Times New Roman" w:hAnsi="Times New Roman" w:eastAsia="宋体" w:cs="Times New Roman"/>
                <w:i w:val="0"/>
                <w:iCs w:val="0"/>
                <w:color w:val="auto"/>
                <w:sz w:val="22"/>
                <w:szCs w:val="22"/>
                <w:highlight w:val="none"/>
                <w:u w:val="none"/>
              </w:rPr>
            </w:pPr>
          </w:p>
        </w:tc>
      </w:tr>
      <w:tr w14:paraId="4D489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433BE">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发放及时率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E92DE">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D1CD">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E381">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9394A">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8B2B">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05999">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BB93C">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8A448">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1224F">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EEF8D">
            <w:pPr>
              <w:jc w:val="left"/>
              <w:rPr>
                <w:rFonts w:hint="default" w:ascii="Times New Roman" w:hAnsi="Times New Roman" w:eastAsia="宋体" w:cs="Times New Roman"/>
                <w:i w:val="0"/>
                <w:iCs w:val="0"/>
                <w:color w:val="auto"/>
                <w:sz w:val="22"/>
                <w:szCs w:val="22"/>
                <w:highlight w:val="none"/>
                <w:u w:val="none"/>
              </w:rPr>
            </w:pPr>
          </w:p>
        </w:tc>
      </w:tr>
      <w:tr w14:paraId="230DD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F543F">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“三公经费控制率”=（实际支出数/预算安排数）*100%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75860">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4FCA2">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55AB9">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9137E">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DCF00">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47CFE">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30259">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797C7">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D6244">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6FB3A">
            <w:pPr>
              <w:jc w:val="left"/>
              <w:rPr>
                <w:rFonts w:hint="default" w:ascii="Times New Roman" w:hAnsi="Times New Roman" w:eastAsia="宋体" w:cs="Times New Roman"/>
                <w:i w:val="0"/>
                <w:iCs w:val="0"/>
                <w:color w:val="auto"/>
                <w:sz w:val="22"/>
                <w:szCs w:val="22"/>
                <w:highlight w:val="none"/>
                <w:u w:val="none"/>
              </w:rPr>
            </w:pPr>
          </w:p>
        </w:tc>
      </w:tr>
      <w:tr w14:paraId="4FE98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DD3B9">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结余率=结余数/预算数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CFD0B">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D5EF">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06F4">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8C79C">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33BF">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A70B8">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A43FE">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F35AB">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9080B">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6E720">
            <w:pPr>
              <w:jc w:val="left"/>
              <w:rPr>
                <w:rFonts w:hint="default" w:ascii="Times New Roman" w:hAnsi="Times New Roman" w:eastAsia="宋体" w:cs="Times New Roman"/>
                <w:i w:val="0"/>
                <w:iCs w:val="0"/>
                <w:color w:val="auto"/>
                <w:sz w:val="22"/>
                <w:szCs w:val="22"/>
                <w:highlight w:val="none"/>
                <w:u w:val="none"/>
              </w:rPr>
            </w:pPr>
          </w:p>
        </w:tc>
      </w:tr>
    </w:tbl>
    <w:p w14:paraId="6FE647D8">
      <w:pPr>
        <w:pStyle w:val="14"/>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b/>
          <w:bCs/>
          <w:color w:val="auto"/>
          <w:kern w:val="0"/>
          <w:sz w:val="32"/>
          <w:szCs w:val="32"/>
          <w:highlight w:val="none"/>
          <w:shd w:val="clear" w:fill="FFFFFF"/>
        </w:rPr>
      </w:pPr>
      <w:r>
        <w:rPr>
          <w:rFonts w:hint="default" w:ascii="Times New Roman" w:hAnsi="Times New Roman" w:eastAsia="方正仿宋_GBK" w:cs="Times New Roman"/>
          <w:b/>
          <w:bCs/>
          <w:color w:val="auto"/>
          <w:kern w:val="0"/>
          <w:sz w:val="32"/>
          <w:szCs w:val="32"/>
          <w:highlight w:val="none"/>
          <w:shd w:val="clear" w:fill="FFFFFF"/>
        </w:rPr>
        <w:t>项目支出绩效自评表</w:t>
      </w:r>
    </w:p>
    <w:tbl>
      <w:tblPr>
        <w:tblStyle w:val="10"/>
        <w:tblW w:w="6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0"/>
        <w:gridCol w:w="1207"/>
        <w:gridCol w:w="1207"/>
        <w:gridCol w:w="745"/>
        <w:gridCol w:w="594"/>
        <w:gridCol w:w="669"/>
        <w:gridCol w:w="745"/>
        <w:gridCol w:w="554"/>
        <w:gridCol w:w="518"/>
        <w:gridCol w:w="669"/>
        <w:gridCol w:w="630"/>
      </w:tblGrid>
      <w:tr w14:paraId="4EFBE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90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F5CA1">
            <w:pPr>
              <w:keepNext w:val="0"/>
              <w:keepLines w:val="0"/>
              <w:widowControl/>
              <w:suppressLineNumbers w:val="0"/>
              <w:jc w:val="center"/>
              <w:textAlignment w:val="center"/>
              <w:rPr>
                <w:rFonts w:hint="default" w:ascii="Times New Roman" w:hAnsi="Times New Roman" w:eastAsia="微软雅黑" w:cs="Times New Roman"/>
                <w:b/>
                <w:bCs/>
                <w:i w:val="0"/>
                <w:iCs w:val="0"/>
                <w:color w:val="auto"/>
                <w:sz w:val="40"/>
                <w:szCs w:val="40"/>
                <w:highlight w:val="none"/>
                <w:u w:val="none"/>
              </w:rPr>
            </w:pPr>
            <w:r>
              <w:rPr>
                <w:rFonts w:hint="default" w:ascii="Times New Roman" w:hAnsi="Times New Roman" w:eastAsia="微软雅黑" w:cs="Times New Roman"/>
                <w:b/>
                <w:bCs/>
                <w:i w:val="0"/>
                <w:iCs w:val="0"/>
                <w:color w:val="auto"/>
                <w:kern w:val="0"/>
                <w:sz w:val="40"/>
                <w:szCs w:val="40"/>
                <w:highlight w:val="none"/>
                <w:u w:val="none"/>
                <w:lang w:val="en-US" w:eastAsia="zh-CN" w:bidi="ar"/>
              </w:rPr>
              <w:t>2024年度二级项目绩效自评表</w:t>
            </w:r>
          </w:p>
        </w:tc>
      </w:tr>
      <w:tr w14:paraId="731A9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A3B0">
            <w:pPr>
              <w:keepNext w:val="0"/>
              <w:keepLines w:val="0"/>
              <w:widowControl/>
              <w:suppressLineNumbers w:val="0"/>
              <w:ind w:firstLineChars="10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状态：部门审核已审</w:t>
            </w:r>
          </w:p>
        </w:tc>
      </w:tr>
      <w:tr w14:paraId="23203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E9688">
            <w:pPr>
              <w:keepNext w:val="0"/>
              <w:keepLines w:val="0"/>
              <w:widowControl/>
              <w:suppressLineNumbers w:val="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E0D88">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2024年全县政府采购云平台、网上超市一体化系统运维管理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12E87">
            <w:pPr>
              <w:keepNext w:val="0"/>
              <w:keepLines w:val="0"/>
              <w:widowControl/>
              <w:suppressLineNumbers w:val="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20676">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50023824T000004212230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CF539">
            <w:pPr>
              <w:keepNext w:val="0"/>
              <w:keepLines w:val="0"/>
              <w:widowControl/>
              <w:suppressLineNumbers w:val="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6FAB3">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A28CB">
            <w:pPr>
              <w:jc w:val="right"/>
              <w:rPr>
                <w:rFonts w:hint="default" w:ascii="Times New Roman" w:hAnsi="Times New Roman" w:eastAsia="宋体" w:cs="Times New Roman"/>
                <w:b/>
                <w:bCs/>
                <w:i w:val="0"/>
                <w:iCs w:val="0"/>
                <w:color w:val="auto"/>
                <w:sz w:val="22"/>
                <w:szCs w:val="22"/>
                <w:highlight w:val="none"/>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A277">
            <w:pPr>
              <w:rPr>
                <w:rFonts w:hint="default" w:ascii="Times New Roman" w:hAnsi="Times New Roman" w:eastAsia="宋体" w:cs="Times New Roman"/>
                <w:i w:val="0"/>
                <w:iCs w:val="0"/>
                <w:color w:val="auto"/>
                <w:sz w:val="22"/>
                <w:szCs w:val="22"/>
                <w:highlight w:val="none"/>
                <w:u w:val="none"/>
              </w:rPr>
            </w:pPr>
          </w:p>
        </w:tc>
      </w:tr>
      <w:tr w14:paraId="6B617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21DED">
            <w:pPr>
              <w:keepNext w:val="0"/>
              <w:keepLines w:val="0"/>
              <w:widowControl/>
              <w:suppressLineNumbers w:val="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58FA">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011-巫溪县财政局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487AB">
            <w:pPr>
              <w:keepNext w:val="0"/>
              <w:keepLines w:val="0"/>
              <w:widowControl/>
              <w:suppressLineNumbers w:val="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A1FC3">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005-行财科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C28C3">
            <w:pPr>
              <w:keepNext w:val="0"/>
              <w:keepLines w:val="0"/>
              <w:widowControl/>
              <w:suppressLineNumbers w:val="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2E3D3">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肖明枋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4210">
            <w:pPr>
              <w:keepNext w:val="0"/>
              <w:keepLines w:val="0"/>
              <w:widowControl/>
              <w:suppressLineNumbers w:val="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联系电话：</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68B3">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13594701660</w:t>
            </w:r>
          </w:p>
        </w:tc>
      </w:tr>
      <w:tr w14:paraId="0EBF1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CFFB5">
            <w:pPr>
              <w:keepNext w:val="0"/>
              <w:keepLines w:val="0"/>
              <w:widowControl/>
              <w:suppressLineNumbers w:val="0"/>
              <w:jc w:val="center"/>
              <w:textAlignment w:val="center"/>
              <w:rPr>
                <w:rFonts w:hint="default" w:ascii="Times New Roman" w:hAnsi="Times New Roman" w:eastAsia="微软雅黑" w:cs="Times New Roman"/>
                <w:b/>
                <w:bCs/>
                <w:i w:val="0"/>
                <w:iCs w:val="0"/>
                <w:color w:val="auto"/>
                <w:sz w:val="28"/>
                <w:szCs w:val="28"/>
                <w:highlight w:val="none"/>
                <w:u w:val="none"/>
              </w:rPr>
            </w:pPr>
            <w:r>
              <w:rPr>
                <w:rFonts w:hint="default" w:ascii="Times New Roman" w:hAnsi="Times New Roman" w:eastAsia="微软雅黑" w:cs="Times New Roman"/>
                <w:b/>
                <w:bCs/>
                <w:i w:val="0"/>
                <w:iCs w:val="0"/>
                <w:color w:val="auto"/>
                <w:kern w:val="0"/>
                <w:sz w:val="28"/>
                <w:szCs w:val="28"/>
                <w:highlight w:val="none"/>
                <w:u w:val="none"/>
                <w:lang w:val="en-US" w:eastAsia="zh-CN" w:bidi="ar"/>
              </w:rPr>
              <w:t>资金情况</w:t>
            </w:r>
          </w:p>
        </w:tc>
      </w:tr>
      <w:tr w14:paraId="579D5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372AE">
            <w:pPr>
              <w:jc w:val="center"/>
              <w:rPr>
                <w:rFonts w:hint="default" w:ascii="Times New Roman" w:hAnsi="Times New Roman" w:eastAsia="宋体" w:cs="Times New Roman"/>
                <w:i w:val="0"/>
                <w:iCs w:val="0"/>
                <w:color w:val="auto"/>
                <w:sz w:val="22"/>
                <w:szCs w:val="22"/>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57012">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4C63">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5534">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238A7">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B131">
            <w:pPr>
              <w:keepNext w:val="0"/>
              <w:keepLines w:val="0"/>
              <w:widowControl/>
              <w:suppressLineNumbers w:val="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D832E">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执行率得分</w:t>
            </w:r>
          </w:p>
        </w:tc>
      </w:tr>
      <w:tr w14:paraId="3C493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764" w:type="dxa"/>
            <w:tcBorders>
              <w:top w:val="single" w:color="000000" w:sz="4" w:space="0"/>
              <w:left w:val="single" w:color="000000" w:sz="4" w:space="0"/>
              <w:bottom w:val="single" w:color="000000" w:sz="4" w:space="0"/>
              <w:right w:val="nil"/>
            </w:tcBorders>
            <w:shd w:val="clear" w:color="auto" w:fill="auto"/>
            <w:vAlign w:val="center"/>
          </w:tcPr>
          <w:p w14:paraId="7E848713">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21B435C">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3707706">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AB7C290">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450,000.00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176E318">
            <w:pPr>
              <w:rPr>
                <w:rFonts w:hint="default" w:ascii="Times New Roman" w:hAnsi="Times New Roman" w:eastAsia="宋体" w:cs="Times New Roman"/>
                <w:i w:val="0"/>
                <w:iCs w:val="0"/>
                <w:color w:val="auto"/>
                <w:sz w:val="22"/>
                <w:szCs w:val="22"/>
                <w:highlight w:val="none"/>
                <w:u w:val="none"/>
              </w:rPr>
            </w:pPr>
          </w:p>
        </w:tc>
        <w:tc>
          <w:tcPr>
            <w:tcW w:w="496" w:type="dxa"/>
            <w:tcBorders>
              <w:top w:val="single" w:color="000000" w:sz="4" w:space="0"/>
              <w:left w:val="nil"/>
              <w:bottom w:val="single" w:color="000000" w:sz="4" w:space="0"/>
              <w:right w:val="single" w:color="000000" w:sz="4" w:space="0"/>
            </w:tcBorders>
            <w:shd w:val="clear" w:color="auto" w:fill="auto"/>
            <w:vAlign w:val="center"/>
          </w:tcPr>
          <w:p w14:paraId="11E188B3">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450,000.00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138684E">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191726E">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450,000.00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6320C">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F4B7E">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2612A">
            <w:pPr>
              <w:jc w:val="right"/>
              <w:rPr>
                <w:rFonts w:hint="default" w:ascii="Times New Roman" w:hAnsi="Times New Roman" w:eastAsia="宋体" w:cs="Times New Roman"/>
                <w:i w:val="0"/>
                <w:iCs w:val="0"/>
                <w:color w:val="auto"/>
                <w:sz w:val="22"/>
                <w:szCs w:val="22"/>
                <w:highlight w:val="none"/>
                <w:u w:val="none"/>
              </w:rPr>
            </w:pPr>
          </w:p>
        </w:tc>
      </w:tr>
      <w:tr w14:paraId="535B8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6" w:hRule="atLeast"/>
        </w:trPr>
        <w:tc>
          <w:tcPr>
            <w:tcW w:w="764" w:type="dxa"/>
            <w:tcBorders>
              <w:top w:val="single" w:color="000000" w:sz="4" w:space="0"/>
              <w:left w:val="single" w:color="000000" w:sz="4" w:space="0"/>
              <w:bottom w:val="single" w:color="000000" w:sz="4" w:space="0"/>
              <w:right w:val="nil"/>
            </w:tcBorders>
            <w:shd w:val="clear" w:color="auto" w:fill="auto"/>
            <w:vAlign w:val="center"/>
          </w:tcPr>
          <w:p w14:paraId="1F5F288E">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2E91C51">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C022064">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6E890C9">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450,000.00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D6E7AAA">
            <w:pPr>
              <w:rPr>
                <w:rFonts w:hint="default" w:ascii="Times New Roman" w:hAnsi="Times New Roman" w:eastAsia="宋体" w:cs="Times New Roman"/>
                <w:i w:val="0"/>
                <w:iCs w:val="0"/>
                <w:color w:val="auto"/>
                <w:sz w:val="22"/>
                <w:szCs w:val="22"/>
                <w:highlight w:val="none"/>
                <w:u w:val="none"/>
              </w:rPr>
            </w:pPr>
          </w:p>
        </w:tc>
        <w:tc>
          <w:tcPr>
            <w:tcW w:w="496" w:type="dxa"/>
            <w:tcBorders>
              <w:top w:val="single" w:color="000000" w:sz="4" w:space="0"/>
              <w:left w:val="nil"/>
              <w:bottom w:val="single" w:color="000000" w:sz="4" w:space="0"/>
              <w:right w:val="single" w:color="000000" w:sz="4" w:space="0"/>
            </w:tcBorders>
            <w:shd w:val="clear" w:color="auto" w:fill="auto"/>
            <w:vAlign w:val="center"/>
          </w:tcPr>
          <w:p w14:paraId="4E46B00A">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450,000.00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BC33BCB">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6C813BE">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450,000.00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06263">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F1C0">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D4595">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10.00 </w:t>
            </w:r>
          </w:p>
        </w:tc>
      </w:tr>
      <w:tr w14:paraId="34F58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764" w:type="dxa"/>
            <w:tcBorders>
              <w:top w:val="single" w:color="000000" w:sz="4" w:space="0"/>
              <w:left w:val="single" w:color="000000" w:sz="4" w:space="0"/>
              <w:bottom w:val="single" w:color="000000" w:sz="4" w:space="0"/>
              <w:right w:val="nil"/>
            </w:tcBorders>
            <w:shd w:val="clear" w:color="auto" w:fill="auto"/>
            <w:vAlign w:val="center"/>
          </w:tcPr>
          <w:p w14:paraId="077E3011">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E80CEF0">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054A711">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08CDFBE">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450,000.00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073D426">
            <w:pPr>
              <w:rPr>
                <w:rFonts w:hint="default" w:ascii="Times New Roman" w:hAnsi="Times New Roman" w:eastAsia="宋体" w:cs="Times New Roman"/>
                <w:i w:val="0"/>
                <w:iCs w:val="0"/>
                <w:color w:val="auto"/>
                <w:sz w:val="22"/>
                <w:szCs w:val="22"/>
                <w:highlight w:val="none"/>
                <w:u w:val="none"/>
              </w:rPr>
            </w:pPr>
          </w:p>
        </w:tc>
        <w:tc>
          <w:tcPr>
            <w:tcW w:w="496" w:type="dxa"/>
            <w:tcBorders>
              <w:top w:val="single" w:color="000000" w:sz="4" w:space="0"/>
              <w:left w:val="nil"/>
              <w:bottom w:val="single" w:color="000000" w:sz="4" w:space="0"/>
              <w:right w:val="single" w:color="000000" w:sz="4" w:space="0"/>
            </w:tcBorders>
            <w:shd w:val="clear" w:color="auto" w:fill="auto"/>
            <w:vAlign w:val="center"/>
          </w:tcPr>
          <w:p w14:paraId="3BF99B71">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450,000.00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8C01C68">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E637529">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450,000.00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E2746">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0D39A">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9F03">
            <w:pPr>
              <w:jc w:val="right"/>
              <w:rPr>
                <w:rFonts w:hint="default" w:ascii="Times New Roman" w:hAnsi="Times New Roman" w:eastAsia="宋体" w:cs="Times New Roman"/>
                <w:i w:val="0"/>
                <w:iCs w:val="0"/>
                <w:color w:val="auto"/>
                <w:sz w:val="22"/>
                <w:szCs w:val="22"/>
                <w:highlight w:val="none"/>
                <w:u w:val="none"/>
              </w:rPr>
            </w:pPr>
          </w:p>
        </w:tc>
      </w:tr>
      <w:tr w14:paraId="552D3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1276C">
            <w:pPr>
              <w:keepNext w:val="0"/>
              <w:keepLines w:val="0"/>
              <w:widowControl/>
              <w:suppressLineNumbers w:val="0"/>
              <w:jc w:val="center"/>
              <w:textAlignment w:val="center"/>
              <w:rPr>
                <w:rFonts w:hint="default" w:ascii="Times New Roman" w:hAnsi="Times New Roman" w:eastAsia="微软雅黑" w:cs="Times New Roman"/>
                <w:b/>
                <w:bCs/>
                <w:i w:val="0"/>
                <w:iCs w:val="0"/>
                <w:color w:val="auto"/>
                <w:sz w:val="28"/>
                <w:szCs w:val="28"/>
                <w:highlight w:val="none"/>
                <w:u w:val="none"/>
              </w:rPr>
            </w:pPr>
            <w:r>
              <w:rPr>
                <w:rFonts w:hint="default" w:ascii="Times New Roman" w:hAnsi="Times New Roman" w:eastAsia="微软雅黑" w:cs="Times New Roman"/>
                <w:b/>
                <w:bCs/>
                <w:i w:val="0"/>
                <w:iCs w:val="0"/>
                <w:color w:val="auto"/>
                <w:kern w:val="0"/>
                <w:sz w:val="28"/>
                <w:szCs w:val="28"/>
                <w:highlight w:val="none"/>
                <w:u w:val="none"/>
                <w:lang w:val="en-US" w:eastAsia="zh-CN" w:bidi="ar"/>
              </w:rPr>
              <w:t>绩效目标</w:t>
            </w:r>
          </w:p>
        </w:tc>
      </w:tr>
      <w:tr w14:paraId="2E5D5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DB66E">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F5000">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DDA71">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全年目标实际完成情况</w:t>
            </w:r>
          </w:p>
        </w:tc>
      </w:tr>
      <w:tr w14:paraId="01574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6" w:hRule="atLeast"/>
        </w:trPr>
        <w:tc>
          <w:tcPr>
            <w:tcW w:w="351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D60AA09">
            <w:pPr>
              <w:keepNext w:val="0"/>
              <w:keepLines w:val="0"/>
              <w:widowControl/>
              <w:suppressLineNumbers w:val="0"/>
              <w:jc w:val="left"/>
              <w:textAlignment w:val="top"/>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用于财政局日常运转和系统运维等相关项目，保障全县财政管理工作正常有序推进。</w:t>
            </w:r>
          </w:p>
        </w:tc>
        <w:tc>
          <w:tcPr>
            <w:tcW w:w="197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D829834">
            <w:pPr>
              <w:jc w:val="left"/>
              <w:rPr>
                <w:rFonts w:hint="default" w:ascii="Times New Roman" w:hAnsi="Times New Roman" w:eastAsia="宋体" w:cs="Times New Roman"/>
                <w:i w:val="0"/>
                <w:iCs w:val="0"/>
                <w:color w:val="auto"/>
                <w:sz w:val="22"/>
                <w:szCs w:val="22"/>
                <w:highlight w:val="none"/>
                <w:u w:val="none"/>
              </w:rPr>
            </w:pPr>
          </w:p>
        </w:tc>
        <w:tc>
          <w:tcPr>
            <w:tcW w:w="140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19C36E4">
            <w:pPr>
              <w:keepNext w:val="0"/>
              <w:keepLines w:val="0"/>
              <w:widowControl/>
              <w:suppressLineNumbers w:val="0"/>
              <w:jc w:val="left"/>
              <w:textAlignment w:val="top"/>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用于财政局日常运转和系统运维等相关项目，保障全县财政管理工作正常有序推进。</w:t>
            </w:r>
          </w:p>
        </w:tc>
      </w:tr>
      <w:tr w14:paraId="343FC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8A53A">
            <w:pPr>
              <w:keepNext w:val="0"/>
              <w:keepLines w:val="0"/>
              <w:widowControl/>
              <w:suppressLineNumbers w:val="0"/>
              <w:jc w:val="center"/>
              <w:textAlignment w:val="center"/>
              <w:rPr>
                <w:rFonts w:hint="default" w:ascii="Times New Roman" w:hAnsi="Times New Roman" w:eastAsia="微软雅黑" w:cs="Times New Roman"/>
                <w:b/>
                <w:bCs/>
                <w:i w:val="0"/>
                <w:iCs w:val="0"/>
                <w:color w:val="auto"/>
                <w:sz w:val="28"/>
                <w:szCs w:val="28"/>
                <w:highlight w:val="none"/>
                <w:u w:val="none"/>
              </w:rPr>
            </w:pPr>
            <w:r>
              <w:rPr>
                <w:rFonts w:hint="default" w:ascii="Times New Roman" w:hAnsi="Times New Roman" w:eastAsia="微软雅黑" w:cs="Times New Roman"/>
                <w:b/>
                <w:bCs/>
                <w:i w:val="0"/>
                <w:iCs w:val="0"/>
                <w:color w:val="auto"/>
                <w:kern w:val="0"/>
                <w:sz w:val="28"/>
                <w:szCs w:val="28"/>
                <w:highlight w:val="none"/>
                <w:u w:val="none"/>
                <w:lang w:val="en-US" w:eastAsia="zh-CN" w:bidi="ar"/>
              </w:rPr>
              <w:t>绩效指标</w:t>
            </w:r>
          </w:p>
        </w:tc>
      </w:tr>
      <w:tr w14:paraId="2C100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9D1B6">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9BE17">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63F55">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750DC">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15480">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0ABA4">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C82AC">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0558F">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50062">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D986F">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AD3F">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说明</w:t>
            </w:r>
          </w:p>
        </w:tc>
      </w:tr>
      <w:tr w14:paraId="7F918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5A080">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系统故障率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C4FB2">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F21FD">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03888">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ACB49">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F96C">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C11C">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82302">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1D4DC">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18F9">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41989">
            <w:pPr>
              <w:jc w:val="left"/>
              <w:rPr>
                <w:rFonts w:hint="default" w:ascii="Times New Roman" w:hAnsi="Times New Roman" w:eastAsia="宋体" w:cs="Times New Roman"/>
                <w:i w:val="0"/>
                <w:iCs w:val="0"/>
                <w:color w:val="auto"/>
                <w:sz w:val="22"/>
                <w:szCs w:val="22"/>
                <w:highlight w:val="none"/>
                <w:u w:val="none"/>
              </w:rPr>
            </w:pPr>
          </w:p>
        </w:tc>
      </w:tr>
      <w:tr w14:paraId="3EB7B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BD54C">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业务系统正常使用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BD4C4">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43C99">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021DA">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4306">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F85DE">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61D3">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CEFCB">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7E28">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37049">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5E3B">
            <w:pPr>
              <w:jc w:val="left"/>
              <w:rPr>
                <w:rFonts w:hint="default" w:ascii="Times New Roman" w:hAnsi="Times New Roman" w:eastAsia="宋体" w:cs="Times New Roman"/>
                <w:i w:val="0"/>
                <w:iCs w:val="0"/>
                <w:color w:val="auto"/>
                <w:sz w:val="22"/>
                <w:szCs w:val="22"/>
                <w:highlight w:val="none"/>
                <w:u w:val="none"/>
              </w:rPr>
            </w:pPr>
          </w:p>
        </w:tc>
      </w:tr>
      <w:tr w14:paraId="25CBA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6C361">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使用人员满意度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7789">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2565B">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F3FC3">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B4DF8">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F340E">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0509B">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7026C">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5FFDB">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B2D10">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36967">
            <w:pPr>
              <w:jc w:val="left"/>
              <w:rPr>
                <w:rFonts w:hint="default" w:ascii="Times New Roman" w:hAnsi="Times New Roman" w:eastAsia="宋体" w:cs="Times New Roman"/>
                <w:i w:val="0"/>
                <w:iCs w:val="0"/>
                <w:color w:val="auto"/>
                <w:sz w:val="22"/>
                <w:szCs w:val="22"/>
                <w:highlight w:val="none"/>
                <w:u w:val="none"/>
              </w:rPr>
            </w:pPr>
          </w:p>
        </w:tc>
      </w:tr>
    </w:tbl>
    <w:p w14:paraId="00C5E0E6">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3" w:firstLineChars="200"/>
        <w:jc w:val="left"/>
        <w:textAlignment w:val="auto"/>
        <w:rPr>
          <w:rFonts w:hint="default" w:ascii="Times New Roman" w:hAnsi="Times New Roman" w:eastAsia="方正楷体_GBK" w:cs="Times New Roman"/>
          <w:b/>
          <w:bCs/>
          <w:color w:val="auto"/>
          <w:kern w:val="0"/>
          <w:sz w:val="32"/>
          <w:szCs w:val="32"/>
          <w:highlight w:val="none"/>
          <w:shd w:val="clear" w:fill="FFFFFF"/>
        </w:rPr>
      </w:pPr>
      <w:r>
        <w:rPr>
          <w:rFonts w:hint="default" w:ascii="Times New Roman" w:hAnsi="Times New Roman" w:eastAsia="方正楷体_GBK" w:cs="Times New Roman"/>
          <w:b/>
          <w:bCs/>
          <w:color w:val="auto"/>
          <w:kern w:val="0"/>
          <w:sz w:val="32"/>
          <w:szCs w:val="32"/>
          <w:highlight w:val="none"/>
          <w:shd w:val="clear" w:fill="FFFFFF"/>
        </w:rPr>
        <w:t>（二）部门绩效评价情况</w:t>
      </w:r>
    </w:p>
    <w:p w14:paraId="785B39CE">
      <w:pPr>
        <w:pStyle w:val="9"/>
        <w:keepNext w:val="0"/>
        <w:keepLines w:val="0"/>
        <w:pageBreakBefore w:val="0"/>
        <w:widowControl/>
        <w:suppressLineNumbers w:val="0"/>
        <w:kinsoku/>
        <w:wordWrap/>
        <w:overflowPunct/>
        <w:topLinePunct w:val="0"/>
        <w:autoSpaceDN/>
        <w:bidi w:val="0"/>
        <w:adjustRightInd/>
        <w:snapToGrid/>
        <w:spacing w:before="0" w:beforeAutospacing="0" w:after="0" w:afterAutospacing="0" w:line="578" w:lineRule="exact"/>
        <w:ind w:left="0" w:firstLine="640" w:firstLineChars="200"/>
        <w:jc w:val="left"/>
        <w:textAlignment w:val="auto"/>
        <w:rPr>
          <w:rFonts w:hint="default"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highlight w:val="none"/>
          <w:shd w:val="clear" w:color="auto" w:fill="FFFFFF"/>
        </w:rPr>
        <w:t>我单位未组织开展绩效评价</w:t>
      </w:r>
      <w:r>
        <w:rPr>
          <w:rFonts w:hint="default" w:ascii="Times New Roman" w:hAnsi="Times New Roman" w:eastAsia="方正仿宋_GBK" w:cs="Times New Roman"/>
          <w:color w:val="auto"/>
          <w:sz w:val="32"/>
          <w:szCs w:val="32"/>
          <w:highlight w:val="none"/>
          <w:shd w:val="clear" w:color="auto" w:fill="FFFFFF"/>
          <w:lang w:eastAsia="zh-CN"/>
        </w:rPr>
        <w:t>。</w:t>
      </w:r>
    </w:p>
    <w:p w14:paraId="096CCC9B">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3" w:firstLineChars="200"/>
        <w:jc w:val="left"/>
        <w:textAlignment w:val="auto"/>
        <w:rPr>
          <w:rFonts w:hint="default" w:ascii="Times New Roman" w:hAnsi="Times New Roman" w:eastAsia="方正楷体_GBK" w:cs="Times New Roman"/>
          <w:b/>
          <w:bCs/>
          <w:color w:val="auto"/>
          <w:kern w:val="0"/>
          <w:sz w:val="32"/>
          <w:szCs w:val="32"/>
          <w:highlight w:val="none"/>
          <w:shd w:val="clear" w:fill="FFFFFF"/>
        </w:rPr>
      </w:pPr>
      <w:r>
        <w:rPr>
          <w:rFonts w:hint="default" w:ascii="Times New Roman" w:hAnsi="Times New Roman" w:eastAsia="方正楷体_GBK" w:cs="Times New Roman"/>
          <w:b/>
          <w:bCs/>
          <w:color w:val="auto"/>
          <w:kern w:val="0"/>
          <w:sz w:val="32"/>
          <w:szCs w:val="32"/>
          <w:highlight w:val="none"/>
          <w:shd w:val="clear" w:fill="FFFFFF"/>
          <w:lang w:val="en-US" w:eastAsia="zh-CN"/>
        </w:rPr>
        <w:t>（三）财政绩效评价情况</w:t>
      </w:r>
    </w:p>
    <w:p w14:paraId="58817CC3">
      <w:pPr>
        <w:pStyle w:val="9"/>
        <w:keepNext w:val="0"/>
        <w:keepLines w:val="0"/>
        <w:pageBreakBefore w:val="0"/>
        <w:widowControl/>
        <w:suppressLineNumbers w:val="0"/>
        <w:kinsoku/>
        <w:wordWrap/>
        <w:overflowPunct/>
        <w:topLinePunct w:val="0"/>
        <w:autoSpaceDN/>
        <w:bidi w:val="0"/>
        <w:adjustRightInd/>
        <w:snapToGrid/>
        <w:spacing w:before="0" w:beforeAutospacing="0" w:after="0" w:afterAutospacing="0" w:line="578" w:lineRule="exact"/>
        <w:ind w:left="0" w:firstLine="640" w:firstLineChars="200"/>
        <w:jc w:val="left"/>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lang w:val="en-US" w:eastAsia="zh-CN"/>
        </w:rPr>
        <w:t>县</w:t>
      </w:r>
      <w:r>
        <w:rPr>
          <w:rFonts w:hint="default" w:ascii="Times New Roman" w:hAnsi="Times New Roman" w:eastAsia="方正仿宋_GBK" w:cs="Times New Roman"/>
          <w:color w:val="auto"/>
          <w:sz w:val="32"/>
          <w:szCs w:val="32"/>
          <w:highlight w:val="none"/>
          <w:shd w:val="clear" w:color="auto" w:fill="FFFFFF"/>
        </w:rPr>
        <w:t>财政局未委托第三方对我单位开展绩效评价。</w:t>
      </w:r>
    </w:p>
    <w:p w14:paraId="4CC300B9">
      <w:pPr>
        <w:pStyle w:val="14"/>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textAlignment w:val="auto"/>
        <w:rPr>
          <w:rFonts w:hint="default" w:ascii="Times New Roman" w:hAnsi="Times New Roman" w:eastAsia="方正黑体_GBK" w:cs="Times New Roman"/>
          <w:color w:val="auto"/>
          <w:kern w:val="0"/>
          <w:sz w:val="32"/>
          <w:szCs w:val="32"/>
          <w:highlight w:val="none"/>
        </w:rPr>
      </w:pPr>
      <w:r>
        <w:rPr>
          <w:rStyle w:val="15"/>
          <w:rFonts w:hint="default" w:ascii="Times New Roman" w:hAnsi="Times New Roman" w:eastAsia="方正黑体_GBK" w:cs="Times New Roman"/>
          <w:b/>
          <w:bCs/>
          <w:color w:val="auto"/>
          <w:sz w:val="32"/>
          <w:szCs w:val="32"/>
          <w:highlight w:val="none"/>
          <w:shd w:val="clear" w:fill="FFFFFF"/>
        </w:rPr>
        <w:t xml:space="preserve"> </w:t>
      </w:r>
      <w:r>
        <w:rPr>
          <w:rStyle w:val="15"/>
          <w:rFonts w:hint="default" w:ascii="Times New Roman" w:hAnsi="Times New Roman" w:eastAsia="方正黑体_GBK" w:cs="Times New Roman"/>
          <w:b/>
          <w:bCs/>
          <w:color w:val="auto"/>
          <w:sz w:val="32"/>
          <w:szCs w:val="32"/>
          <w:highlight w:val="none"/>
          <w:shd w:val="clear" w:fill="FFFFFF"/>
          <w:lang w:val="en-US" w:eastAsia="zh-CN"/>
        </w:rPr>
        <w:t xml:space="preserve">  </w:t>
      </w:r>
      <w:r>
        <w:rPr>
          <w:rStyle w:val="12"/>
          <w:rFonts w:hint="default" w:ascii="Times New Roman" w:hAnsi="Times New Roman" w:eastAsia="方正黑体_GBK" w:cs="Times New Roman"/>
          <w:color w:val="auto"/>
          <w:sz w:val="32"/>
          <w:szCs w:val="32"/>
          <w:highlight w:val="none"/>
          <w:shd w:val="clear" w:color="auto" w:fill="FFFFFF"/>
          <w:lang w:val="en-US" w:eastAsia="zh-CN" w:bidi="ar-SA"/>
        </w:rPr>
        <w:t xml:space="preserve"> 六、专业名词解释</w:t>
      </w:r>
    </w:p>
    <w:p w14:paraId="1E5BA04B">
      <w:pPr>
        <w:pStyle w:val="14"/>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b/>
          <w:bCs/>
          <w:color w:val="auto"/>
          <w:kern w:val="0"/>
          <w:sz w:val="32"/>
          <w:szCs w:val="32"/>
          <w:highlight w:val="none"/>
          <w:shd w:val="clear" w:fill="FFFFFF"/>
          <w:lang w:val="en-US" w:eastAsia="zh-CN"/>
        </w:rPr>
        <w:t>（一）财政拨款收入：</w:t>
      </w:r>
      <w:r>
        <w:rPr>
          <w:rFonts w:hint="default" w:ascii="Times New Roman" w:hAnsi="Times New Roman" w:eastAsia="方正仿宋_GBK" w:cs="Times New Roman"/>
          <w:color w:val="auto"/>
          <w:kern w:val="0"/>
          <w:sz w:val="32"/>
          <w:szCs w:val="32"/>
          <w:highlight w:val="none"/>
          <w:shd w:val="clear" w:fill="FFFFFF"/>
        </w:rPr>
        <w:t>指本年度从本级财政部门取得的财政拨款，包括一般公共预算财政拨款和政府性基金预算财政拨款。</w:t>
      </w:r>
    </w:p>
    <w:p w14:paraId="4CD13636">
      <w:pPr>
        <w:pStyle w:val="14"/>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b/>
          <w:bCs/>
          <w:color w:val="auto"/>
          <w:kern w:val="0"/>
          <w:sz w:val="32"/>
          <w:szCs w:val="32"/>
          <w:highlight w:val="none"/>
          <w:shd w:val="clear" w:fill="FFFFFF"/>
          <w:lang w:val="en-US" w:eastAsia="zh-CN"/>
        </w:rPr>
        <w:t>（二）事业收入：</w:t>
      </w:r>
      <w:r>
        <w:rPr>
          <w:rFonts w:hint="default" w:ascii="Times New Roman" w:hAnsi="Times New Roman" w:eastAsia="方正仿宋_GBK" w:cs="Times New Roman"/>
          <w:color w:val="auto"/>
          <w:kern w:val="0"/>
          <w:sz w:val="32"/>
          <w:szCs w:val="32"/>
          <w:highlight w:val="none"/>
          <w:shd w:val="clear" w:fill="FFFFFF"/>
        </w:rPr>
        <w:t>指事业单位开展专业业务活动及其辅助活动取得的现金流入；事业单位收到的财政专户实际核拨的教育收费等资金在此反映。</w:t>
      </w:r>
    </w:p>
    <w:p w14:paraId="7D7FE828">
      <w:pPr>
        <w:pStyle w:val="14"/>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b/>
          <w:bCs/>
          <w:color w:val="auto"/>
          <w:kern w:val="0"/>
          <w:sz w:val="32"/>
          <w:szCs w:val="32"/>
          <w:highlight w:val="none"/>
          <w:shd w:val="clear" w:fill="FFFFFF"/>
          <w:lang w:val="en-US" w:eastAsia="zh-CN"/>
        </w:rPr>
        <w:t>（三）经营收入：</w:t>
      </w:r>
      <w:r>
        <w:rPr>
          <w:rFonts w:hint="default" w:ascii="Times New Roman" w:hAnsi="Times New Roman" w:eastAsia="方正仿宋_GBK" w:cs="Times New Roman"/>
          <w:color w:val="auto"/>
          <w:kern w:val="0"/>
          <w:sz w:val="32"/>
          <w:szCs w:val="32"/>
          <w:highlight w:val="none"/>
          <w:shd w:val="clear" w:fill="FFFFFF"/>
        </w:rPr>
        <w:t>指事业单位在专业业务活动及其辅助活动之外开展非独立核算经营活动取得的现金流入。</w:t>
      </w:r>
    </w:p>
    <w:p w14:paraId="5DDB1BCA">
      <w:pPr>
        <w:pStyle w:val="14"/>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b/>
          <w:bCs/>
          <w:color w:val="auto"/>
          <w:kern w:val="0"/>
          <w:sz w:val="32"/>
          <w:szCs w:val="32"/>
          <w:highlight w:val="none"/>
          <w:shd w:val="clear" w:fill="FFFFFF"/>
          <w:lang w:val="en-US" w:eastAsia="zh-CN"/>
        </w:rPr>
        <w:t>（四）其他收入：</w:t>
      </w:r>
      <w:r>
        <w:rPr>
          <w:rFonts w:hint="default" w:ascii="Times New Roman" w:hAnsi="Times New Roman" w:eastAsia="方正仿宋_GBK" w:cs="Times New Roman"/>
          <w:color w:val="auto"/>
          <w:kern w:val="0"/>
          <w:sz w:val="32"/>
          <w:szCs w:val="32"/>
          <w:highlight w:val="none"/>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5D81AB7">
      <w:pPr>
        <w:pStyle w:val="14"/>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b/>
          <w:bCs/>
          <w:color w:val="auto"/>
          <w:kern w:val="0"/>
          <w:sz w:val="32"/>
          <w:szCs w:val="32"/>
          <w:highlight w:val="none"/>
          <w:shd w:val="clear" w:fill="FFFFFF"/>
          <w:lang w:val="en-US" w:eastAsia="zh-CN"/>
        </w:rPr>
        <w:t>（五）使用非财政拨款结余：</w:t>
      </w:r>
      <w:r>
        <w:rPr>
          <w:rFonts w:hint="default" w:ascii="Times New Roman" w:hAnsi="Times New Roman" w:eastAsia="方正仿宋_GBK" w:cs="Times New Roman"/>
          <w:color w:val="auto"/>
          <w:kern w:val="0"/>
          <w:sz w:val="32"/>
          <w:szCs w:val="32"/>
          <w:highlight w:val="none"/>
          <w:shd w:val="clear" w:fill="FFFFFF"/>
        </w:rPr>
        <w:t>指单位在当年的“财政拨款收入”、“事业收入”、“经营收入”、“其他收入”等不足以安排当年支出的情况下，使用以前年度积累的非财政拨款结余弥补本年度收支缺口的资金。</w:t>
      </w:r>
    </w:p>
    <w:p w14:paraId="0AC9E4EA">
      <w:pPr>
        <w:pStyle w:val="14"/>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b/>
          <w:bCs/>
          <w:color w:val="auto"/>
          <w:kern w:val="0"/>
          <w:sz w:val="32"/>
          <w:szCs w:val="32"/>
          <w:highlight w:val="none"/>
          <w:shd w:val="clear" w:fill="FFFFFF"/>
          <w:lang w:val="en-US" w:eastAsia="zh-CN"/>
        </w:rPr>
        <w:t>（六）年初结转和结余：</w:t>
      </w:r>
      <w:r>
        <w:rPr>
          <w:rFonts w:hint="default" w:ascii="Times New Roman" w:hAnsi="Times New Roman" w:eastAsia="方正仿宋_GBK" w:cs="Times New Roman"/>
          <w:color w:val="auto"/>
          <w:kern w:val="0"/>
          <w:sz w:val="32"/>
          <w:szCs w:val="32"/>
          <w:highlight w:val="none"/>
          <w:shd w:val="clear" w:fill="FFFFFF"/>
        </w:rPr>
        <w:t>指单位上年结转本年使用的基本支出结转、项目支出结转和结余、经营结余。</w:t>
      </w:r>
    </w:p>
    <w:p w14:paraId="05BB06C3">
      <w:pPr>
        <w:pStyle w:val="14"/>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b/>
          <w:bCs/>
          <w:color w:val="auto"/>
          <w:kern w:val="0"/>
          <w:sz w:val="32"/>
          <w:szCs w:val="32"/>
          <w:highlight w:val="none"/>
          <w:shd w:val="clear" w:fill="FFFFFF"/>
          <w:lang w:val="en-US" w:eastAsia="zh-CN"/>
        </w:rPr>
        <w:t>（七）结余分配：</w:t>
      </w:r>
      <w:r>
        <w:rPr>
          <w:rFonts w:hint="default" w:ascii="Times New Roman" w:hAnsi="Times New Roman" w:eastAsia="方正仿宋_GBK" w:cs="Times New Roman"/>
          <w:color w:val="auto"/>
          <w:kern w:val="0"/>
          <w:sz w:val="32"/>
          <w:szCs w:val="32"/>
          <w:highlight w:val="none"/>
          <w:shd w:val="clear" w:fill="FFFFFF"/>
        </w:rPr>
        <w:t>指单位按照国家有关规定，缴纳所得税、提取专用基金、转入非财政拨款结余等当年结余的分配情况。</w:t>
      </w:r>
    </w:p>
    <w:p w14:paraId="655D9310">
      <w:pPr>
        <w:pStyle w:val="14"/>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b/>
          <w:bCs/>
          <w:color w:val="auto"/>
          <w:kern w:val="0"/>
          <w:sz w:val="32"/>
          <w:szCs w:val="32"/>
          <w:highlight w:val="none"/>
          <w:shd w:val="clear" w:fill="FFFFFF"/>
          <w:lang w:val="en-US" w:eastAsia="zh-CN"/>
        </w:rPr>
        <w:t>（八）年末结转和结余：</w:t>
      </w:r>
      <w:r>
        <w:rPr>
          <w:rFonts w:hint="default" w:ascii="Times New Roman" w:hAnsi="Times New Roman" w:eastAsia="方正仿宋_GBK" w:cs="Times New Roman"/>
          <w:color w:val="auto"/>
          <w:kern w:val="0"/>
          <w:sz w:val="32"/>
          <w:szCs w:val="32"/>
          <w:highlight w:val="none"/>
          <w:shd w:val="clear" w:fill="FFFFFF"/>
        </w:rPr>
        <w:t>指单位结转下年的基本支出结转、项目支出结转和结余、经营结余。</w:t>
      </w:r>
    </w:p>
    <w:p w14:paraId="07C8B49D">
      <w:pPr>
        <w:pStyle w:val="14"/>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b/>
          <w:bCs/>
          <w:color w:val="auto"/>
          <w:kern w:val="0"/>
          <w:sz w:val="32"/>
          <w:szCs w:val="32"/>
          <w:highlight w:val="none"/>
          <w:shd w:val="clear" w:fill="FFFFFF"/>
          <w:lang w:val="en-US" w:eastAsia="zh-CN"/>
        </w:rPr>
        <w:t>（九）基本支出：</w:t>
      </w:r>
      <w:r>
        <w:rPr>
          <w:rFonts w:hint="default" w:ascii="Times New Roman" w:hAnsi="Times New Roman" w:eastAsia="方正仿宋_GBK" w:cs="Times New Roman"/>
          <w:color w:val="auto"/>
          <w:kern w:val="0"/>
          <w:sz w:val="32"/>
          <w:szCs w:val="32"/>
          <w:highlight w:val="none"/>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054AF53">
      <w:pPr>
        <w:pStyle w:val="14"/>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b/>
          <w:bCs/>
          <w:color w:val="auto"/>
          <w:kern w:val="0"/>
          <w:sz w:val="32"/>
          <w:szCs w:val="32"/>
          <w:highlight w:val="none"/>
          <w:shd w:val="clear" w:fill="FFFFFF"/>
          <w:lang w:val="en-US" w:eastAsia="zh-CN"/>
        </w:rPr>
        <w:t>（十）项目支出：</w:t>
      </w:r>
      <w:r>
        <w:rPr>
          <w:rFonts w:hint="default" w:ascii="Times New Roman" w:hAnsi="Times New Roman" w:eastAsia="方正仿宋_GBK" w:cs="Times New Roman"/>
          <w:color w:val="auto"/>
          <w:kern w:val="0"/>
          <w:sz w:val="32"/>
          <w:szCs w:val="32"/>
          <w:highlight w:val="none"/>
          <w:shd w:val="clear" w:fill="FFFFFF"/>
        </w:rPr>
        <w:t>指在基本支出之外为完成特定行政任务和事业发展目标所发生的支出。</w:t>
      </w:r>
    </w:p>
    <w:p w14:paraId="338EDA8E">
      <w:pPr>
        <w:pStyle w:val="14"/>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b/>
          <w:bCs/>
          <w:color w:val="auto"/>
          <w:kern w:val="0"/>
          <w:sz w:val="32"/>
          <w:szCs w:val="32"/>
          <w:highlight w:val="none"/>
          <w:shd w:val="clear" w:fill="FFFFFF"/>
          <w:lang w:val="en-US" w:eastAsia="zh-CN"/>
        </w:rPr>
        <w:t>（十一）经营支出：</w:t>
      </w:r>
      <w:r>
        <w:rPr>
          <w:rFonts w:hint="default" w:ascii="Times New Roman" w:hAnsi="Times New Roman" w:eastAsia="方正仿宋_GBK" w:cs="Times New Roman"/>
          <w:color w:val="auto"/>
          <w:kern w:val="0"/>
          <w:sz w:val="32"/>
          <w:szCs w:val="32"/>
          <w:highlight w:val="none"/>
          <w:shd w:val="clear" w:fill="FFFFFF"/>
        </w:rPr>
        <w:t>指事业单位在专业业务活动及其辅助活动之外开展非独立核算经营活动发生的支出。</w:t>
      </w:r>
    </w:p>
    <w:p w14:paraId="76769F6D">
      <w:pPr>
        <w:pStyle w:val="14"/>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b/>
          <w:bCs/>
          <w:color w:val="auto"/>
          <w:kern w:val="0"/>
          <w:sz w:val="32"/>
          <w:szCs w:val="32"/>
          <w:highlight w:val="none"/>
          <w:shd w:val="clear" w:fill="FFFFFF"/>
          <w:lang w:val="en-US" w:eastAsia="zh-CN"/>
        </w:rPr>
        <w:t>（十二）“三公”经费：</w:t>
      </w:r>
      <w:r>
        <w:rPr>
          <w:rFonts w:hint="default" w:ascii="Times New Roman" w:hAnsi="Times New Roman" w:eastAsia="方正仿宋_GBK" w:cs="Times New Roman"/>
          <w:color w:val="auto"/>
          <w:kern w:val="0"/>
          <w:sz w:val="32"/>
          <w:szCs w:val="32"/>
          <w:highlight w:val="none"/>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F973C4B">
      <w:pPr>
        <w:pStyle w:val="14"/>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b/>
          <w:bCs/>
          <w:color w:val="auto"/>
          <w:kern w:val="0"/>
          <w:sz w:val="32"/>
          <w:szCs w:val="32"/>
          <w:highlight w:val="none"/>
          <w:shd w:val="clear" w:fill="FFFFFF"/>
          <w:lang w:val="en-US" w:eastAsia="zh-CN"/>
        </w:rPr>
        <w:t>（十三）机关运行经费：</w:t>
      </w:r>
      <w:r>
        <w:rPr>
          <w:rFonts w:hint="default" w:ascii="Times New Roman" w:hAnsi="Times New Roman" w:eastAsia="方正仿宋_GBK" w:cs="Times New Roman"/>
          <w:color w:val="auto"/>
          <w:kern w:val="0"/>
          <w:sz w:val="32"/>
          <w:szCs w:val="32"/>
          <w:highlight w:val="none"/>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E9A8FF0">
      <w:pPr>
        <w:pStyle w:val="14"/>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b/>
          <w:bCs/>
          <w:color w:val="auto"/>
          <w:kern w:val="0"/>
          <w:sz w:val="32"/>
          <w:szCs w:val="32"/>
          <w:highlight w:val="none"/>
          <w:shd w:val="clear" w:fill="FFFFFF"/>
          <w:lang w:val="en-US" w:eastAsia="zh-CN"/>
        </w:rPr>
        <w:t>（十四）工资福利支出（支出经济分类科目类级）：</w:t>
      </w:r>
      <w:r>
        <w:rPr>
          <w:rFonts w:hint="default" w:ascii="Times New Roman" w:hAnsi="Times New Roman" w:eastAsia="方正仿宋_GBK" w:cs="Times New Roman"/>
          <w:color w:val="auto"/>
          <w:kern w:val="0"/>
          <w:sz w:val="32"/>
          <w:szCs w:val="32"/>
          <w:highlight w:val="none"/>
          <w:shd w:val="clear" w:fill="FFFFFF"/>
        </w:rPr>
        <w:t>反映单位开支的在职职工和编制外长期聘用人员的各类劳动报酬，以及为上述人员缴纳的各项社会保险费等。</w:t>
      </w:r>
    </w:p>
    <w:p w14:paraId="2F31B543">
      <w:pPr>
        <w:pStyle w:val="14"/>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color w:val="auto"/>
          <w:kern w:val="0"/>
          <w:sz w:val="32"/>
          <w:szCs w:val="32"/>
          <w:highlight w:val="none"/>
        </w:rPr>
      </w:pPr>
      <w:r>
        <w:rPr>
          <w:rStyle w:val="12"/>
          <w:rFonts w:hint="default" w:ascii="Times New Roman" w:hAnsi="Times New Roman" w:eastAsia="方正楷体_GBK" w:cs="Times New Roman"/>
          <w:color w:val="auto"/>
          <w:sz w:val="32"/>
          <w:szCs w:val="32"/>
          <w:highlight w:val="none"/>
          <w:shd w:val="clear" w:color="auto" w:fill="FFFFFF"/>
          <w:lang w:val="en-US" w:eastAsia="zh-CN" w:bidi="ar-SA"/>
        </w:rPr>
        <w:t>（十五）商品和服务支出（支出经济分类科目类级）：</w:t>
      </w:r>
      <w:r>
        <w:rPr>
          <w:rFonts w:hint="default" w:ascii="Times New Roman" w:hAnsi="Times New Roman" w:eastAsia="方正仿宋_GBK" w:cs="Times New Roman"/>
          <w:color w:val="auto"/>
          <w:kern w:val="0"/>
          <w:sz w:val="32"/>
          <w:szCs w:val="32"/>
          <w:highlight w:val="none"/>
          <w:shd w:val="clear" w:fill="FFFFFF"/>
        </w:rPr>
        <w:t>反映单位购买商品和服务的支出（不包括用于购置固定资产的支出、战略性和应急储备支出）。</w:t>
      </w:r>
    </w:p>
    <w:p w14:paraId="1C2082F6">
      <w:pPr>
        <w:pStyle w:val="14"/>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color w:val="auto"/>
          <w:kern w:val="0"/>
          <w:sz w:val="32"/>
          <w:szCs w:val="32"/>
          <w:highlight w:val="none"/>
        </w:rPr>
      </w:pPr>
      <w:r>
        <w:rPr>
          <w:rStyle w:val="12"/>
          <w:rFonts w:hint="default" w:ascii="Times New Roman" w:hAnsi="Times New Roman" w:eastAsia="方正楷体_GBK" w:cs="Times New Roman"/>
          <w:color w:val="auto"/>
          <w:sz w:val="32"/>
          <w:szCs w:val="32"/>
          <w:highlight w:val="none"/>
          <w:shd w:val="clear" w:color="auto" w:fill="FFFFFF"/>
          <w:lang w:val="en-US" w:eastAsia="zh-CN" w:bidi="ar-SA"/>
        </w:rPr>
        <w:t>（十六）对个人和家庭的补助（支出经济分类科目类级）：</w:t>
      </w:r>
      <w:r>
        <w:rPr>
          <w:rFonts w:hint="default" w:ascii="Times New Roman" w:hAnsi="Times New Roman" w:eastAsia="方正仿宋_GBK" w:cs="Times New Roman"/>
          <w:color w:val="auto"/>
          <w:kern w:val="0"/>
          <w:sz w:val="32"/>
          <w:szCs w:val="32"/>
          <w:highlight w:val="none"/>
          <w:shd w:val="clear" w:fill="FFFFFF"/>
        </w:rPr>
        <w:t>反映用于对个人和家庭的补助支出。</w:t>
      </w:r>
    </w:p>
    <w:p w14:paraId="6A757987">
      <w:pPr>
        <w:pStyle w:val="14"/>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color w:val="auto"/>
          <w:kern w:val="0"/>
          <w:sz w:val="32"/>
          <w:szCs w:val="32"/>
          <w:highlight w:val="none"/>
        </w:rPr>
      </w:pPr>
      <w:r>
        <w:rPr>
          <w:rStyle w:val="12"/>
          <w:rFonts w:hint="default" w:ascii="Times New Roman" w:hAnsi="Times New Roman" w:eastAsia="方正楷体_GBK" w:cs="Times New Roman"/>
          <w:color w:val="auto"/>
          <w:sz w:val="32"/>
          <w:szCs w:val="32"/>
          <w:highlight w:val="none"/>
          <w:shd w:val="clear" w:color="auto" w:fill="FFFFFF"/>
          <w:lang w:val="en-US" w:eastAsia="zh-CN" w:bidi="ar-SA"/>
        </w:rPr>
        <w:t>（十七）其他资本性支出（支出经济分类科目类级）：</w:t>
      </w:r>
      <w:r>
        <w:rPr>
          <w:rFonts w:hint="default" w:ascii="Times New Roman" w:hAnsi="Times New Roman" w:eastAsia="方正仿宋_GBK" w:cs="Times New Roman"/>
          <w:color w:val="auto"/>
          <w:kern w:val="0"/>
          <w:sz w:val="32"/>
          <w:szCs w:val="32"/>
          <w:highlight w:val="none"/>
          <w:shd w:val="clear" w:fill="FFFFFF"/>
        </w:rPr>
        <w:t>反映非各级发展与改革部门集中安排的用于购置固定资产、战略性和应急性储备、土地和无形资产，以及构建基础设施、大型修缮和财政支持企业更新改造所发生的支出。</w:t>
      </w:r>
    </w:p>
    <w:p w14:paraId="0A17B46E">
      <w:pPr>
        <w:pStyle w:val="14"/>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黑体_GBK" w:cs="Times New Roman"/>
          <w:color w:val="auto"/>
          <w:kern w:val="0"/>
          <w:sz w:val="32"/>
          <w:szCs w:val="32"/>
          <w:highlight w:val="none"/>
        </w:rPr>
      </w:pPr>
      <w:r>
        <w:rPr>
          <w:rStyle w:val="12"/>
          <w:rFonts w:hint="default" w:ascii="Times New Roman" w:hAnsi="Times New Roman" w:eastAsia="方正黑体_GBK" w:cs="Times New Roman"/>
          <w:color w:val="auto"/>
          <w:sz w:val="32"/>
          <w:szCs w:val="32"/>
          <w:highlight w:val="none"/>
          <w:shd w:val="clear" w:color="auto" w:fill="FFFFFF"/>
          <w:lang w:val="en-US" w:eastAsia="zh-CN" w:bidi="ar-SA"/>
        </w:rPr>
        <w:t>七、决算公开联系方式及信息反馈渠道</w:t>
      </w:r>
    </w:p>
    <w:p w14:paraId="0E493F45">
      <w:pPr>
        <w:pStyle w:val="14"/>
        <w:keepNext w:val="0"/>
        <w:keepLines w:val="0"/>
        <w:pageBreakBefore w:val="0"/>
        <w:widowControl/>
        <w:kinsoku/>
        <w:wordWrap/>
        <w:overflowPunct/>
        <w:topLinePunct w:val="0"/>
        <w:autoSpaceDN/>
        <w:bidi w:val="0"/>
        <w:adjustRightInd/>
        <w:snapToGrid/>
        <w:spacing w:before="0" w:beforeAutospacing="0" w:after="0" w:afterAutospacing="0" w:line="578" w:lineRule="exact"/>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shd w:val="clear" w:fill="FFFFFF"/>
        </w:rPr>
        <w:t>本单位决算公开信息反馈和联系方式：</w:t>
      </w:r>
    </w:p>
    <w:p w14:paraId="1B47A859">
      <w:pPr>
        <w:pStyle w:val="14"/>
        <w:keepNext w:val="0"/>
        <w:keepLines w:val="0"/>
        <w:pageBreakBefore w:val="0"/>
        <w:widowControl/>
        <w:kinsoku/>
        <w:wordWrap/>
        <w:overflowPunct/>
        <w:topLinePunct w:val="0"/>
        <w:autoSpaceDN/>
        <w:bidi w:val="0"/>
        <w:adjustRightInd/>
        <w:snapToGrid/>
        <w:spacing w:before="0" w:beforeAutospacing="0" w:after="0" w:afterAutospacing="0" w:line="578" w:lineRule="exact"/>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shd w:val="clear" w:fill="FFFFFF"/>
        </w:rPr>
        <w:t xml:space="preserve"> 023-</w:t>
      </w:r>
      <w:r>
        <w:rPr>
          <w:rFonts w:hint="default" w:ascii="Times New Roman" w:hAnsi="Times New Roman" w:eastAsia="方正仿宋_GBK" w:cs="Times New Roman"/>
          <w:color w:val="auto"/>
          <w:kern w:val="0"/>
          <w:sz w:val="32"/>
          <w:szCs w:val="32"/>
          <w:highlight w:val="none"/>
          <w:shd w:val="clear" w:fill="FFFFFF"/>
          <w:lang w:val="en-US" w:eastAsia="zh-CN"/>
        </w:rPr>
        <w:t>51522281</w:t>
      </w:r>
    </w:p>
    <w:p w14:paraId="7576E5F9">
      <w:pPr>
        <w:pStyle w:val="13"/>
        <w:keepNext w:val="0"/>
        <w:keepLines w:val="0"/>
        <w:pageBreakBefore w:val="0"/>
        <w:widowControl/>
        <w:kinsoku/>
        <w:wordWrap/>
        <w:overflowPunct/>
        <w:topLinePunct w:val="0"/>
        <w:autoSpaceDE w:val="0"/>
        <w:autoSpaceDN/>
        <w:bidi w:val="0"/>
        <w:adjustRightInd/>
        <w:snapToGrid/>
        <w:spacing w:line="578" w:lineRule="exact"/>
        <w:ind w:firstLine="640"/>
        <w:jc w:val="both"/>
        <w:textAlignment w:val="auto"/>
        <w:rPr>
          <w:rStyle w:val="12"/>
          <w:rFonts w:hint="default" w:ascii="Times New Roman" w:hAnsi="Times New Roman" w:eastAsia="方正仿宋_GBK" w:cs="Times New Roman"/>
          <w:color w:val="auto"/>
          <w:sz w:val="32"/>
          <w:szCs w:val="32"/>
          <w:highlight w:val="none"/>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14:paraId="7A91C544">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highlight w:val="none"/>
          <w:shd w:val="clear" w:color="auto" w:fill="FFFFFF"/>
        </w:rPr>
      </w:pPr>
    </w:p>
    <w:tbl>
      <w:tblPr>
        <w:tblStyle w:val="10"/>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5D6BC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63C4406F">
            <w:pPr>
              <w:keepNext w:val="0"/>
              <w:keepLines w:val="0"/>
              <w:widowControl/>
              <w:suppressLineNumbers w:val="0"/>
              <w:jc w:val="center"/>
              <w:textAlignment w:val="bottom"/>
              <w:rPr>
                <w:rFonts w:hint="default" w:ascii="Times New Roman" w:hAnsi="Times New Roman" w:eastAsia="宋体" w:cs="Times New Roman"/>
                <w:i w:val="0"/>
                <w:iCs w:val="0"/>
                <w:color w:val="auto"/>
                <w:sz w:val="30"/>
                <w:szCs w:val="30"/>
                <w:highlight w:val="none"/>
                <w:u w:val="none"/>
              </w:rPr>
            </w:pPr>
            <w:r>
              <w:rPr>
                <w:rFonts w:hint="default" w:ascii="Times New Roman" w:hAnsi="Times New Roman" w:eastAsia="宋体" w:cs="Times New Roman"/>
                <w:b/>
                <w:bCs/>
                <w:i w:val="0"/>
                <w:iCs w:val="0"/>
                <w:color w:val="auto"/>
                <w:kern w:val="0"/>
                <w:sz w:val="30"/>
                <w:szCs w:val="30"/>
                <w:highlight w:val="none"/>
                <w:u w:val="none"/>
                <w:lang w:val="en-US" w:eastAsia="zh-CN" w:bidi="ar"/>
              </w:rPr>
              <w:t>收入支出决算表</w:t>
            </w:r>
          </w:p>
        </w:tc>
      </w:tr>
      <w:tr w14:paraId="39C10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37716E82">
            <w:pP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巫溪县财政局（本级）</w:t>
            </w:r>
          </w:p>
        </w:tc>
        <w:tc>
          <w:tcPr>
            <w:tcW w:w="4344" w:type="dxa"/>
            <w:tcBorders>
              <w:top w:val="nil"/>
              <w:left w:val="nil"/>
              <w:bottom w:val="nil"/>
              <w:right w:val="nil"/>
            </w:tcBorders>
            <w:shd w:val="clear" w:color="auto" w:fill="auto"/>
            <w:vAlign w:val="bottom"/>
          </w:tcPr>
          <w:p w14:paraId="322BE61E">
            <w:pPr>
              <w:keepNext w:val="0"/>
              <w:keepLines w:val="0"/>
              <w:widowControl/>
              <w:suppressLineNumbers w:val="0"/>
              <w:jc w:val="right"/>
              <w:textAlignment w:val="bottom"/>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01表</w:t>
            </w:r>
          </w:p>
        </w:tc>
      </w:tr>
      <w:tr w14:paraId="7FA09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203BC3AA">
            <w:pPr>
              <w:rPr>
                <w:rFonts w:hint="default" w:ascii="Times New Roman" w:hAnsi="Times New Roman" w:eastAsia="宋体" w:cs="Times New Roman"/>
                <w:i w:val="0"/>
                <w:iCs w:val="0"/>
                <w:color w:val="auto"/>
                <w:sz w:val="20"/>
                <w:szCs w:val="20"/>
                <w:highlight w:val="none"/>
                <w:u w:val="none"/>
              </w:rPr>
            </w:pPr>
          </w:p>
        </w:tc>
        <w:tc>
          <w:tcPr>
            <w:tcW w:w="4344" w:type="dxa"/>
            <w:tcBorders>
              <w:top w:val="nil"/>
              <w:left w:val="nil"/>
              <w:bottom w:val="nil"/>
              <w:right w:val="nil"/>
            </w:tcBorders>
            <w:shd w:val="clear" w:color="auto" w:fill="auto"/>
            <w:vAlign w:val="bottom"/>
          </w:tcPr>
          <w:p w14:paraId="330FE254">
            <w:pPr>
              <w:keepNext w:val="0"/>
              <w:keepLines w:val="0"/>
              <w:widowControl/>
              <w:suppressLineNumbers w:val="0"/>
              <w:jc w:val="right"/>
              <w:textAlignment w:val="bottom"/>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单位：</w:t>
            </w:r>
            <w:r>
              <w:rPr>
                <w:rFonts w:hint="default" w:ascii="Times New Roman" w:hAnsi="Times New Roman" w:cs="Times New Roman"/>
                <w:i w:val="0"/>
                <w:iCs w:val="0"/>
                <w:color w:val="auto"/>
                <w:kern w:val="0"/>
                <w:sz w:val="20"/>
                <w:szCs w:val="20"/>
                <w:highlight w:val="none"/>
                <w:u w:val="none"/>
                <w:lang w:val="en-US" w:eastAsia="zh-CN" w:bidi="ar"/>
              </w:rPr>
              <w:t>万元</w:t>
            </w:r>
          </w:p>
        </w:tc>
      </w:tr>
      <w:tr w14:paraId="64DDC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7E3F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543C1A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支出</w:t>
            </w:r>
          </w:p>
        </w:tc>
      </w:tr>
      <w:tr w14:paraId="61165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078E6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130992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4D8D47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0C9F04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6B1895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058DAC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金额</w:t>
            </w:r>
          </w:p>
        </w:tc>
      </w:tr>
      <w:tr w14:paraId="3212D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57614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0E2474E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c>
          <w:tcPr>
            <w:tcW w:w="4436" w:type="dxa"/>
            <w:tcBorders>
              <w:top w:val="nil"/>
              <w:left w:val="nil"/>
              <w:bottom w:val="single" w:color="000000" w:sz="4" w:space="0"/>
              <w:right w:val="single" w:color="000000" w:sz="4" w:space="0"/>
            </w:tcBorders>
            <w:shd w:val="clear" w:color="auto" w:fill="auto"/>
            <w:vAlign w:val="center"/>
          </w:tcPr>
          <w:p w14:paraId="24EA69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2BDA65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5EC1536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4344" w:type="dxa"/>
            <w:tcBorders>
              <w:top w:val="nil"/>
              <w:left w:val="nil"/>
              <w:bottom w:val="single" w:color="000000" w:sz="4" w:space="0"/>
              <w:right w:val="single" w:color="000000" w:sz="4" w:space="0"/>
            </w:tcBorders>
            <w:shd w:val="clear" w:color="auto" w:fill="auto"/>
            <w:vAlign w:val="center"/>
          </w:tcPr>
          <w:p w14:paraId="60EB57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w:t>
            </w:r>
          </w:p>
        </w:tc>
      </w:tr>
      <w:tr w14:paraId="299FA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A6612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1C774B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22748C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1,134.05 </w:t>
            </w:r>
          </w:p>
        </w:tc>
        <w:tc>
          <w:tcPr>
            <w:tcW w:w="4433" w:type="dxa"/>
            <w:tcBorders>
              <w:top w:val="nil"/>
              <w:left w:val="nil"/>
              <w:bottom w:val="single" w:color="000000" w:sz="4" w:space="0"/>
              <w:right w:val="single" w:color="000000" w:sz="4" w:space="0"/>
            </w:tcBorders>
            <w:shd w:val="clear" w:color="auto" w:fill="auto"/>
            <w:vAlign w:val="center"/>
          </w:tcPr>
          <w:p w14:paraId="275AB6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1A4245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w:t>
            </w:r>
            <w:r>
              <w:rPr>
                <w:rFonts w:hint="default" w:ascii="Times New Roman" w:hAnsi="Times New Roman" w:cs="Times New Roman"/>
                <w:b/>
                <w:bCs/>
                <w:i w:val="0"/>
                <w:iCs w:val="0"/>
                <w:color w:val="auto"/>
                <w:kern w:val="0"/>
                <w:sz w:val="22"/>
                <w:szCs w:val="22"/>
                <w:highlight w:val="none"/>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43E12E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953.34 </w:t>
            </w:r>
          </w:p>
        </w:tc>
      </w:tr>
      <w:tr w14:paraId="13DCB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E1CB5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7B7FA8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402D5C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8F4AA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79E6BB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w:t>
            </w:r>
            <w:r>
              <w:rPr>
                <w:rFonts w:hint="default" w:ascii="Times New Roman" w:hAnsi="Times New Roman" w:cs="Times New Roman"/>
                <w:b/>
                <w:bCs/>
                <w:i w:val="0"/>
                <w:iCs w:val="0"/>
                <w:color w:val="auto"/>
                <w:kern w:val="0"/>
                <w:sz w:val="22"/>
                <w:szCs w:val="22"/>
                <w:highlight w:val="none"/>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3F5EBA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06F83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7AAF1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3A0245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6AFFC4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A3F7C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083B82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w:t>
            </w:r>
            <w:r>
              <w:rPr>
                <w:rFonts w:hint="default" w:ascii="Times New Roman" w:hAnsi="Times New Roman" w:cs="Times New Roman"/>
                <w:b/>
                <w:bCs/>
                <w:i w:val="0"/>
                <w:iCs w:val="0"/>
                <w:color w:val="auto"/>
                <w:kern w:val="0"/>
                <w:sz w:val="22"/>
                <w:szCs w:val="22"/>
                <w:highlight w:val="none"/>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1A7A5F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05167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AA3DE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4D5046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2ED0A7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7F0FA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775C54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w:t>
            </w:r>
            <w:r>
              <w:rPr>
                <w:rFonts w:hint="default" w:ascii="Times New Roman" w:hAnsi="Times New Roman" w:cs="Times New Roman"/>
                <w:b/>
                <w:bCs/>
                <w:i w:val="0"/>
                <w:iCs w:val="0"/>
                <w:color w:val="auto"/>
                <w:kern w:val="0"/>
                <w:sz w:val="22"/>
                <w:szCs w:val="22"/>
                <w:highlight w:val="none"/>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072349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551EC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A3996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65AF72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620C45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F1DF6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34942B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w:t>
            </w:r>
            <w:r>
              <w:rPr>
                <w:rFonts w:hint="default" w:ascii="Times New Roman" w:hAnsi="Times New Roman" w:cs="Times New Roman"/>
                <w:b/>
                <w:bCs/>
                <w:i w:val="0"/>
                <w:iCs w:val="0"/>
                <w:color w:val="auto"/>
                <w:kern w:val="0"/>
                <w:sz w:val="22"/>
                <w:szCs w:val="22"/>
                <w:highlight w:val="none"/>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479D50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3204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5BC96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4EFC28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17AC0F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FF08A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53630F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w:t>
            </w:r>
            <w:r>
              <w:rPr>
                <w:rFonts w:hint="default" w:ascii="Times New Roman" w:hAnsi="Times New Roman" w:cs="Times New Roman"/>
                <w:b/>
                <w:bCs/>
                <w:i w:val="0"/>
                <w:iCs w:val="0"/>
                <w:color w:val="auto"/>
                <w:kern w:val="0"/>
                <w:sz w:val="22"/>
                <w:szCs w:val="22"/>
                <w:highlight w:val="none"/>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2EF32F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42DD4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FA358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1CC131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144CF9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47E0F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4137FE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w:t>
            </w:r>
            <w:r>
              <w:rPr>
                <w:rFonts w:hint="default" w:ascii="Times New Roman" w:hAnsi="Times New Roman" w:cs="Times New Roman"/>
                <w:b/>
                <w:bCs/>
                <w:i w:val="0"/>
                <w:iCs w:val="0"/>
                <w:color w:val="auto"/>
                <w:kern w:val="0"/>
                <w:sz w:val="22"/>
                <w:szCs w:val="22"/>
                <w:highlight w:val="none"/>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6F465C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37B08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6ADA0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6B5E9D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3B635D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E8547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7922C2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w:t>
            </w:r>
            <w:r>
              <w:rPr>
                <w:rFonts w:hint="default" w:ascii="Times New Roman" w:hAnsi="Times New Roman" w:cs="Times New Roman"/>
                <w:b/>
                <w:bCs/>
                <w:i w:val="0"/>
                <w:iCs w:val="0"/>
                <w:color w:val="auto"/>
                <w:kern w:val="0"/>
                <w:sz w:val="22"/>
                <w:szCs w:val="22"/>
                <w:highlight w:val="none"/>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053BAD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130.86 </w:t>
            </w:r>
          </w:p>
        </w:tc>
      </w:tr>
      <w:tr w14:paraId="1DFE2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0D2E606">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auto"/>
                <w:sz w:val="22"/>
                <w:szCs w:val="22"/>
                <w:highlight w:val="none"/>
                <w:u w:val="none"/>
              </w:rPr>
            </w:pPr>
          </w:p>
        </w:tc>
        <w:tc>
          <w:tcPr>
            <w:tcW w:w="850" w:type="dxa"/>
            <w:tcBorders>
              <w:top w:val="nil"/>
              <w:left w:val="nil"/>
              <w:bottom w:val="single" w:color="000000" w:sz="4" w:space="0"/>
              <w:right w:val="nil"/>
            </w:tcBorders>
            <w:shd w:val="clear" w:color="auto" w:fill="auto"/>
            <w:vAlign w:val="center"/>
          </w:tcPr>
          <w:p w14:paraId="721CD7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AFA4A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433" w:type="dxa"/>
            <w:tcBorders>
              <w:top w:val="nil"/>
              <w:left w:val="nil"/>
              <w:bottom w:val="single" w:color="000000" w:sz="4" w:space="0"/>
              <w:right w:val="single" w:color="000000" w:sz="4" w:space="0"/>
            </w:tcBorders>
            <w:shd w:val="clear" w:color="auto" w:fill="auto"/>
            <w:vAlign w:val="center"/>
          </w:tcPr>
          <w:p w14:paraId="77EF60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647ABE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i w:val="0"/>
                <w:iCs w:val="0"/>
                <w:color w:val="auto"/>
                <w:sz w:val="22"/>
                <w:szCs w:val="22"/>
                <w:highlight w:val="none"/>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6BCE0D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21.87 </w:t>
            </w:r>
          </w:p>
        </w:tc>
      </w:tr>
      <w:tr w14:paraId="31C3B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31BB4AD">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auto"/>
                <w:sz w:val="22"/>
                <w:szCs w:val="22"/>
                <w:highlight w:val="none"/>
                <w:u w:val="none"/>
              </w:rPr>
            </w:pPr>
          </w:p>
        </w:tc>
        <w:tc>
          <w:tcPr>
            <w:tcW w:w="850" w:type="dxa"/>
            <w:tcBorders>
              <w:top w:val="nil"/>
              <w:left w:val="nil"/>
              <w:bottom w:val="single" w:color="000000" w:sz="4" w:space="0"/>
              <w:right w:val="nil"/>
            </w:tcBorders>
            <w:shd w:val="clear" w:color="auto" w:fill="auto"/>
            <w:vAlign w:val="center"/>
          </w:tcPr>
          <w:p w14:paraId="76996B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7C996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433" w:type="dxa"/>
            <w:tcBorders>
              <w:top w:val="nil"/>
              <w:left w:val="nil"/>
              <w:bottom w:val="single" w:color="000000" w:sz="4" w:space="0"/>
              <w:right w:val="single" w:color="000000" w:sz="4" w:space="0"/>
            </w:tcBorders>
            <w:shd w:val="clear" w:color="auto" w:fill="auto"/>
            <w:vAlign w:val="center"/>
          </w:tcPr>
          <w:p w14:paraId="22ED95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7FED24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i w:val="0"/>
                <w:iCs w:val="0"/>
                <w:color w:val="auto"/>
                <w:kern w:val="0"/>
                <w:sz w:val="22"/>
                <w:szCs w:val="22"/>
                <w:highlight w:val="none"/>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6B0D1B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18514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8ACEC3E">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auto"/>
                <w:sz w:val="22"/>
                <w:szCs w:val="22"/>
                <w:highlight w:val="none"/>
                <w:u w:val="none"/>
              </w:rPr>
            </w:pPr>
          </w:p>
        </w:tc>
        <w:tc>
          <w:tcPr>
            <w:tcW w:w="850" w:type="dxa"/>
            <w:tcBorders>
              <w:top w:val="nil"/>
              <w:left w:val="nil"/>
              <w:bottom w:val="single" w:color="000000" w:sz="4" w:space="0"/>
              <w:right w:val="nil"/>
            </w:tcBorders>
            <w:shd w:val="clear" w:color="auto" w:fill="auto"/>
            <w:vAlign w:val="center"/>
          </w:tcPr>
          <w:p w14:paraId="676A33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7C319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433" w:type="dxa"/>
            <w:tcBorders>
              <w:top w:val="nil"/>
              <w:left w:val="nil"/>
              <w:bottom w:val="single" w:color="000000" w:sz="4" w:space="0"/>
              <w:right w:val="single" w:color="000000" w:sz="4" w:space="0"/>
            </w:tcBorders>
            <w:shd w:val="clear" w:color="auto" w:fill="auto"/>
            <w:vAlign w:val="center"/>
          </w:tcPr>
          <w:p w14:paraId="0B6D67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3B8F43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w:t>
            </w:r>
            <w:r>
              <w:rPr>
                <w:rFonts w:hint="default" w:ascii="Times New Roman" w:hAnsi="Times New Roman" w:cs="Times New Roman"/>
                <w:b/>
                <w:bCs/>
                <w:i w:val="0"/>
                <w:iCs w:val="0"/>
                <w:color w:val="auto"/>
                <w:kern w:val="0"/>
                <w:sz w:val="22"/>
                <w:szCs w:val="22"/>
                <w:highlight w:val="none"/>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761620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1AEE4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5596475">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auto"/>
                <w:sz w:val="22"/>
                <w:szCs w:val="22"/>
                <w:highlight w:val="none"/>
                <w:u w:val="none"/>
              </w:rPr>
            </w:pPr>
          </w:p>
        </w:tc>
        <w:tc>
          <w:tcPr>
            <w:tcW w:w="850" w:type="dxa"/>
            <w:tcBorders>
              <w:top w:val="nil"/>
              <w:left w:val="nil"/>
              <w:bottom w:val="single" w:color="000000" w:sz="4" w:space="0"/>
              <w:right w:val="nil"/>
            </w:tcBorders>
            <w:shd w:val="clear" w:color="auto" w:fill="auto"/>
            <w:vAlign w:val="center"/>
          </w:tcPr>
          <w:p w14:paraId="38D14C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26C82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433" w:type="dxa"/>
            <w:tcBorders>
              <w:top w:val="nil"/>
              <w:left w:val="nil"/>
              <w:bottom w:val="single" w:color="000000" w:sz="4" w:space="0"/>
              <w:right w:val="single" w:color="000000" w:sz="4" w:space="0"/>
            </w:tcBorders>
            <w:shd w:val="clear" w:color="auto" w:fill="auto"/>
            <w:vAlign w:val="center"/>
          </w:tcPr>
          <w:p w14:paraId="68B9E2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656B7A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w:t>
            </w:r>
            <w:r>
              <w:rPr>
                <w:rFonts w:hint="default" w:ascii="Times New Roman" w:hAnsi="Times New Roman" w:cs="Times New Roman"/>
                <w:b/>
                <w:bCs/>
                <w:i w:val="0"/>
                <w:iCs w:val="0"/>
                <w:color w:val="auto"/>
                <w:kern w:val="0"/>
                <w:sz w:val="22"/>
                <w:szCs w:val="22"/>
                <w:highlight w:val="none"/>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06C465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239F4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D01FB66">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auto"/>
                <w:sz w:val="22"/>
                <w:szCs w:val="22"/>
                <w:highlight w:val="none"/>
                <w:u w:val="none"/>
              </w:rPr>
            </w:pPr>
          </w:p>
        </w:tc>
        <w:tc>
          <w:tcPr>
            <w:tcW w:w="850" w:type="dxa"/>
            <w:tcBorders>
              <w:top w:val="nil"/>
              <w:left w:val="nil"/>
              <w:bottom w:val="single" w:color="000000" w:sz="4" w:space="0"/>
              <w:right w:val="nil"/>
            </w:tcBorders>
            <w:shd w:val="clear" w:color="auto" w:fill="auto"/>
            <w:vAlign w:val="center"/>
          </w:tcPr>
          <w:p w14:paraId="46EED1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CEB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433" w:type="dxa"/>
            <w:tcBorders>
              <w:top w:val="nil"/>
              <w:left w:val="nil"/>
              <w:bottom w:val="single" w:color="000000" w:sz="4" w:space="0"/>
              <w:right w:val="single" w:color="000000" w:sz="4" w:space="0"/>
            </w:tcBorders>
            <w:shd w:val="clear" w:color="auto" w:fill="auto"/>
            <w:vAlign w:val="center"/>
          </w:tcPr>
          <w:p w14:paraId="48E087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201FD9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w:t>
            </w:r>
            <w:r>
              <w:rPr>
                <w:rFonts w:hint="default" w:ascii="Times New Roman" w:hAnsi="Times New Roman" w:cs="Times New Roman"/>
                <w:b/>
                <w:bCs/>
                <w:i w:val="0"/>
                <w:iCs w:val="0"/>
                <w:color w:val="auto"/>
                <w:kern w:val="0"/>
                <w:sz w:val="22"/>
                <w:szCs w:val="22"/>
                <w:highlight w:val="none"/>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515AF4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07C05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4A7013E">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auto"/>
                <w:sz w:val="22"/>
                <w:szCs w:val="22"/>
                <w:highlight w:val="none"/>
                <w:u w:val="none"/>
              </w:rPr>
            </w:pPr>
          </w:p>
        </w:tc>
        <w:tc>
          <w:tcPr>
            <w:tcW w:w="850" w:type="dxa"/>
            <w:tcBorders>
              <w:top w:val="nil"/>
              <w:left w:val="nil"/>
              <w:bottom w:val="single" w:color="000000" w:sz="4" w:space="0"/>
              <w:right w:val="single" w:color="000000" w:sz="4" w:space="0"/>
            </w:tcBorders>
            <w:shd w:val="clear" w:color="auto" w:fill="auto"/>
            <w:vAlign w:val="center"/>
          </w:tcPr>
          <w:p w14:paraId="492264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17B7F83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433" w:type="dxa"/>
            <w:tcBorders>
              <w:top w:val="nil"/>
              <w:left w:val="nil"/>
              <w:bottom w:val="single" w:color="000000" w:sz="4" w:space="0"/>
              <w:right w:val="single" w:color="000000" w:sz="4" w:space="0"/>
            </w:tcBorders>
            <w:shd w:val="clear" w:color="auto" w:fill="auto"/>
            <w:vAlign w:val="center"/>
          </w:tcPr>
          <w:p w14:paraId="197A8A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2CF600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w:t>
            </w:r>
            <w:r>
              <w:rPr>
                <w:rFonts w:hint="default" w:ascii="Times New Roman" w:hAnsi="Times New Roman" w:cs="Times New Roman"/>
                <w:b/>
                <w:bCs/>
                <w:i w:val="0"/>
                <w:iCs w:val="0"/>
                <w:color w:val="auto"/>
                <w:kern w:val="0"/>
                <w:sz w:val="22"/>
                <w:szCs w:val="22"/>
                <w:highlight w:val="none"/>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1AA8AA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782E8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30A7364">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auto"/>
                <w:sz w:val="22"/>
                <w:szCs w:val="22"/>
                <w:highlight w:val="none"/>
                <w:u w:val="none"/>
              </w:rPr>
            </w:pPr>
          </w:p>
        </w:tc>
        <w:tc>
          <w:tcPr>
            <w:tcW w:w="850" w:type="dxa"/>
            <w:tcBorders>
              <w:top w:val="nil"/>
              <w:left w:val="nil"/>
              <w:bottom w:val="single" w:color="000000" w:sz="4" w:space="0"/>
              <w:right w:val="single" w:color="000000" w:sz="4" w:space="0"/>
            </w:tcBorders>
            <w:shd w:val="clear" w:color="auto" w:fill="auto"/>
            <w:vAlign w:val="center"/>
          </w:tcPr>
          <w:p w14:paraId="1DCBC5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29CD4E7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433" w:type="dxa"/>
            <w:tcBorders>
              <w:top w:val="nil"/>
              <w:left w:val="nil"/>
              <w:bottom w:val="single" w:color="000000" w:sz="4" w:space="0"/>
              <w:right w:val="single" w:color="000000" w:sz="4" w:space="0"/>
            </w:tcBorders>
            <w:shd w:val="clear" w:color="auto" w:fill="auto"/>
            <w:vAlign w:val="center"/>
          </w:tcPr>
          <w:p w14:paraId="08099B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67BB3E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w:t>
            </w:r>
            <w:r>
              <w:rPr>
                <w:rFonts w:hint="default" w:ascii="Times New Roman" w:hAnsi="Times New Roman" w:cs="Times New Roman"/>
                <w:b/>
                <w:bCs/>
                <w:i w:val="0"/>
                <w:iCs w:val="0"/>
                <w:color w:val="auto"/>
                <w:kern w:val="0"/>
                <w:sz w:val="22"/>
                <w:szCs w:val="22"/>
                <w:highlight w:val="none"/>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5E4EDE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30E11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F254B89">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auto"/>
                <w:sz w:val="22"/>
                <w:szCs w:val="22"/>
                <w:highlight w:val="none"/>
                <w:u w:val="none"/>
              </w:rPr>
            </w:pPr>
          </w:p>
        </w:tc>
        <w:tc>
          <w:tcPr>
            <w:tcW w:w="850" w:type="dxa"/>
            <w:tcBorders>
              <w:top w:val="nil"/>
              <w:left w:val="nil"/>
              <w:bottom w:val="single" w:color="000000" w:sz="4" w:space="0"/>
              <w:right w:val="single" w:color="000000" w:sz="4" w:space="0"/>
            </w:tcBorders>
            <w:shd w:val="clear" w:color="auto" w:fill="auto"/>
            <w:vAlign w:val="center"/>
          </w:tcPr>
          <w:p w14:paraId="70F310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70C1866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433" w:type="dxa"/>
            <w:tcBorders>
              <w:top w:val="nil"/>
              <w:left w:val="nil"/>
              <w:bottom w:val="single" w:color="000000" w:sz="4" w:space="0"/>
              <w:right w:val="single" w:color="000000" w:sz="4" w:space="0"/>
            </w:tcBorders>
            <w:shd w:val="clear" w:color="auto" w:fill="auto"/>
            <w:vAlign w:val="center"/>
          </w:tcPr>
          <w:p w14:paraId="7C915E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591EBC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w:t>
            </w:r>
            <w:r>
              <w:rPr>
                <w:rFonts w:hint="default" w:ascii="Times New Roman" w:hAnsi="Times New Roman" w:cs="Times New Roman"/>
                <w:b/>
                <w:bCs/>
                <w:i w:val="0"/>
                <w:iCs w:val="0"/>
                <w:color w:val="auto"/>
                <w:kern w:val="0"/>
                <w:sz w:val="22"/>
                <w:szCs w:val="22"/>
                <w:highlight w:val="none"/>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10CC87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00AB6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F5B32EB">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auto"/>
                <w:sz w:val="22"/>
                <w:szCs w:val="22"/>
                <w:highlight w:val="none"/>
                <w:u w:val="none"/>
              </w:rPr>
            </w:pPr>
          </w:p>
        </w:tc>
        <w:tc>
          <w:tcPr>
            <w:tcW w:w="850" w:type="dxa"/>
            <w:tcBorders>
              <w:top w:val="nil"/>
              <w:left w:val="nil"/>
              <w:bottom w:val="single" w:color="000000" w:sz="4" w:space="0"/>
              <w:right w:val="single" w:color="000000" w:sz="4" w:space="0"/>
            </w:tcBorders>
            <w:shd w:val="clear" w:color="auto" w:fill="auto"/>
            <w:vAlign w:val="center"/>
          </w:tcPr>
          <w:p w14:paraId="04F1D6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1A7AACD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433" w:type="dxa"/>
            <w:tcBorders>
              <w:top w:val="nil"/>
              <w:left w:val="nil"/>
              <w:bottom w:val="single" w:color="000000" w:sz="4" w:space="0"/>
              <w:right w:val="single" w:color="000000" w:sz="4" w:space="0"/>
            </w:tcBorders>
            <w:shd w:val="clear" w:color="auto" w:fill="auto"/>
            <w:vAlign w:val="center"/>
          </w:tcPr>
          <w:p w14:paraId="54E2F7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153FC8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w:t>
            </w:r>
            <w:r>
              <w:rPr>
                <w:rFonts w:hint="default" w:ascii="Times New Roman" w:hAnsi="Times New Roman" w:cs="Times New Roman"/>
                <w:b/>
                <w:bCs/>
                <w:i w:val="0"/>
                <w:iCs w:val="0"/>
                <w:color w:val="auto"/>
                <w:kern w:val="0"/>
                <w:sz w:val="22"/>
                <w:szCs w:val="22"/>
                <w:highlight w:val="none"/>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554DC9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1F400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95D0B46">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auto"/>
                <w:sz w:val="22"/>
                <w:szCs w:val="22"/>
                <w:highlight w:val="none"/>
                <w:u w:val="none"/>
              </w:rPr>
            </w:pPr>
          </w:p>
        </w:tc>
        <w:tc>
          <w:tcPr>
            <w:tcW w:w="850" w:type="dxa"/>
            <w:tcBorders>
              <w:top w:val="nil"/>
              <w:left w:val="nil"/>
              <w:bottom w:val="single" w:color="000000" w:sz="4" w:space="0"/>
              <w:right w:val="single" w:color="000000" w:sz="4" w:space="0"/>
            </w:tcBorders>
            <w:shd w:val="clear" w:color="auto" w:fill="auto"/>
            <w:vAlign w:val="center"/>
          </w:tcPr>
          <w:p w14:paraId="2018E2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118BCF2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433" w:type="dxa"/>
            <w:tcBorders>
              <w:top w:val="nil"/>
              <w:left w:val="nil"/>
              <w:bottom w:val="single" w:color="000000" w:sz="4" w:space="0"/>
              <w:right w:val="single" w:color="000000" w:sz="4" w:space="0"/>
            </w:tcBorders>
            <w:shd w:val="clear" w:color="auto" w:fill="auto"/>
            <w:vAlign w:val="center"/>
          </w:tcPr>
          <w:p w14:paraId="3BAC8A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0D8AA1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w:t>
            </w:r>
            <w:r>
              <w:rPr>
                <w:rFonts w:hint="default" w:ascii="Times New Roman" w:hAnsi="Times New Roman" w:cs="Times New Roman"/>
                <w:b/>
                <w:bCs/>
                <w:i w:val="0"/>
                <w:iCs w:val="0"/>
                <w:color w:val="auto"/>
                <w:kern w:val="0"/>
                <w:sz w:val="22"/>
                <w:szCs w:val="22"/>
                <w:highlight w:val="none"/>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0294C1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36339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50865CC">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auto"/>
                <w:sz w:val="22"/>
                <w:szCs w:val="22"/>
                <w:highlight w:val="none"/>
                <w:u w:val="none"/>
              </w:rPr>
            </w:pPr>
          </w:p>
        </w:tc>
        <w:tc>
          <w:tcPr>
            <w:tcW w:w="850" w:type="dxa"/>
            <w:tcBorders>
              <w:top w:val="nil"/>
              <w:left w:val="nil"/>
              <w:bottom w:val="single" w:color="000000" w:sz="4" w:space="0"/>
              <w:right w:val="single" w:color="000000" w:sz="4" w:space="0"/>
            </w:tcBorders>
            <w:shd w:val="clear" w:color="auto" w:fill="auto"/>
            <w:vAlign w:val="center"/>
          </w:tcPr>
          <w:p w14:paraId="4803F6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7DDF326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433" w:type="dxa"/>
            <w:tcBorders>
              <w:top w:val="nil"/>
              <w:left w:val="nil"/>
              <w:bottom w:val="single" w:color="000000" w:sz="4" w:space="0"/>
              <w:right w:val="single" w:color="000000" w:sz="4" w:space="0"/>
            </w:tcBorders>
            <w:shd w:val="clear" w:color="auto" w:fill="auto"/>
            <w:vAlign w:val="center"/>
          </w:tcPr>
          <w:p w14:paraId="76A869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10BC02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i w:val="0"/>
                <w:iCs w:val="0"/>
                <w:color w:val="auto"/>
                <w:kern w:val="0"/>
                <w:sz w:val="22"/>
                <w:szCs w:val="22"/>
                <w:highlight w:val="none"/>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3BD1A9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27.98 </w:t>
            </w:r>
          </w:p>
        </w:tc>
      </w:tr>
      <w:tr w14:paraId="3B92B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0A0C31B">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auto"/>
                <w:sz w:val="22"/>
                <w:szCs w:val="22"/>
                <w:highlight w:val="none"/>
                <w:u w:val="none"/>
              </w:rPr>
            </w:pPr>
          </w:p>
        </w:tc>
        <w:tc>
          <w:tcPr>
            <w:tcW w:w="850" w:type="dxa"/>
            <w:tcBorders>
              <w:top w:val="nil"/>
              <w:left w:val="nil"/>
              <w:bottom w:val="single" w:color="000000" w:sz="4" w:space="0"/>
              <w:right w:val="single" w:color="000000" w:sz="4" w:space="0"/>
            </w:tcBorders>
            <w:shd w:val="clear" w:color="auto" w:fill="auto"/>
            <w:vAlign w:val="center"/>
          </w:tcPr>
          <w:p w14:paraId="396D6E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1CDB5C5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433" w:type="dxa"/>
            <w:tcBorders>
              <w:top w:val="nil"/>
              <w:left w:val="nil"/>
              <w:bottom w:val="single" w:color="000000" w:sz="4" w:space="0"/>
              <w:right w:val="single" w:color="000000" w:sz="4" w:space="0"/>
            </w:tcBorders>
            <w:shd w:val="clear" w:color="auto" w:fill="auto"/>
            <w:vAlign w:val="center"/>
          </w:tcPr>
          <w:p w14:paraId="1C3585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3C7350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w:t>
            </w:r>
            <w:r>
              <w:rPr>
                <w:rFonts w:hint="default" w:ascii="Times New Roman" w:hAnsi="Times New Roman" w:cs="Times New Roman"/>
                <w:b/>
                <w:bCs/>
                <w:i w:val="0"/>
                <w:iCs w:val="0"/>
                <w:color w:val="auto"/>
                <w:kern w:val="0"/>
                <w:sz w:val="22"/>
                <w:szCs w:val="22"/>
                <w:highlight w:val="none"/>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14:paraId="2637B2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69947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1123044">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auto"/>
                <w:sz w:val="22"/>
                <w:szCs w:val="22"/>
                <w:highlight w:val="none"/>
                <w:u w:val="none"/>
              </w:rPr>
            </w:pPr>
          </w:p>
        </w:tc>
        <w:tc>
          <w:tcPr>
            <w:tcW w:w="850" w:type="dxa"/>
            <w:tcBorders>
              <w:top w:val="nil"/>
              <w:left w:val="nil"/>
              <w:bottom w:val="single" w:color="000000" w:sz="4" w:space="0"/>
              <w:right w:val="single" w:color="000000" w:sz="4" w:space="0"/>
            </w:tcBorders>
            <w:shd w:val="clear" w:color="auto" w:fill="auto"/>
            <w:vAlign w:val="center"/>
          </w:tcPr>
          <w:p w14:paraId="2503A8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38F2BFD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433" w:type="dxa"/>
            <w:tcBorders>
              <w:top w:val="nil"/>
              <w:left w:val="nil"/>
              <w:bottom w:val="single" w:color="000000" w:sz="4" w:space="0"/>
              <w:right w:val="single" w:color="000000" w:sz="4" w:space="0"/>
            </w:tcBorders>
            <w:shd w:val="clear" w:color="auto" w:fill="auto"/>
            <w:vAlign w:val="center"/>
          </w:tcPr>
          <w:p w14:paraId="46A1AF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40E7B5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w:t>
            </w:r>
            <w:r>
              <w:rPr>
                <w:rFonts w:hint="default" w:ascii="Times New Roman" w:hAnsi="Times New Roman" w:cs="Times New Roman"/>
                <w:b/>
                <w:bCs/>
                <w:i w:val="0"/>
                <w:iCs w:val="0"/>
                <w:color w:val="auto"/>
                <w:kern w:val="0"/>
                <w:sz w:val="22"/>
                <w:szCs w:val="22"/>
                <w:highlight w:val="none"/>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649380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25502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6C092FA">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auto"/>
                <w:sz w:val="22"/>
                <w:szCs w:val="22"/>
                <w:highlight w:val="none"/>
                <w:u w:val="none"/>
              </w:rPr>
            </w:pPr>
          </w:p>
        </w:tc>
        <w:tc>
          <w:tcPr>
            <w:tcW w:w="850" w:type="dxa"/>
            <w:tcBorders>
              <w:top w:val="nil"/>
              <w:left w:val="nil"/>
              <w:bottom w:val="single" w:color="000000" w:sz="4" w:space="0"/>
              <w:right w:val="single" w:color="000000" w:sz="4" w:space="0"/>
            </w:tcBorders>
            <w:shd w:val="clear" w:color="auto" w:fill="auto"/>
            <w:vAlign w:val="center"/>
          </w:tcPr>
          <w:p w14:paraId="2C6E57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49CBBF7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433" w:type="dxa"/>
            <w:tcBorders>
              <w:top w:val="nil"/>
              <w:left w:val="nil"/>
              <w:bottom w:val="single" w:color="000000" w:sz="4" w:space="0"/>
              <w:right w:val="single" w:color="000000" w:sz="4" w:space="0"/>
            </w:tcBorders>
            <w:shd w:val="clear" w:color="auto" w:fill="auto"/>
            <w:vAlign w:val="center"/>
          </w:tcPr>
          <w:p w14:paraId="1638EA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6F1622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w:t>
            </w:r>
            <w:r>
              <w:rPr>
                <w:rFonts w:hint="default" w:ascii="Times New Roman" w:hAnsi="Times New Roman" w:cs="Times New Roman"/>
                <w:b/>
                <w:bCs/>
                <w:i w:val="0"/>
                <w:iCs w:val="0"/>
                <w:color w:val="auto"/>
                <w:kern w:val="0"/>
                <w:sz w:val="22"/>
                <w:szCs w:val="22"/>
                <w:highlight w:val="none"/>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363D73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188DA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7C9E32D">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auto"/>
                <w:sz w:val="22"/>
                <w:szCs w:val="22"/>
                <w:highlight w:val="none"/>
                <w:u w:val="none"/>
              </w:rPr>
            </w:pPr>
          </w:p>
        </w:tc>
        <w:tc>
          <w:tcPr>
            <w:tcW w:w="850" w:type="dxa"/>
            <w:tcBorders>
              <w:top w:val="nil"/>
              <w:left w:val="nil"/>
              <w:bottom w:val="single" w:color="000000" w:sz="4" w:space="0"/>
              <w:right w:val="single" w:color="000000" w:sz="4" w:space="0"/>
            </w:tcBorders>
            <w:shd w:val="clear" w:color="auto" w:fill="auto"/>
            <w:vAlign w:val="center"/>
          </w:tcPr>
          <w:p w14:paraId="1B052F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6F226AC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433" w:type="dxa"/>
            <w:tcBorders>
              <w:top w:val="nil"/>
              <w:left w:val="nil"/>
              <w:bottom w:val="single" w:color="000000" w:sz="4" w:space="0"/>
              <w:right w:val="single" w:color="000000" w:sz="4" w:space="0"/>
            </w:tcBorders>
            <w:shd w:val="clear" w:color="auto" w:fill="auto"/>
            <w:vAlign w:val="center"/>
          </w:tcPr>
          <w:p w14:paraId="20A7F9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08354E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w:t>
            </w:r>
            <w:r>
              <w:rPr>
                <w:rFonts w:hint="default" w:ascii="Times New Roman" w:hAnsi="Times New Roman" w:cs="Times New Roman"/>
                <w:b/>
                <w:bCs/>
                <w:i w:val="0"/>
                <w:iCs w:val="0"/>
                <w:color w:val="auto"/>
                <w:kern w:val="0"/>
                <w:sz w:val="22"/>
                <w:szCs w:val="22"/>
                <w:highlight w:val="none"/>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4AFBCD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62871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61FAFC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850" w:type="dxa"/>
            <w:tcBorders>
              <w:top w:val="nil"/>
              <w:left w:val="nil"/>
              <w:bottom w:val="single" w:color="000000" w:sz="4" w:space="0"/>
              <w:right w:val="single" w:color="000000" w:sz="4" w:space="0"/>
            </w:tcBorders>
            <w:shd w:val="clear" w:color="auto" w:fill="auto"/>
            <w:vAlign w:val="center"/>
          </w:tcPr>
          <w:p w14:paraId="684FA5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4086277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433" w:type="dxa"/>
            <w:tcBorders>
              <w:top w:val="nil"/>
              <w:left w:val="nil"/>
              <w:bottom w:val="single" w:color="000000" w:sz="4" w:space="0"/>
              <w:right w:val="single" w:color="000000" w:sz="4" w:space="0"/>
            </w:tcBorders>
            <w:shd w:val="clear" w:color="auto" w:fill="auto"/>
            <w:vAlign w:val="center"/>
          </w:tcPr>
          <w:p w14:paraId="3FFEA0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7551C1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w:t>
            </w:r>
            <w:r>
              <w:rPr>
                <w:rFonts w:hint="default" w:ascii="Times New Roman" w:hAnsi="Times New Roman" w:cs="Times New Roman"/>
                <w:b/>
                <w:bCs/>
                <w:i w:val="0"/>
                <w:iCs w:val="0"/>
                <w:color w:val="auto"/>
                <w:kern w:val="0"/>
                <w:sz w:val="22"/>
                <w:szCs w:val="22"/>
                <w:highlight w:val="none"/>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21753D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308B3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81286BC">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auto"/>
                <w:sz w:val="22"/>
                <w:szCs w:val="22"/>
                <w:highlight w:val="none"/>
                <w:u w:val="none"/>
              </w:rPr>
            </w:pPr>
          </w:p>
        </w:tc>
        <w:tc>
          <w:tcPr>
            <w:tcW w:w="850" w:type="dxa"/>
            <w:tcBorders>
              <w:top w:val="nil"/>
              <w:left w:val="nil"/>
              <w:bottom w:val="single" w:color="000000" w:sz="4" w:space="0"/>
              <w:right w:val="single" w:color="000000" w:sz="4" w:space="0"/>
            </w:tcBorders>
            <w:shd w:val="clear" w:color="auto" w:fill="auto"/>
            <w:vAlign w:val="center"/>
          </w:tcPr>
          <w:p w14:paraId="225FE3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17A5CF0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433" w:type="dxa"/>
            <w:tcBorders>
              <w:top w:val="nil"/>
              <w:left w:val="nil"/>
              <w:bottom w:val="single" w:color="000000" w:sz="4" w:space="0"/>
              <w:right w:val="single" w:color="000000" w:sz="4" w:space="0"/>
            </w:tcBorders>
            <w:shd w:val="clear" w:color="auto" w:fill="auto"/>
            <w:vAlign w:val="center"/>
          </w:tcPr>
          <w:p w14:paraId="68C32B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0B14AA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w:t>
            </w:r>
            <w:r>
              <w:rPr>
                <w:rFonts w:hint="default" w:ascii="Times New Roman" w:hAnsi="Times New Roman" w:cs="Times New Roman"/>
                <w:b/>
                <w:bCs/>
                <w:i w:val="0"/>
                <w:iCs w:val="0"/>
                <w:color w:val="auto"/>
                <w:kern w:val="0"/>
                <w:sz w:val="22"/>
                <w:szCs w:val="22"/>
                <w:highlight w:val="none"/>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2960C8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6918D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CDDB62B">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auto"/>
                <w:sz w:val="22"/>
                <w:szCs w:val="22"/>
                <w:highlight w:val="none"/>
                <w:u w:val="none"/>
              </w:rPr>
            </w:pPr>
          </w:p>
        </w:tc>
        <w:tc>
          <w:tcPr>
            <w:tcW w:w="850" w:type="dxa"/>
            <w:tcBorders>
              <w:top w:val="nil"/>
              <w:left w:val="nil"/>
              <w:bottom w:val="single" w:color="000000" w:sz="4" w:space="0"/>
              <w:right w:val="single" w:color="000000" w:sz="4" w:space="0"/>
            </w:tcBorders>
            <w:shd w:val="clear" w:color="auto" w:fill="auto"/>
            <w:vAlign w:val="center"/>
          </w:tcPr>
          <w:p w14:paraId="3197BF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1CDF8AA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433" w:type="dxa"/>
            <w:tcBorders>
              <w:top w:val="nil"/>
              <w:left w:val="nil"/>
              <w:bottom w:val="single" w:color="000000" w:sz="4" w:space="0"/>
              <w:right w:val="single" w:color="000000" w:sz="4" w:space="0"/>
            </w:tcBorders>
            <w:shd w:val="clear" w:color="auto" w:fill="auto"/>
            <w:vAlign w:val="center"/>
          </w:tcPr>
          <w:p w14:paraId="3851C2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59FAE0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w:t>
            </w:r>
            <w:r>
              <w:rPr>
                <w:rFonts w:hint="default" w:ascii="Times New Roman" w:hAnsi="Times New Roman" w:cs="Times New Roman"/>
                <w:b/>
                <w:bCs/>
                <w:i w:val="0"/>
                <w:iCs w:val="0"/>
                <w:color w:val="auto"/>
                <w:kern w:val="0"/>
                <w:sz w:val="22"/>
                <w:szCs w:val="22"/>
                <w:highlight w:val="none"/>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69B87A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216DC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F5D67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702AF9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608CD5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1,134.05 </w:t>
            </w:r>
          </w:p>
        </w:tc>
        <w:tc>
          <w:tcPr>
            <w:tcW w:w="4433" w:type="dxa"/>
            <w:tcBorders>
              <w:top w:val="nil"/>
              <w:left w:val="nil"/>
              <w:bottom w:val="single" w:color="000000" w:sz="4" w:space="0"/>
              <w:right w:val="single" w:color="000000" w:sz="4" w:space="0"/>
            </w:tcBorders>
            <w:shd w:val="clear" w:color="auto" w:fill="auto"/>
            <w:vAlign w:val="center"/>
          </w:tcPr>
          <w:p w14:paraId="659AD6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0C3E01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w:t>
            </w:r>
            <w:r>
              <w:rPr>
                <w:rFonts w:hint="default" w:ascii="Times New Roman" w:hAnsi="Times New Roman" w:cs="Times New Roman"/>
                <w:b/>
                <w:bCs/>
                <w:i w:val="0"/>
                <w:iCs w:val="0"/>
                <w:color w:val="auto"/>
                <w:kern w:val="0"/>
                <w:sz w:val="22"/>
                <w:szCs w:val="22"/>
                <w:highlight w:val="none"/>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5BF2F3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1,134.05 </w:t>
            </w:r>
          </w:p>
        </w:tc>
      </w:tr>
      <w:tr w14:paraId="1C49F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B2DE3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3C494E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0EC894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93659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260787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w:t>
            </w:r>
            <w:r>
              <w:rPr>
                <w:rFonts w:hint="default" w:ascii="Times New Roman" w:hAnsi="Times New Roman" w:cs="Times New Roman"/>
                <w:b/>
                <w:bCs/>
                <w:i w:val="0"/>
                <w:iCs w:val="0"/>
                <w:color w:val="auto"/>
                <w:kern w:val="0"/>
                <w:sz w:val="22"/>
                <w:szCs w:val="22"/>
                <w:highlight w:val="none"/>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14:paraId="1C657D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362B6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E5DDA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57A98A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064340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E1A77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52EE0C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i w:val="0"/>
                <w:iCs w:val="0"/>
                <w:color w:val="auto"/>
                <w:sz w:val="22"/>
                <w:szCs w:val="22"/>
                <w:highlight w:val="none"/>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0A9482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65EFD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5956C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1466A1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w:t>
            </w:r>
            <w:r>
              <w:rPr>
                <w:rFonts w:hint="default" w:ascii="Times New Roman" w:hAnsi="Times New Roman" w:cs="Times New Roman"/>
                <w:b/>
                <w:bCs/>
                <w:i w:val="0"/>
                <w:iCs w:val="0"/>
                <w:color w:val="auto"/>
                <w:kern w:val="0"/>
                <w:sz w:val="22"/>
                <w:szCs w:val="22"/>
                <w:highlight w:val="none"/>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2F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1,134.05 </w:t>
            </w:r>
          </w:p>
        </w:tc>
        <w:tc>
          <w:tcPr>
            <w:tcW w:w="4433" w:type="dxa"/>
            <w:tcBorders>
              <w:top w:val="nil"/>
              <w:left w:val="nil"/>
              <w:bottom w:val="single" w:color="000000" w:sz="4" w:space="0"/>
              <w:right w:val="single" w:color="000000" w:sz="4" w:space="0"/>
            </w:tcBorders>
            <w:shd w:val="clear" w:color="auto" w:fill="auto"/>
            <w:vAlign w:val="center"/>
          </w:tcPr>
          <w:p w14:paraId="5151B5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3A8DD0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6</w:t>
            </w:r>
            <w:r>
              <w:rPr>
                <w:rFonts w:hint="default" w:ascii="Times New Roman" w:hAnsi="Times New Roman" w:cs="Times New Roman"/>
                <w:b/>
                <w:bCs/>
                <w:i w:val="0"/>
                <w:iCs w:val="0"/>
                <w:color w:val="auto"/>
                <w:kern w:val="0"/>
                <w:sz w:val="22"/>
                <w:szCs w:val="22"/>
                <w:highlight w:val="none"/>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630A791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1,134.05</w:t>
            </w:r>
          </w:p>
        </w:tc>
      </w:tr>
    </w:tbl>
    <w:p w14:paraId="36B9FF70">
      <w:pPr>
        <w:pStyle w:val="13"/>
        <w:numPr>
          <w:ilvl w:val="0"/>
          <w:numId w:val="0"/>
        </w:numPr>
        <w:autoSpaceDE w:val="0"/>
        <w:rPr>
          <w:rFonts w:hint="default" w:ascii="Times New Roman" w:hAnsi="Times New Roman" w:eastAsia="宋体" w:cs="Times New Roman"/>
          <w:color w:val="auto"/>
          <w:sz w:val="21"/>
          <w:szCs w:val="21"/>
          <w:highlight w:val="none"/>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12007B91">
      <w:pPr>
        <w:pStyle w:val="13"/>
        <w:numPr>
          <w:ilvl w:val="0"/>
          <w:numId w:val="0"/>
        </w:numPr>
        <w:autoSpaceDE w:val="0"/>
        <w:rPr>
          <w:rFonts w:hint="default" w:ascii="Times New Roman" w:hAnsi="Times New Roman" w:eastAsia="宋体" w:cs="Times New Roman"/>
          <w:color w:val="auto"/>
          <w:sz w:val="21"/>
          <w:szCs w:val="21"/>
          <w:highlight w:val="none"/>
          <w:lang w:val="en-US" w:eastAsia="zh-CN"/>
        </w:rPr>
      </w:pPr>
    </w:p>
    <w:tbl>
      <w:tblPr>
        <w:tblStyle w:val="10"/>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36424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16D2FA65">
            <w:pPr>
              <w:keepNext w:val="0"/>
              <w:keepLines w:val="0"/>
              <w:widowControl/>
              <w:suppressLineNumbers w:val="0"/>
              <w:jc w:val="center"/>
              <w:textAlignment w:val="bottom"/>
              <w:rPr>
                <w:rFonts w:hint="default" w:ascii="Times New Roman" w:hAnsi="Times New Roman" w:eastAsia="宋体" w:cs="Times New Roman"/>
                <w:i w:val="0"/>
                <w:iCs w:val="0"/>
                <w:color w:val="auto"/>
                <w:sz w:val="30"/>
                <w:szCs w:val="30"/>
                <w:highlight w:val="none"/>
                <w:u w:val="none"/>
              </w:rPr>
            </w:pPr>
            <w:r>
              <w:rPr>
                <w:rFonts w:hint="default" w:ascii="Times New Roman" w:hAnsi="Times New Roman" w:eastAsia="宋体" w:cs="Times New Roman"/>
                <w:b/>
                <w:bCs/>
                <w:i w:val="0"/>
                <w:iCs w:val="0"/>
                <w:color w:val="auto"/>
                <w:kern w:val="0"/>
                <w:sz w:val="30"/>
                <w:szCs w:val="30"/>
                <w:highlight w:val="none"/>
                <w:u w:val="none"/>
                <w:lang w:val="en-US" w:eastAsia="zh-CN" w:bidi="ar"/>
              </w:rPr>
              <w:t>收入决算表</w:t>
            </w:r>
          </w:p>
        </w:tc>
      </w:tr>
      <w:tr w14:paraId="54687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14DE00AC">
            <w:pP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1"/>
                <w:szCs w:val="21"/>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巫溪县财政局（本级）</w:t>
            </w:r>
          </w:p>
        </w:tc>
        <w:tc>
          <w:tcPr>
            <w:tcW w:w="2408" w:type="dxa"/>
            <w:tcBorders>
              <w:top w:val="nil"/>
              <w:left w:val="nil"/>
              <w:right w:val="nil"/>
            </w:tcBorders>
            <w:shd w:val="clear" w:color="auto" w:fill="auto"/>
            <w:vAlign w:val="bottom"/>
          </w:tcPr>
          <w:p w14:paraId="7C976BE0">
            <w:pPr>
              <w:keepNext w:val="0"/>
              <w:keepLines w:val="0"/>
              <w:widowControl/>
              <w:suppressLineNumbers w:val="0"/>
              <w:jc w:val="right"/>
              <w:textAlignment w:val="bottom"/>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02表</w:t>
            </w:r>
          </w:p>
          <w:p w14:paraId="72D32301">
            <w:pPr>
              <w:keepNext w:val="0"/>
              <w:keepLines w:val="0"/>
              <w:widowControl/>
              <w:suppressLineNumbers w:val="0"/>
              <w:jc w:val="right"/>
              <w:textAlignment w:val="bottom"/>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单位：</w:t>
            </w:r>
            <w:r>
              <w:rPr>
                <w:rFonts w:hint="default" w:ascii="Times New Roman" w:hAnsi="Times New Roman" w:cs="Times New Roman"/>
                <w:i w:val="0"/>
                <w:iCs w:val="0"/>
                <w:color w:val="auto"/>
                <w:kern w:val="0"/>
                <w:sz w:val="20"/>
                <w:szCs w:val="20"/>
                <w:highlight w:val="none"/>
                <w:u w:val="none"/>
                <w:lang w:val="en-US" w:eastAsia="zh-CN" w:bidi="ar"/>
              </w:rPr>
              <w:t>万元</w:t>
            </w:r>
          </w:p>
        </w:tc>
      </w:tr>
      <w:tr w14:paraId="38B08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87C5B">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3242C6EB">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357C29B">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08FE32C">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0848807">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87A6186">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F303178">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4FFB803">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4C23A7FA">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其他收入</w:t>
            </w:r>
          </w:p>
        </w:tc>
      </w:tr>
      <w:tr w14:paraId="3B0F7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16AEF">
            <w:pPr>
              <w:jc w:val="center"/>
              <w:rPr>
                <w:rFonts w:hint="default" w:ascii="Times New Roman" w:hAnsi="Times New Roman" w:eastAsia="宋体" w:cs="Times New Roman"/>
                <w:i w:val="0"/>
                <w:iCs w:val="0"/>
                <w:color w:val="auto"/>
                <w:sz w:val="22"/>
                <w:szCs w:val="22"/>
                <w:highlight w:val="none"/>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7EBD3643">
            <w:pPr>
              <w:jc w:val="center"/>
              <w:rPr>
                <w:rFonts w:hint="default" w:ascii="Times New Roman" w:hAnsi="Times New Roman" w:eastAsia="宋体" w:cs="Times New Roman"/>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496BBBC">
            <w:pPr>
              <w:jc w:val="center"/>
              <w:rPr>
                <w:rFonts w:hint="default" w:ascii="Times New Roman" w:hAnsi="Times New Roman" w:eastAsia="宋体" w:cs="Times New Roman"/>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080680E">
            <w:pPr>
              <w:jc w:val="center"/>
              <w:rPr>
                <w:rFonts w:hint="default" w:ascii="Times New Roman" w:hAnsi="Times New Roman" w:eastAsia="宋体" w:cs="Times New Roman"/>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CB1CFDF">
            <w:pPr>
              <w:jc w:val="center"/>
              <w:rPr>
                <w:rFonts w:hint="default" w:ascii="Times New Roman" w:hAnsi="Times New Roman" w:eastAsia="宋体" w:cs="Times New Roman"/>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751B4EF">
            <w:pPr>
              <w:jc w:val="center"/>
              <w:rPr>
                <w:rFonts w:hint="default" w:ascii="Times New Roman" w:hAnsi="Times New Roman" w:eastAsia="宋体" w:cs="Times New Roman"/>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8F896D5">
            <w:pPr>
              <w:jc w:val="center"/>
              <w:rPr>
                <w:rFonts w:hint="default" w:ascii="Times New Roman" w:hAnsi="Times New Roman" w:eastAsia="宋体" w:cs="Times New Roman"/>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3F31BD3">
            <w:pPr>
              <w:jc w:val="center"/>
              <w:rPr>
                <w:rFonts w:hint="default" w:ascii="Times New Roman" w:hAnsi="Times New Roman" w:eastAsia="宋体" w:cs="Times New Roman"/>
                <w:i w:val="0"/>
                <w:iCs w:val="0"/>
                <w:color w:val="auto"/>
                <w:sz w:val="22"/>
                <w:szCs w:val="22"/>
                <w:highlight w:val="none"/>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005CEB8">
            <w:pPr>
              <w:jc w:val="center"/>
              <w:rPr>
                <w:rFonts w:hint="default" w:ascii="Times New Roman" w:hAnsi="Times New Roman" w:eastAsia="宋体" w:cs="Times New Roman"/>
                <w:i w:val="0"/>
                <w:iCs w:val="0"/>
                <w:color w:val="auto"/>
                <w:sz w:val="22"/>
                <w:szCs w:val="22"/>
                <w:highlight w:val="none"/>
                <w:u w:val="none"/>
              </w:rPr>
            </w:pPr>
          </w:p>
        </w:tc>
      </w:tr>
      <w:tr w14:paraId="7CC6D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57D38">
            <w:pPr>
              <w:jc w:val="center"/>
              <w:rPr>
                <w:rFonts w:hint="default" w:ascii="Times New Roman" w:hAnsi="Times New Roman" w:eastAsia="宋体" w:cs="Times New Roman"/>
                <w:i w:val="0"/>
                <w:iCs w:val="0"/>
                <w:color w:val="auto"/>
                <w:sz w:val="22"/>
                <w:szCs w:val="22"/>
                <w:highlight w:val="none"/>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26AAD0AD">
            <w:pPr>
              <w:jc w:val="center"/>
              <w:rPr>
                <w:rFonts w:hint="default" w:ascii="Times New Roman" w:hAnsi="Times New Roman" w:eastAsia="宋体" w:cs="Times New Roman"/>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7B5E7BD">
            <w:pPr>
              <w:jc w:val="center"/>
              <w:rPr>
                <w:rFonts w:hint="default" w:ascii="Times New Roman" w:hAnsi="Times New Roman" w:eastAsia="宋体" w:cs="Times New Roman"/>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9C28ACB">
            <w:pPr>
              <w:jc w:val="center"/>
              <w:rPr>
                <w:rFonts w:hint="default" w:ascii="Times New Roman" w:hAnsi="Times New Roman" w:eastAsia="宋体" w:cs="Times New Roman"/>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3888D25">
            <w:pPr>
              <w:jc w:val="center"/>
              <w:rPr>
                <w:rFonts w:hint="default" w:ascii="Times New Roman" w:hAnsi="Times New Roman" w:eastAsia="宋体" w:cs="Times New Roman"/>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5B7FA21">
            <w:pPr>
              <w:jc w:val="center"/>
              <w:rPr>
                <w:rFonts w:hint="default" w:ascii="Times New Roman" w:hAnsi="Times New Roman" w:eastAsia="宋体" w:cs="Times New Roman"/>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DED2FB7">
            <w:pPr>
              <w:jc w:val="center"/>
              <w:rPr>
                <w:rFonts w:hint="default" w:ascii="Times New Roman" w:hAnsi="Times New Roman" w:eastAsia="宋体" w:cs="Times New Roman"/>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F9EEBD5">
            <w:pPr>
              <w:jc w:val="center"/>
              <w:rPr>
                <w:rFonts w:hint="default" w:ascii="Times New Roman" w:hAnsi="Times New Roman" w:eastAsia="宋体" w:cs="Times New Roman"/>
                <w:i w:val="0"/>
                <w:iCs w:val="0"/>
                <w:color w:val="auto"/>
                <w:sz w:val="22"/>
                <w:szCs w:val="22"/>
                <w:highlight w:val="none"/>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8985934">
            <w:pPr>
              <w:jc w:val="center"/>
              <w:rPr>
                <w:rFonts w:hint="default" w:ascii="Times New Roman" w:hAnsi="Times New Roman" w:eastAsia="宋体" w:cs="Times New Roman"/>
                <w:i w:val="0"/>
                <w:iCs w:val="0"/>
                <w:color w:val="auto"/>
                <w:sz w:val="22"/>
                <w:szCs w:val="22"/>
                <w:highlight w:val="none"/>
                <w:u w:val="none"/>
              </w:rPr>
            </w:pPr>
          </w:p>
        </w:tc>
      </w:tr>
      <w:tr w14:paraId="6425A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3C556">
            <w:pPr>
              <w:jc w:val="center"/>
              <w:rPr>
                <w:rFonts w:hint="default" w:ascii="Times New Roman" w:hAnsi="Times New Roman" w:eastAsia="宋体" w:cs="Times New Roman"/>
                <w:i w:val="0"/>
                <w:iCs w:val="0"/>
                <w:color w:val="auto"/>
                <w:sz w:val="22"/>
                <w:szCs w:val="22"/>
                <w:highlight w:val="none"/>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2A6254D7">
            <w:pPr>
              <w:jc w:val="center"/>
              <w:rPr>
                <w:rFonts w:hint="default" w:ascii="Times New Roman" w:hAnsi="Times New Roman" w:eastAsia="宋体" w:cs="Times New Roman"/>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41AB692">
            <w:pPr>
              <w:jc w:val="center"/>
              <w:rPr>
                <w:rFonts w:hint="default" w:ascii="Times New Roman" w:hAnsi="Times New Roman" w:eastAsia="宋体" w:cs="Times New Roman"/>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0FD8CB0">
            <w:pPr>
              <w:jc w:val="center"/>
              <w:rPr>
                <w:rFonts w:hint="default" w:ascii="Times New Roman" w:hAnsi="Times New Roman" w:eastAsia="宋体" w:cs="Times New Roman"/>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AE6A4A7">
            <w:pPr>
              <w:jc w:val="center"/>
              <w:rPr>
                <w:rFonts w:hint="default" w:ascii="Times New Roman" w:hAnsi="Times New Roman" w:eastAsia="宋体" w:cs="Times New Roman"/>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10E7098">
            <w:pPr>
              <w:jc w:val="center"/>
              <w:rPr>
                <w:rFonts w:hint="default" w:ascii="Times New Roman" w:hAnsi="Times New Roman" w:eastAsia="宋体" w:cs="Times New Roman"/>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75603CA">
            <w:pPr>
              <w:jc w:val="center"/>
              <w:rPr>
                <w:rFonts w:hint="default" w:ascii="Times New Roman" w:hAnsi="Times New Roman" w:eastAsia="宋体" w:cs="Times New Roman"/>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0746E86">
            <w:pPr>
              <w:jc w:val="center"/>
              <w:rPr>
                <w:rFonts w:hint="default" w:ascii="Times New Roman" w:hAnsi="Times New Roman" w:eastAsia="宋体" w:cs="Times New Roman"/>
                <w:i w:val="0"/>
                <w:iCs w:val="0"/>
                <w:color w:val="auto"/>
                <w:sz w:val="22"/>
                <w:szCs w:val="22"/>
                <w:highlight w:val="none"/>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86C63D6">
            <w:pPr>
              <w:jc w:val="center"/>
              <w:rPr>
                <w:rFonts w:hint="default" w:ascii="Times New Roman" w:hAnsi="Times New Roman" w:eastAsia="宋体" w:cs="Times New Roman"/>
                <w:i w:val="0"/>
                <w:iCs w:val="0"/>
                <w:color w:val="auto"/>
                <w:sz w:val="22"/>
                <w:szCs w:val="22"/>
                <w:highlight w:val="none"/>
                <w:u w:val="none"/>
              </w:rPr>
            </w:pPr>
          </w:p>
        </w:tc>
      </w:tr>
      <w:tr w14:paraId="4D3B7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51D6A5FE">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20516ED4">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21ED29AD">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06BC8E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55472B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499016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21DA97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156A00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2E228E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7214D4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7E4E29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7</w:t>
            </w:r>
          </w:p>
        </w:tc>
      </w:tr>
      <w:tr w14:paraId="690AD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2252FC5A">
            <w:pPr>
              <w:jc w:val="center"/>
              <w:rPr>
                <w:rFonts w:hint="default" w:ascii="Times New Roman" w:hAnsi="Times New Roman" w:eastAsia="宋体" w:cs="Times New Roman"/>
                <w:i w:val="0"/>
                <w:iCs w:val="0"/>
                <w:color w:val="auto"/>
                <w:sz w:val="22"/>
                <w:szCs w:val="22"/>
                <w:highlight w:val="none"/>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47D65C78">
            <w:pPr>
              <w:jc w:val="center"/>
              <w:rPr>
                <w:rFonts w:hint="default" w:ascii="Times New Roman" w:hAnsi="Times New Roman" w:eastAsia="宋体" w:cs="Times New Roman"/>
                <w:i w:val="0"/>
                <w:iCs w:val="0"/>
                <w:color w:val="auto"/>
                <w:sz w:val="22"/>
                <w:szCs w:val="22"/>
                <w:highlight w:val="none"/>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14C9B27A">
            <w:pPr>
              <w:jc w:val="center"/>
              <w:rPr>
                <w:rFonts w:hint="default" w:ascii="Times New Roman" w:hAnsi="Times New Roman" w:eastAsia="宋体" w:cs="Times New Roman"/>
                <w:i w:val="0"/>
                <w:iCs w:val="0"/>
                <w:color w:val="auto"/>
                <w:sz w:val="22"/>
                <w:szCs w:val="22"/>
                <w:highlight w:val="none"/>
                <w:u w:val="none"/>
              </w:rPr>
            </w:pPr>
          </w:p>
        </w:tc>
        <w:tc>
          <w:tcPr>
            <w:tcW w:w="4166" w:type="dxa"/>
            <w:tcBorders>
              <w:top w:val="nil"/>
              <w:left w:val="nil"/>
              <w:bottom w:val="single" w:color="000000" w:sz="4" w:space="0"/>
              <w:right w:val="single" w:color="000000" w:sz="4" w:space="0"/>
            </w:tcBorders>
            <w:shd w:val="clear" w:color="auto" w:fill="auto"/>
            <w:vAlign w:val="center"/>
          </w:tcPr>
          <w:p w14:paraId="3B9D50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03C8FD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1,134.05 </w:t>
            </w:r>
          </w:p>
        </w:tc>
        <w:tc>
          <w:tcPr>
            <w:tcW w:w="2403" w:type="dxa"/>
            <w:tcBorders>
              <w:top w:val="nil"/>
              <w:left w:val="nil"/>
              <w:bottom w:val="single" w:color="000000" w:sz="4" w:space="0"/>
              <w:right w:val="single" w:color="000000" w:sz="4" w:space="0"/>
            </w:tcBorders>
            <w:shd w:val="clear" w:color="auto" w:fill="auto"/>
            <w:vAlign w:val="center"/>
          </w:tcPr>
          <w:p w14:paraId="510E9D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1,134.05 </w:t>
            </w:r>
          </w:p>
        </w:tc>
        <w:tc>
          <w:tcPr>
            <w:tcW w:w="2403" w:type="dxa"/>
            <w:tcBorders>
              <w:top w:val="nil"/>
              <w:left w:val="nil"/>
              <w:bottom w:val="single" w:color="000000" w:sz="4" w:space="0"/>
              <w:right w:val="single" w:color="000000" w:sz="4" w:space="0"/>
            </w:tcBorders>
            <w:shd w:val="clear" w:color="auto" w:fill="auto"/>
            <w:vAlign w:val="center"/>
          </w:tcPr>
          <w:p w14:paraId="384D04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97D36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9B961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19BDE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1CEA2D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r>
      <w:tr w14:paraId="29EDE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5C8CABA">
            <w:pP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201</w:t>
            </w:r>
          </w:p>
        </w:tc>
        <w:tc>
          <w:tcPr>
            <w:tcW w:w="4166" w:type="dxa"/>
            <w:tcBorders>
              <w:top w:val="nil"/>
              <w:left w:val="nil"/>
              <w:bottom w:val="single" w:color="000000" w:sz="4" w:space="0"/>
              <w:right w:val="single" w:color="000000" w:sz="4" w:space="0"/>
            </w:tcBorders>
            <w:shd w:val="clear" w:color="auto" w:fill="auto"/>
            <w:vAlign w:val="center"/>
          </w:tcPr>
          <w:p w14:paraId="0901CDB1">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32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953.34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E5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953.34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B6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AD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6D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86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17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28075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A3791C2">
            <w:pP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20106</w:t>
            </w:r>
          </w:p>
        </w:tc>
        <w:tc>
          <w:tcPr>
            <w:tcW w:w="4166" w:type="dxa"/>
            <w:tcBorders>
              <w:top w:val="nil"/>
              <w:left w:val="nil"/>
              <w:bottom w:val="single" w:color="000000" w:sz="4" w:space="0"/>
              <w:right w:val="single" w:color="000000" w:sz="4" w:space="0"/>
            </w:tcBorders>
            <w:shd w:val="clear" w:color="auto" w:fill="auto"/>
            <w:vAlign w:val="center"/>
          </w:tcPr>
          <w:p w14:paraId="299F3607">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财政事务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35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953.34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E5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953.34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01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4A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2A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83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6D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67F12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59D3D6F">
            <w:pP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2010601</w:t>
            </w:r>
          </w:p>
        </w:tc>
        <w:tc>
          <w:tcPr>
            <w:tcW w:w="4166" w:type="dxa"/>
            <w:tcBorders>
              <w:top w:val="nil"/>
              <w:left w:val="nil"/>
              <w:bottom w:val="single" w:color="000000" w:sz="4" w:space="0"/>
              <w:right w:val="single" w:color="000000" w:sz="4" w:space="0"/>
            </w:tcBorders>
            <w:shd w:val="clear" w:color="auto" w:fill="auto"/>
            <w:vAlign w:val="center"/>
          </w:tcPr>
          <w:p w14:paraId="201E56EB">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D2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429.45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8E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429.45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71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3A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C6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24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FC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38AE8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0C5D86A">
            <w:pP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2010604</w:t>
            </w:r>
          </w:p>
        </w:tc>
        <w:tc>
          <w:tcPr>
            <w:tcW w:w="4166" w:type="dxa"/>
            <w:tcBorders>
              <w:top w:val="nil"/>
              <w:left w:val="nil"/>
              <w:bottom w:val="single" w:color="000000" w:sz="4" w:space="0"/>
              <w:right w:val="single" w:color="000000" w:sz="4" w:space="0"/>
            </w:tcBorders>
            <w:shd w:val="clear" w:color="auto" w:fill="auto"/>
            <w:vAlign w:val="center"/>
          </w:tcPr>
          <w:p w14:paraId="1A48A6A5">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预算改革业务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BE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217.00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EE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217.00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8B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51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4F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46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23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77AB3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EF47483">
            <w:pP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2010605</w:t>
            </w:r>
          </w:p>
        </w:tc>
        <w:tc>
          <w:tcPr>
            <w:tcW w:w="4166" w:type="dxa"/>
            <w:tcBorders>
              <w:top w:val="nil"/>
              <w:left w:val="nil"/>
              <w:bottom w:val="single" w:color="000000" w:sz="4" w:space="0"/>
              <w:right w:val="single" w:color="000000" w:sz="4" w:space="0"/>
            </w:tcBorders>
            <w:shd w:val="clear" w:color="auto" w:fill="auto"/>
            <w:vAlign w:val="center"/>
          </w:tcPr>
          <w:p w14:paraId="74BBF3EE">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财政国库业务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BF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D0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48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BE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45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A1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7C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7F4C6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B12D1EF">
            <w:pP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2010606</w:t>
            </w:r>
          </w:p>
        </w:tc>
        <w:tc>
          <w:tcPr>
            <w:tcW w:w="4166" w:type="dxa"/>
            <w:tcBorders>
              <w:top w:val="nil"/>
              <w:left w:val="nil"/>
              <w:bottom w:val="single" w:color="000000" w:sz="4" w:space="0"/>
              <w:right w:val="single" w:color="000000" w:sz="4" w:space="0"/>
            </w:tcBorders>
            <w:shd w:val="clear" w:color="auto" w:fill="auto"/>
            <w:vAlign w:val="center"/>
          </w:tcPr>
          <w:p w14:paraId="3D9B166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财政监察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2E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86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43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AE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CB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6C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7F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53A62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766FCE8">
            <w:pP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2010607</w:t>
            </w:r>
          </w:p>
        </w:tc>
        <w:tc>
          <w:tcPr>
            <w:tcW w:w="4166" w:type="dxa"/>
            <w:tcBorders>
              <w:top w:val="nil"/>
              <w:left w:val="nil"/>
              <w:bottom w:val="single" w:color="000000" w:sz="4" w:space="0"/>
              <w:right w:val="single" w:color="000000" w:sz="4" w:space="0"/>
            </w:tcBorders>
            <w:shd w:val="clear" w:color="auto" w:fill="auto"/>
            <w:vAlign w:val="center"/>
          </w:tcPr>
          <w:p w14:paraId="4BEE7AC2">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信息化建设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5A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127.80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05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127.80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3C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BF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40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6F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33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2BE47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EC22B0F">
            <w:pP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2010608</w:t>
            </w:r>
          </w:p>
        </w:tc>
        <w:tc>
          <w:tcPr>
            <w:tcW w:w="4166" w:type="dxa"/>
            <w:tcBorders>
              <w:top w:val="nil"/>
              <w:left w:val="nil"/>
              <w:bottom w:val="single" w:color="000000" w:sz="4" w:space="0"/>
              <w:right w:val="single" w:color="000000" w:sz="4" w:space="0"/>
            </w:tcBorders>
            <w:shd w:val="clear" w:color="auto" w:fill="auto"/>
            <w:vAlign w:val="center"/>
          </w:tcPr>
          <w:p w14:paraId="64AB67F0">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财政委托业务支出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76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68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24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6E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83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56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AF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72953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136F072">
            <w:pP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2010699</w:t>
            </w:r>
          </w:p>
        </w:tc>
        <w:tc>
          <w:tcPr>
            <w:tcW w:w="4166" w:type="dxa"/>
            <w:tcBorders>
              <w:top w:val="nil"/>
              <w:left w:val="nil"/>
              <w:bottom w:val="single" w:color="000000" w:sz="4" w:space="0"/>
              <w:right w:val="single" w:color="000000" w:sz="4" w:space="0"/>
            </w:tcBorders>
            <w:shd w:val="clear" w:color="auto" w:fill="auto"/>
            <w:vAlign w:val="center"/>
          </w:tcPr>
          <w:p w14:paraId="28AAC51E">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其他财政事务支出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19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59.09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3B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59.09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A6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09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48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90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4D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0F312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693AC76">
            <w:pP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208</w:t>
            </w:r>
          </w:p>
        </w:tc>
        <w:tc>
          <w:tcPr>
            <w:tcW w:w="4166" w:type="dxa"/>
            <w:tcBorders>
              <w:top w:val="nil"/>
              <w:left w:val="nil"/>
              <w:bottom w:val="single" w:color="000000" w:sz="4" w:space="0"/>
              <w:right w:val="single" w:color="000000" w:sz="4" w:space="0"/>
            </w:tcBorders>
            <w:shd w:val="clear" w:color="auto" w:fill="auto"/>
            <w:vAlign w:val="center"/>
          </w:tcPr>
          <w:p w14:paraId="1C79A127">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06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130.86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2B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130.86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CD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9B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B5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B2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9A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7FDAC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1CD2540">
            <w:pP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20805</w:t>
            </w:r>
          </w:p>
        </w:tc>
        <w:tc>
          <w:tcPr>
            <w:tcW w:w="4166" w:type="dxa"/>
            <w:tcBorders>
              <w:top w:val="nil"/>
              <w:left w:val="nil"/>
              <w:bottom w:val="single" w:color="000000" w:sz="4" w:space="0"/>
              <w:right w:val="single" w:color="000000" w:sz="4" w:space="0"/>
            </w:tcBorders>
            <w:shd w:val="clear" w:color="auto" w:fill="auto"/>
            <w:vAlign w:val="center"/>
          </w:tcPr>
          <w:p w14:paraId="1CE17267">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00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130.86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F1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130.86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67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23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B7D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A5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3D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66F00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3882DB2">
            <w:pP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2080501</w:t>
            </w:r>
          </w:p>
        </w:tc>
        <w:tc>
          <w:tcPr>
            <w:tcW w:w="4166" w:type="dxa"/>
            <w:tcBorders>
              <w:top w:val="nil"/>
              <w:left w:val="nil"/>
              <w:bottom w:val="single" w:color="000000" w:sz="4" w:space="0"/>
              <w:right w:val="single" w:color="000000" w:sz="4" w:space="0"/>
            </w:tcBorders>
            <w:shd w:val="clear" w:color="auto" w:fill="auto"/>
            <w:vAlign w:val="center"/>
          </w:tcPr>
          <w:p w14:paraId="43EE1C10">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D0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73.82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07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73.82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C4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F6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9A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7F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50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0962B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CD35ACB">
            <w:pP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2080505</w:t>
            </w:r>
          </w:p>
        </w:tc>
        <w:tc>
          <w:tcPr>
            <w:tcW w:w="4166" w:type="dxa"/>
            <w:tcBorders>
              <w:top w:val="nil"/>
              <w:left w:val="nil"/>
              <w:bottom w:val="single" w:color="000000" w:sz="4" w:space="0"/>
              <w:right w:val="single" w:color="000000" w:sz="4" w:space="0"/>
            </w:tcBorders>
            <w:shd w:val="clear" w:color="auto" w:fill="auto"/>
            <w:vAlign w:val="center"/>
          </w:tcPr>
          <w:p w14:paraId="517C348E">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CE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36.71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95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36.71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A0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E1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08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66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75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383B4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D4C901B">
            <w:pP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2080506</w:t>
            </w:r>
          </w:p>
        </w:tc>
        <w:tc>
          <w:tcPr>
            <w:tcW w:w="4166" w:type="dxa"/>
            <w:tcBorders>
              <w:top w:val="nil"/>
              <w:left w:val="nil"/>
              <w:bottom w:val="single" w:color="000000" w:sz="4" w:space="0"/>
              <w:right w:val="single" w:color="000000" w:sz="4" w:space="0"/>
            </w:tcBorders>
            <w:shd w:val="clear" w:color="auto" w:fill="auto"/>
            <w:vAlign w:val="center"/>
          </w:tcPr>
          <w:p w14:paraId="4829F0E5">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A9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20.33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AF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20.33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87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C2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6D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67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E0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5A9B9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FDF57A7">
            <w:pP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210</w:t>
            </w:r>
          </w:p>
        </w:tc>
        <w:tc>
          <w:tcPr>
            <w:tcW w:w="4166" w:type="dxa"/>
            <w:tcBorders>
              <w:top w:val="nil"/>
              <w:left w:val="nil"/>
              <w:bottom w:val="single" w:color="000000" w:sz="4" w:space="0"/>
              <w:right w:val="single" w:color="000000" w:sz="4" w:space="0"/>
            </w:tcBorders>
            <w:shd w:val="clear" w:color="auto" w:fill="auto"/>
            <w:vAlign w:val="center"/>
          </w:tcPr>
          <w:p w14:paraId="47C4D06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A9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21.87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B5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21.87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7F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17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85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B1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3B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4E0E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0337CB4">
            <w:pP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21011</w:t>
            </w:r>
          </w:p>
        </w:tc>
        <w:tc>
          <w:tcPr>
            <w:tcW w:w="4166" w:type="dxa"/>
            <w:tcBorders>
              <w:top w:val="nil"/>
              <w:left w:val="nil"/>
              <w:bottom w:val="single" w:color="000000" w:sz="4" w:space="0"/>
              <w:right w:val="single" w:color="000000" w:sz="4" w:space="0"/>
            </w:tcBorders>
            <w:shd w:val="clear" w:color="auto" w:fill="auto"/>
            <w:vAlign w:val="center"/>
          </w:tcPr>
          <w:p w14:paraId="6987C0B2">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46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21.87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D6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21.87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F8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C8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C2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09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33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4A4C2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EF579F3">
            <w:pP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2101101</w:t>
            </w:r>
          </w:p>
        </w:tc>
        <w:tc>
          <w:tcPr>
            <w:tcW w:w="4166" w:type="dxa"/>
            <w:tcBorders>
              <w:top w:val="nil"/>
              <w:left w:val="nil"/>
              <w:bottom w:val="single" w:color="000000" w:sz="4" w:space="0"/>
              <w:right w:val="single" w:color="000000" w:sz="4" w:space="0"/>
            </w:tcBorders>
            <w:shd w:val="clear" w:color="auto" w:fill="auto"/>
            <w:vAlign w:val="center"/>
          </w:tcPr>
          <w:p w14:paraId="617387AF">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17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21.87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15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21.87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B0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01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6D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36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71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17F7C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FD07CC2">
            <w:pP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221</w:t>
            </w:r>
          </w:p>
        </w:tc>
        <w:tc>
          <w:tcPr>
            <w:tcW w:w="4166" w:type="dxa"/>
            <w:tcBorders>
              <w:top w:val="nil"/>
              <w:left w:val="nil"/>
              <w:bottom w:val="single" w:color="000000" w:sz="4" w:space="0"/>
              <w:right w:val="single" w:color="000000" w:sz="4" w:space="0"/>
            </w:tcBorders>
            <w:shd w:val="clear" w:color="auto" w:fill="auto"/>
            <w:vAlign w:val="center"/>
          </w:tcPr>
          <w:p w14:paraId="5AD16B7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B0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27.98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86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27.98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A3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D2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E9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92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1C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1C5F2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5E241D4">
            <w:pP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22102</w:t>
            </w:r>
          </w:p>
        </w:tc>
        <w:tc>
          <w:tcPr>
            <w:tcW w:w="4166" w:type="dxa"/>
            <w:tcBorders>
              <w:top w:val="nil"/>
              <w:left w:val="nil"/>
              <w:bottom w:val="single" w:color="000000" w:sz="4" w:space="0"/>
              <w:right w:val="single" w:color="000000" w:sz="4" w:space="0"/>
            </w:tcBorders>
            <w:shd w:val="clear" w:color="auto" w:fill="auto"/>
            <w:vAlign w:val="center"/>
          </w:tcPr>
          <w:p w14:paraId="0C044596">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13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27.98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FC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27.98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75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1A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87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2F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4FA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5D6A8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5E52204">
            <w:pP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2210201</w:t>
            </w:r>
          </w:p>
        </w:tc>
        <w:tc>
          <w:tcPr>
            <w:tcW w:w="4166" w:type="dxa"/>
            <w:tcBorders>
              <w:top w:val="nil"/>
              <w:left w:val="nil"/>
              <w:bottom w:val="single" w:color="000000" w:sz="4" w:space="0"/>
              <w:right w:val="single" w:color="000000" w:sz="4" w:space="0"/>
            </w:tcBorders>
            <w:shd w:val="clear" w:color="auto" w:fill="auto"/>
            <w:vAlign w:val="center"/>
          </w:tcPr>
          <w:p w14:paraId="6AFD1E11">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81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27.98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68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27.98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DB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EB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56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750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89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bl>
    <w:p w14:paraId="0BB691D4">
      <w:pPr>
        <w:numPr>
          <w:ilvl w:val="0"/>
          <w:numId w:val="0"/>
        </w:num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br w:type="page"/>
      </w:r>
    </w:p>
    <w:tbl>
      <w:tblPr>
        <w:tblStyle w:val="10"/>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4DC9B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3D7AF70F">
            <w:pPr>
              <w:keepNext w:val="0"/>
              <w:keepLines w:val="0"/>
              <w:widowControl/>
              <w:suppressLineNumbers w:val="0"/>
              <w:jc w:val="center"/>
              <w:textAlignment w:val="bottom"/>
              <w:rPr>
                <w:rFonts w:hint="default" w:ascii="Times New Roman" w:hAnsi="Times New Roman" w:eastAsia="宋体" w:cs="Times New Roman"/>
                <w:i w:val="0"/>
                <w:iCs w:val="0"/>
                <w:color w:val="auto"/>
                <w:sz w:val="30"/>
                <w:szCs w:val="30"/>
                <w:highlight w:val="none"/>
                <w:u w:val="none"/>
              </w:rPr>
            </w:pPr>
            <w:r>
              <w:rPr>
                <w:rFonts w:hint="default" w:ascii="Times New Roman" w:hAnsi="Times New Roman" w:eastAsia="宋体" w:cs="Times New Roman"/>
                <w:b/>
                <w:bCs/>
                <w:i w:val="0"/>
                <w:iCs w:val="0"/>
                <w:color w:val="auto"/>
                <w:kern w:val="0"/>
                <w:sz w:val="30"/>
                <w:szCs w:val="30"/>
                <w:highlight w:val="none"/>
                <w:u w:val="none"/>
                <w:lang w:val="en-US" w:eastAsia="zh-CN" w:bidi="ar"/>
              </w:rPr>
              <w:t>支出决算表</w:t>
            </w:r>
          </w:p>
        </w:tc>
      </w:tr>
      <w:tr w14:paraId="51D8E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55C314B6">
            <w:pP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 xml:space="preserve">巫溪县财政局（本级） </w:t>
            </w:r>
          </w:p>
        </w:tc>
        <w:tc>
          <w:tcPr>
            <w:tcW w:w="2741" w:type="dxa"/>
            <w:tcBorders>
              <w:top w:val="nil"/>
              <w:left w:val="nil"/>
              <w:bottom w:val="nil"/>
              <w:right w:val="nil"/>
            </w:tcBorders>
            <w:shd w:val="clear" w:color="auto" w:fill="auto"/>
            <w:vAlign w:val="bottom"/>
          </w:tcPr>
          <w:p w14:paraId="271ACD4E">
            <w:pPr>
              <w:keepNext w:val="0"/>
              <w:keepLines w:val="0"/>
              <w:widowControl/>
              <w:suppressLineNumbers w:val="0"/>
              <w:jc w:val="right"/>
              <w:textAlignment w:val="bottom"/>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03表</w:t>
            </w:r>
          </w:p>
        </w:tc>
      </w:tr>
      <w:tr w14:paraId="59352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2AAE1074">
            <w:pPr>
              <w:rPr>
                <w:rFonts w:hint="default" w:ascii="Times New Roman" w:hAnsi="Times New Roman" w:eastAsia="宋体" w:cs="Times New Roman"/>
                <w:i w:val="0"/>
                <w:iCs w:val="0"/>
                <w:color w:val="auto"/>
                <w:sz w:val="20"/>
                <w:szCs w:val="20"/>
                <w:highlight w:val="none"/>
                <w:u w:val="none"/>
              </w:rPr>
            </w:pPr>
          </w:p>
        </w:tc>
        <w:tc>
          <w:tcPr>
            <w:tcW w:w="2741" w:type="dxa"/>
            <w:tcBorders>
              <w:top w:val="nil"/>
              <w:left w:val="nil"/>
              <w:bottom w:val="nil"/>
              <w:right w:val="nil"/>
            </w:tcBorders>
            <w:shd w:val="clear" w:color="auto" w:fill="auto"/>
            <w:vAlign w:val="bottom"/>
          </w:tcPr>
          <w:p w14:paraId="73174DA5">
            <w:pPr>
              <w:keepNext w:val="0"/>
              <w:keepLines w:val="0"/>
              <w:widowControl/>
              <w:suppressLineNumbers w:val="0"/>
              <w:jc w:val="right"/>
              <w:textAlignment w:val="bottom"/>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单位：</w:t>
            </w:r>
            <w:r>
              <w:rPr>
                <w:rFonts w:hint="default" w:ascii="Times New Roman" w:hAnsi="Times New Roman" w:cs="Times New Roman"/>
                <w:i w:val="0"/>
                <w:iCs w:val="0"/>
                <w:color w:val="auto"/>
                <w:kern w:val="0"/>
                <w:sz w:val="20"/>
                <w:szCs w:val="20"/>
                <w:highlight w:val="none"/>
                <w:u w:val="none"/>
                <w:lang w:val="en-US" w:eastAsia="zh-CN" w:bidi="ar"/>
              </w:rPr>
              <w:t>万元</w:t>
            </w:r>
          </w:p>
        </w:tc>
      </w:tr>
      <w:tr w14:paraId="3A64F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8A4DD4">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6E892429">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935A7AD">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A3DD6A4">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CA86B14">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A5DD499">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C17985E">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2F873F63">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对附属单位补助支出</w:t>
            </w:r>
          </w:p>
        </w:tc>
      </w:tr>
      <w:tr w14:paraId="00C16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385A3">
            <w:pPr>
              <w:jc w:val="center"/>
              <w:rPr>
                <w:rFonts w:hint="default" w:ascii="Times New Roman" w:hAnsi="Times New Roman" w:eastAsia="宋体" w:cs="Times New Roman"/>
                <w:i w:val="0"/>
                <w:iCs w:val="0"/>
                <w:color w:val="auto"/>
                <w:sz w:val="22"/>
                <w:szCs w:val="22"/>
                <w:highlight w:val="none"/>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6AF41970">
            <w:pPr>
              <w:jc w:val="center"/>
              <w:rPr>
                <w:rFonts w:hint="default" w:ascii="Times New Roman" w:hAnsi="Times New Roman" w:eastAsia="宋体" w:cs="Times New Roman"/>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CE0BE92">
            <w:pPr>
              <w:jc w:val="center"/>
              <w:rPr>
                <w:rFonts w:hint="default" w:ascii="Times New Roman" w:hAnsi="Times New Roman" w:eastAsia="宋体" w:cs="Times New Roman"/>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D860C51">
            <w:pPr>
              <w:jc w:val="center"/>
              <w:rPr>
                <w:rFonts w:hint="default" w:ascii="Times New Roman" w:hAnsi="Times New Roman" w:eastAsia="宋体" w:cs="Times New Roman"/>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BFB5701">
            <w:pPr>
              <w:jc w:val="center"/>
              <w:rPr>
                <w:rFonts w:hint="default" w:ascii="Times New Roman" w:hAnsi="Times New Roman" w:eastAsia="宋体" w:cs="Times New Roman"/>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0950919">
            <w:pPr>
              <w:jc w:val="center"/>
              <w:rPr>
                <w:rFonts w:hint="default" w:ascii="Times New Roman" w:hAnsi="Times New Roman" w:eastAsia="宋体" w:cs="Times New Roman"/>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1EACAD6">
            <w:pPr>
              <w:jc w:val="center"/>
              <w:rPr>
                <w:rFonts w:hint="default" w:ascii="Times New Roman" w:hAnsi="Times New Roman" w:eastAsia="宋体" w:cs="Times New Roman"/>
                <w:i w:val="0"/>
                <w:iCs w:val="0"/>
                <w:color w:val="auto"/>
                <w:sz w:val="22"/>
                <w:szCs w:val="22"/>
                <w:highlight w:val="none"/>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1B24AB6">
            <w:pPr>
              <w:jc w:val="center"/>
              <w:rPr>
                <w:rFonts w:hint="default" w:ascii="Times New Roman" w:hAnsi="Times New Roman" w:eastAsia="宋体" w:cs="Times New Roman"/>
                <w:i w:val="0"/>
                <w:iCs w:val="0"/>
                <w:color w:val="auto"/>
                <w:sz w:val="22"/>
                <w:szCs w:val="22"/>
                <w:highlight w:val="none"/>
                <w:u w:val="none"/>
              </w:rPr>
            </w:pPr>
          </w:p>
        </w:tc>
      </w:tr>
      <w:tr w14:paraId="32AED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C7A46">
            <w:pPr>
              <w:jc w:val="center"/>
              <w:rPr>
                <w:rFonts w:hint="default" w:ascii="Times New Roman" w:hAnsi="Times New Roman" w:eastAsia="宋体" w:cs="Times New Roman"/>
                <w:i w:val="0"/>
                <w:iCs w:val="0"/>
                <w:color w:val="auto"/>
                <w:sz w:val="22"/>
                <w:szCs w:val="22"/>
                <w:highlight w:val="none"/>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6E651443">
            <w:pPr>
              <w:jc w:val="center"/>
              <w:rPr>
                <w:rFonts w:hint="default" w:ascii="Times New Roman" w:hAnsi="Times New Roman" w:eastAsia="宋体" w:cs="Times New Roman"/>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258CCF4">
            <w:pPr>
              <w:jc w:val="center"/>
              <w:rPr>
                <w:rFonts w:hint="default" w:ascii="Times New Roman" w:hAnsi="Times New Roman" w:eastAsia="宋体" w:cs="Times New Roman"/>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244D912">
            <w:pPr>
              <w:jc w:val="center"/>
              <w:rPr>
                <w:rFonts w:hint="default" w:ascii="Times New Roman" w:hAnsi="Times New Roman" w:eastAsia="宋体" w:cs="Times New Roman"/>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B7C6DC7">
            <w:pPr>
              <w:jc w:val="center"/>
              <w:rPr>
                <w:rFonts w:hint="default" w:ascii="Times New Roman" w:hAnsi="Times New Roman" w:eastAsia="宋体" w:cs="Times New Roman"/>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7E60525">
            <w:pPr>
              <w:jc w:val="center"/>
              <w:rPr>
                <w:rFonts w:hint="default" w:ascii="Times New Roman" w:hAnsi="Times New Roman" w:eastAsia="宋体" w:cs="Times New Roman"/>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0695C1D">
            <w:pPr>
              <w:jc w:val="center"/>
              <w:rPr>
                <w:rFonts w:hint="default" w:ascii="Times New Roman" w:hAnsi="Times New Roman" w:eastAsia="宋体" w:cs="Times New Roman"/>
                <w:i w:val="0"/>
                <w:iCs w:val="0"/>
                <w:color w:val="auto"/>
                <w:sz w:val="22"/>
                <w:szCs w:val="22"/>
                <w:highlight w:val="none"/>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6B37F09">
            <w:pPr>
              <w:jc w:val="center"/>
              <w:rPr>
                <w:rFonts w:hint="default" w:ascii="Times New Roman" w:hAnsi="Times New Roman" w:eastAsia="宋体" w:cs="Times New Roman"/>
                <w:i w:val="0"/>
                <w:iCs w:val="0"/>
                <w:color w:val="auto"/>
                <w:sz w:val="22"/>
                <w:szCs w:val="22"/>
                <w:highlight w:val="none"/>
                <w:u w:val="none"/>
              </w:rPr>
            </w:pPr>
          </w:p>
        </w:tc>
      </w:tr>
      <w:tr w14:paraId="0CF1D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0AA6F">
            <w:pPr>
              <w:jc w:val="center"/>
              <w:rPr>
                <w:rFonts w:hint="default" w:ascii="Times New Roman" w:hAnsi="Times New Roman" w:eastAsia="宋体" w:cs="Times New Roman"/>
                <w:i w:val="0"/>
                <w:iCs w:val="0"/>
                <w:color w:val="auto"/>
                <w:sz w:val="22"/>
                <w:szCs w:val="22"/>
                <w:highlight w:val="none"/>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29C4CDB8">
            <w:pPr>
              <w:jc w:val="center"/>
              <w:rPr>
                <w:rFonts w:hint="default" w:ascii="Times New Roman" w:hAnsi="Times New Roman" w:eastAsia="宋体" w:cs="Times New Roman"/>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C6F5045">
            <w:pPr>
              <w:jc w:val="center"/>
              <w:rPr>
                <w:rFonts w:hint="default" w:ascii="Times New Roman" w:hAnsi="Times New Roman" w:eastAsia="宋体" w:cs="Times New Roman"/>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F69BE7B">
            <w:pPr>
              <w:jc w:val="center"/>
              <w:rPr>
                <w:rFonts w:hint="default" w:ascii="Times New Roman" w:hAnsi="Times New Roman" w:eastAsia="宋体" w:cs="Times New Roman"/>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AD17C4F">
            <w:pPr>
              <w:jc w:val="center"/>
              <w:rPr>
                <w:rFonts w:hint="default" w:ascii="Times New Roman" w:hAnsi="Times New Roman" w:eastAsia="宋体" w:cs="Times New Roman"/>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377DC74">
            <w:pPr>
              <w:jc w:val="center"/>
              <w:rPr>
                <w:rFonts w:hint="default" w:ascii="Times New Roman" w:hAnsi="Times New Roman" w:eastAsia="宋体" w:cs="Times New Roman"/>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E0731E7">
            <w:pPr>
              <w:jc w:val="center"/>
              <w:rPr>
                <w:rFonts w:hint="default" w:ascii="Times New Roman" w:hAnsi="Times New Roman" w:eastAsia="宋体" w:cs="Times New Roman"/>
                <w:i w:val="0"/>
                <w:iCs w:val="0"/>
                <w:color w:val="auto"/>
                <w:sz w:val="22"/>
                <w:szCs w:val="22"/>
                <w:highlight w:val="none"/>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71F5F3E">
            <w:pPr>
              <w:jc w:val="center"/>
              <w:rPr>
                <w:rFonts w:hint="default" w:ascii="Times New Roman" w:hAnsi="Times New Roman" w:eastAsia="宋体" w:cs="Times New Roman"/>
                <w:i w:val="0"/>
                <w:iCs w:val="0"/>
                <w:color w:val="auto"/>
                <w:sz w:val="22"/>
                <w:szCs w:val="22"/>
                <w:highlight w:val="none"/>
                <w:u w:val="none"/>
              </w:rPr>
            </w:pPr>
          </w:p>
        </w:tc>
      </w:tr>
      <w:tr w14:paraId="0BAF5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1053401F">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326AE613">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049F54F8">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1551A9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13852E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26F191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280C4A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6536B1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5AA6DF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708317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6</w:t>
            </w:r>
          </w:p>
        </w:tc>
      </w:tr>
      <w:tr w14:paraId="4E99B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7A1D7968">
            <w:pPr>
              <w:jc w:val="center"/>
              <w:rPr>
                <w:rFonts w:hint="default" w:ascii="Times New Roman" w:hAnsi="Times New Roman" w:eastAsia="宋体" w:cs="Times New Roman"/>
                <w:i w:val="0"/>
                <w:iCs w:val="0"/>
                <w:color w:val="auto"/>
                <w:sz w:val="22"/>
                <w:szCs w:val="22"/>
                <w:highlight w:val="none"/>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0DA4C755">
            <w:pPr>
              <w:jc w:val="center"/>
              <w:rPr>
                <w:rFonts w:hint="default" w:ascii="Times New Roman" w:hAnsi="Times New Roman" w:eastAsia="宋体" w:cs="Times New Roman"/>
                <w:i w:val="0"/>
                <w:iCs w:val="0"/>
                <w:color w:val="auto"/>
                <w:sz w:val="22"/>
                <w:szCs w:val="22"/>
                <w:highlight w:val="none"/>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7091E0F5">
            <w:pPr>
              <w:jc w:val="center"/>
              <w:rPr>
                <w:rFonts w:hint="default" w:ascii="Times New Roman" w:hAnsi="Times New Roman" w:eastAsia="宋体" w:cs="Times New Roman"/>
                <w:i w:val="0"/>
                <w:iCs w:val="0"/>
                <w:color w:val="auto"/>
                <w:sz w:val="22"/>
                <w:szCs w:val="22"/>
                <w:highlight w:val="none"/>
                <w:u w:val="none"/>
              </w:rPr>
            </w:pPr>
          </w:p>
        </w:tc>
        <w:tc>
          <w:tcPr>
            <w:tcW w:w="4316" w:type="dxa"/>
            <w:tcBorders>
              <w:top w:val="nil"/>
              <w:left w:val="nil"/>
              <w:bottom w:val="single" w:color="000000" w:sz="4" w:space="0"/>
              <w:right w:val="single" w:color="000000" w:sz="4" w:space="0"/>
            </w:tcBorders>
            <w:shd w:val="clear" w:color="auto" w:fill="auto"/>
            <w:vAlign w:val="center"/>
          </w:tcPr>
          <w:p w14:paraId="66A4BE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6ABB9B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1,134.05 </w:t>
            </w:r>
          </w:p>
        </w:tc>
        <w:tc>
          <w:tcPr>
            <w:tcW w:w="2737" w:type="dxa"/>
            <w:tcBorders>
              <w:top w:val="nil"/>
              <w:left w:val="nil"/>
              <w:bottom w:val="single" w:color="000000" w:sz="4" w:space="0"/>
              <w:right w:val="single" w:color="000000" w:sz="4" w:space="0"/>
            </w:tcBorders>
            <w:shd w:val="clear" w:color="auto" w:fill="auto"/>
            <w:vAlign w:val="center"/>
          </w:tcPr>
          <w:p w14:paraId="458EB6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610.16 </w:t>
            </w:r>
          </w:p>
        </w:tc>
        <w:tc>
          <w:tcPr>
            <w:tcW w:w="2737" w:type="dxa"/>
            <w:tcBorders>
              <w:top w:val="nil"/>
              <w:left w:val="nil"/>
              <w:bottom w:val="single" w:color="000000" w:sz="4" w:space="0"/>
              <w:right w:val="single" w:color="000000" w:sz="4" w:space="0"/>
            </w:tcBorders>
            <w:shd w:val="clear" w:color="auto" w:fill="auto"/>
            <w:vAlign w:val="center"/>
          </w:tcPr>
          <w:p w14:paraId="266C22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523.89 </w:t>
            </w:r>
          </w:p>
        </w:tc>
        <w:tc>
          <w:tcPr>
            <w:tcW w:w="2737" w:type="dxa"/>
            <w:tcBorders>
              <w:top w:val="nil"/>
              <w:left w:val="nil"/>
              <w:bottom w:val="single" w:color="000000" w:sz="4" w:space="0"/>
              <w:right w:val="single" w:color="000000" w:sz="4" w:space="0"/>
            </w:tcBorders>
            <w:shd w:val="clear" w:color="auto" w:fill="auto"/>
            <w:vAlign w:val="center"/>
          </w:tcPr>
          <w:p w14:paraId="5EDFAD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042C12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39B5E8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r>
      <w:tr w14:paraId="37EC8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BEBED30">
            <w:pP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201</w:t>
            </w:r>
          </w:p>
        </w:tc>
        <w:tc>
          <w:tcPr>
            <w:tcW w:w="4316" w:type="dxa"/>
            <w:tcBorders>
              <w:top w:val="nil"/>
              <w:left w:val="nil"/>
              <w:bottom w:val="single" w:color="000000" w:sz="4" w:space="0"/>
              <w:right w:val="single" w:color="000000" w:sz="4" w:space="0"/>
            </w:tcBorders>
            <w:shd w:val="clear" w:color="auto" w:fill="auto"/>
            <w:vAlign w:val="center"/>
          </w:tcPr>
          <w:p w14:paraId="2AAE5BC9">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21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953.34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8A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429.45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45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523.89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A6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C4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1B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136E9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C3804A6">
            <w:pP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20106</w:t>
            </w:r>
          </w:p>
        </w:tc>
        <w:tc>
          <w:tcPr>
            <w:tcW w:w="4316" w:type="dxa"/>
            <w:tcBorders>
              <w:top w:val="nil"/>
              <w:left w:val="nil"/>
              <w:bottom w:val="single" w:color="000000" w:sz="4" w:space="0"/>
              <w:right w:val="single" w:color="000000" w:sz="4" w:space="0"/>
            </w:tcBorders>
            <w:shd w:val="clear" w:color="auto" w:fill="auto"/>
            <w:vAlign w:val="center"/>
          </w:tcPr>
          <w:p w14:paraId="6B5675FC">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财政事务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69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953.34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EB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429.45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1A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523.89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B9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17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74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6A0C2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E6B837E">
            <w:pP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2010601</w:t>
            </w:r>
          </w:p>
        </w:tc>
        <w:tc>
          <w:tcPr>
            <w:tcW w:w="4316" w:type="dxa"/>
            <w:tcBorders>
              <w:top w:val="nil"/>
              <w:left w:val="nil"/>
              <w:bottom w:val="single" w:color="000000" w:sz="4" w:space="0"/>
              <w:right w:val="single" w:color="000000" w:sz="4" w:space="0"/>
            </w:tcBorders>
            <w:shd w:val="clear" w:color="auto" w:fill="auto"/>
            <w:vAlign w:val="center"/>
          </w:tcPr>
          <w:p w14:paraId="448C2E6C">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D8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429.45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9D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429.45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94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B7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DC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3A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271EF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B1ACEE7">
            <w:pP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2010604</w:t>
            </w:r>
          </w:p>
        </w:tc>
        <w:tc>
          <w:tcPr>
            <w:tcW w:w="4316" w:type="dxa"/>
            <w:tcBorders>
              <w:top w:val="nil"/>
              <w:left w:val="nil"/>
              <w:bottom w:val="single" w:color="000000" w:sz="4" w:space="0"/>
              <w:right w:val="single" w:color="000000" w:sz="4" w:space="0"/>
            </w:tcBorders>
            <w:shd w:val="clear" w:color="auto" w:fill="auto"/>
            <w:vAlign w:val="center"/>
          </w:tcPr>
          <w:p w14:paraId="688C04F6">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预算改革业务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AF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217.00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AC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37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217.00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E6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33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60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3A510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6D01BEA">
            <w:pP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2010605</w:t>
            </w:r>
          </w:p>
        </w:tc>
        <w:tc>
          <w:tcPr>
            <w:tcW w:w="4316" w:type="dxa"/>
            <w:tcBorders>
              <w:top w:val="nil"/>
              <w:left w:val="nil"/>
              <w:bottom w:val="single" w:color="000000" w:sz="4" w:space="0"/>
              <w:right w:val="single" w:color="000000" w:sz="4" w:space="0"/>
            </w:tcBorders>
            <w:shd w:val="clear" w:color="auto" w:fill="auto"/>
            <w:vAlign w:val="center"/>
          </w:tcPr>
          <w:p w14:paraId="02B011F2">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财政国库业务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47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F9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7D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19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08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8B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4EF32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6949CBD">
            <w:pP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2010606</w:t>
            </w:r>
          </w:p>
        </w:tc>
        <w:tc>
          <w:tcPr>
            <w:tcW w:w="4316" w:type="dxa"/>
            <w:tcBorders>
              <w:top w:val="nil"/>
              <w:left w:val="nil"/>
              <w:bottom w:val="single" w:color="000000" w:sz="4" w:space="0"/>
              <w:right w:val="single" w:color="000000" w:sz="4" w:space="0"/>
            </w:tcBorders>
            <w:shd w:val="clear" w:color="auto" w:fill="auto"/>
            <w:vAlign w:val="center"/>
          </w:tcPr>
          <w:p w14:paraId="1DB6D72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财政监察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1D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89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9C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6A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F4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BB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0BAEB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479D228">
            <w:pP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2010607</w:t>
            </w:r>
          </w:p>
        </w:tc>
        <w:tc>
          <w:tcPr>
            <w:tcW w:w="4316" w:type="dxa"/>
            <w:tcBorders>
              <w:top w:val="nil"/>
              <w:left w:val="nil"/>
              <w:bottom w:val="single" w:color="000000" w:sz="4" w:space="0"/>
              <w:right w:val="single" w:color="000000" w:sz="4" w:space="0"/>
            </w:tcBorders>
            <w:shd w:val="clear" w:color="auto" w:fill="auto"/>
            <w:vAlign w:val="center"/>
          </w:tcPr>
          <w:p w14:paraId="5657A977">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信息化建设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D7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127.80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D7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D7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127.80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CC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D8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0F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698D2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08DE6DA">
            <w:pP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2010608</w:t>
            </w:r>
          </w:p>
        </w:tc>
        <w:tc>
          <w:tcPr>
            <w:tcW w:w="4316" w:type="dxa"/>
            <w:tcBorders>
              <w:top w:val="nil"/>
              <w:left w:val="nil"/>
              <w:bottom w:val="single" w:color="000000" w:sz="4" w:space="0"/>
              <w:right w:val="single" w:color="000000" w:sz="4" w:space="0"/>
            </w:tcBorders>
            <w:shd w:val="clear" w:color="auto" w:fill="auto"/>
            <w:vAlign w:val="center"/>
          </w:tcPr>
          <w:p w14:paraId="1B1337E1">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财政委托业务支出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1C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DA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6E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1A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55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0B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462A7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D58E6A2">
            <w:pP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2010699</w:t>
            </w:r>
          </w:p>
        </w:tc>
        <w:tc>
          <w:tcPr>
            <w:tcW w:w="4316" w:type="dxa"/>
            <w:tcBorders>
              <w:top w:val="nil"/>
              <w:left w:val="nil"/>
              <w:bottom w:val="single" w:color="000000" w:sz="4" w:space="0"/>
              <w:right w:val="single" w:color="000000" w:sz="4" w:space="0"/>
            </w:tcBorders>
            <w:shd w:val="clear" w:color="auto" w:fill="auto"/>
            <w:vAlign w:val="center"/>
          </w:tcPr>
          <w:p w14:paraId="125E5232">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其他财政事务支出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31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59.09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54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05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59.09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96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A5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10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60E2A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D3FF92D">
            <w:pP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208</w:t>
            </w:r>
          </w:p>
        </w:tc>
        <w:tc>
          <w:tcPr>
            <w:tcW w:w="4316" w:type="dxa"/>
            <w:tcBorders>
              <w:top w:val="nil"/>
              <w:left w:val="nil"/>
              <w:bottom w:val="single" w:color="000000" w:sz="4" w:space="0"/>
              <w:right w:val="single" w:color="000000" w:sz="4" w:space="0"/>
            </w:tcBorders>
            <w:shd w:val="clear" w:color="auto" w:fill="auto"/>
            <w:vAlign w:val="center"/>
          </w:tcPr>
          <w:p w14:paraId="3E4A81F7">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46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130.86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E7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130.86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20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D3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93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B9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510B4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07D133F">
            <w:pP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20805</w:t>
            </w:r>
          </w:p>
        </w:tc>
        <w:tc>
          <w:tcPr>
            <w:tcW w:w="4316" w:type="dxa"/>
            <w:tcBorders>
              <w:top w:val="nil"/>
              <w:left w:val="nil"/>
              <w:bottom w:val="single" w:color="000000" w:sz="4" w:space="0"/>
              <w:right w:val="single" w:color="000000" w:sz="4" w:space="0"/>
            </w:tcBorders>
            <w:shd w:val="clear" w:color="auto" w:fill="auto"/>
            <w:vAlign w:val="center"/>
          </w:tcPr>
          <w:p w14:paraId="0CF53A55">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81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130.86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28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130.86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EC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F9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95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F9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0FD72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D4735DF">
            <w:pP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2080501</w:t>
            </w:r>
          </w:p>
        </w:tc>
        <w:tc>
          <w:tcPr>
            <w:tcW w:w="4316" w:type="dxa"/>
            <w:tcBorders>
              <w:top w:val="nil"/>
              <w:left w:val="nil"/>
              <w:bottom w:val="single" w:color="000000" w:sz="4" w:space="0"/>
              <w:right w:val="single" w:color="000000" w:sz="4" w:space="0"/>
            </w:tcBorders>
            <w:shd w:val="clear" w:color="auto" w:fill="auto"/>
            <w:vAlign w:val="center"/>
          </w:tcPr>
          <w:p w14:paraId="6FC0E48F">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C8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73.82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EA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73.82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C1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C3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17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27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1A7C0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7F9CD01">
            <w:pP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2080505</w:t>
            </w:r>
          </w:p>
        </w:tc>
        <w:tc>
          <w:tcPr>
            <w:tcW w:w="4316" w:type="dxa"/>
            <w:tcBorders>
              <w:top w:val="nil"/>
              <w:left w:val="nil"/>
              <w:bottom w:val="single" w:color="000000" w:sz="4" w:space="0"/>
              <w:right w:val="single" w:color="000000" w:sz="4" w:space="0"/>
            </w:tcBorders>
            <w:shd w:val="clear" w:color="auto" w:fill="auto"/>
            <w:vAlign w:val="center"/>
          </w:tcPr>
          <w:p w14:paraId="52880F50">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0B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36.71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86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36.71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E0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D0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F7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E2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1556A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1487948">
            <w:pP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2080506</w:t>
            </w:r>
          </w:p>
        </w:tc>
        <w:tc>
          <w:tcPr>
            <w:tcW w:w="4316" w:type="dxa"/>
            <w:tcBorders>
              <w:top w:val="nil"/>
              <w:left w:val="nil"/>
              <w:bottom w:val="single" w:color="000000" w:sz="4" w:space="0"/>
              <w:right w:val="single" w:color="000000" w:sz="4" w:space="0"/>
            </w:tcBorders>
            <w:shd w:val="clear" w:color="auto" w:fill="auto"/>
            <w:vAlign w:val="center"/>
          </w:tcPr>
          <w:p w14:paraId="70E87C16">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6E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20.33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E1E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20.33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12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79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62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5D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22AF9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3051C06">
            <w:pP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210</w:t>
            </w:r>
          </w:p>
        </w:tc>
        <w:tc>
          <w:tcPr>
            <w:tcW w:w="4316" w:type="dxa"/>
            <w:tcBorders>
              <w:top w:val="nil"/>
              <w:left w:val="nil"/>
              <w:bottom w:val="single" w:color="000000" w:sz="4" w:space="0"/>
              <w:right w:val="single" w:color="000000" w:sz="4" w:space="0"/>
            </w:tcBorders>
            <w:shd w:val="clear" w:color="auto" w:fill="auto"/>
            <w:vAlign w:val="center"/>
          </w:tcPr>
          <w:p w14:paraId="6656F8D7">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CE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21.87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BA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21.87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03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01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B1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E0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29533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0973C89">
            <w:pP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21011</w:t>
            </w:r>
          </w:p>
        </w:tc>
        <w:tc>
          <w:tcPr>
            <w:tcW w:w="4316" w:type="dxa"/>
            <w:tcBorders>
              <w:top w:val="nil"/>
              <w:left w:val="nil"/>
              <w:bottom w:val="single" w:color="000000" w:sz="4" w:space="0"/>
              <w:right w:val="single" w:color="000000" w:sz="4" w:space="0"/>
            </w:tcBorders>
            <w:shd w:val="clear" w:color="auto" w:fill="auto"/>
            <w:vAlign w:val="center"/>
          </w:tcPr>
          <w:p w14:paraId="772ADEFA">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EA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21.87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32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21.87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6C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DC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81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9A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43A0B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632580B">
            <w:pP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2101101</w:t>
            </w:r>
          </w:p>
        </w:tc>
        <w:tc>
          <w:tcPr>
            <w:tcW w:w="4316" w:type="dxa"/>
            <w:tcBorders>
              <w:top w:val="nil"/>
              <w:left w:val="nil"/>
              <w:bottom w:val="single" w:color="000000" w:sz="4" w:space="0"/>
              <w:right w:val="single" w:color="000000" w:sz="4" w:space="0"/>
            </w:tcBorders>
            <w:shd w:val="clear" w:color="auto" w:fill="auto"/>
            <w:vAlign w:val="center"/>
          </w:tcPr>
          <w:p w14:paraId="0A02AC6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35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21.87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5A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21.87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38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35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74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53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10703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2154AE0">
            <w:pP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221</w:t>
            </w:r>
          </w:p>
        </w:tc>
        <w:tc>
          <w:tcPr>
            <w:tcW w:w="4316" w:type="dxa"/>
            <w:tcBorders>
              <w:top w:val="nil"/>
              <w:left w:val="nil"/>
              <w:bottom w:val="single" w:color="000000" w:sz="4" w:space="0"/>
              <w:right w:val="single" w:color="000000" w:sz="4" w:space="0"/>
            </w:tcBorders>
            <w:shd w:val="clear" w:color="auto" w:fill="auto"/>
            <w:vAlign w:val="center"/>
          </w:tcPr>
          <w:p w14:paraId="2633F12B">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F4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27.98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E1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27.98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3F5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04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65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7C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66DBF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1CD82EE">
            <w:pP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22102</w:t>
            </w:r>
          </w:p>
        </w:tc>
        <w:tc>
          <w:tcPr>
            <w:tcW w:w="4316" w:type="dxa"/>
            <w:tcBorders>
              <w:top w:val="nil"/>
              <w:left w:val="nil"/>
              <w:bottom w:val="single" w:color="000000" w:sz="4" w:space="0"/>
              <w:right w:val="single" w:color="000000" w:sz="4" w:space="0"/>
            </w:tcBorders>
            <w:shd w:val="clear" w:color="auto" w:fill="auto"/>
            <w:vAlign w:val="center"/>
          </w:tcPr>
          <w:p w14:paraId="1CF20EF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01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27.98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A7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27.98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21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64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E6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F3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53420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5D5E01D">
            <w:pP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2210201</w:t>
            </w:r>
          </w:p>
        </w:tc>
        <w:tc>
          <w:tcPr>
            <w:tcW w:w="4316" w:type="dxa"/>
            <w:tcBorders>
              <w:top w:val="nil"/>
              <w:left w:val="nil"/>
              <w:bottom w:val="single" w:color="000000" w:sz="4" w:space="0"/>
              <w:right w:val="single" w:color="000000" w:sz="4" w:space="0"/>
            </w:tcBorders>
            <w:shd w:val="clear" w:color="auto" w:fill="auto"/>
            <w:vAlign w:val="center"/>
          </w:tcPr>
          <w:p w14:paraId="287EF90C">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FF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27.98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3A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27.98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D4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2F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2C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01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bl>
    <w:p w14:paraId="496CC6CD">
      <w:pPr>
        <w:numPr>
          <w:ilvl w:val="0"/>
          <w:numId w:val="0"/>
        </w:num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br w:type="page"/>
      </w:r>
    </w:p>
    <w:tbl>
      <w:tblPr>
        <w:tblStyle w:val="10"/>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7B539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21983C05">
            <w:pPr>
              <w:keepNext w:val="0"/>
              <w:keepLines w:val="0"/>
              <w:widowControl/>
              <w:suppressLineNumbers w:val="0"/>
              <w:jc w:val="center"/>
              <w:textAlignment w:val="bottom"/>
              <w:rPr>
                <w:rFonts w:hint="default" w:ascii="Times New Roman" w:hAnsi="Times New Roman" w:eastAsia="宋体" w:cs="Times New Roman"/>
                <w:i w:val="0"/>
                <w:iCs w:val="0"/>
                <w:color w:val="auto"/>
                <w:sz w:val="30"/>
                <w:szCs w:val="30"/>
                <w:highlight w:val="none"/>
                <w:u w:val="none"/>
              </w:rPr>
            </w:pPr>
            <w:r>
              <w:rPr>
                <w:rFonts w:hint="default" w:ascii="Times New Roman" w:hAnsi="Times New Roman" w:eastAsia="宋体" w:cs="Times New Roman"/>
                <w:b/>
                <w:bCs/>
                <w:i w:val="0"/>
                <w:iCs w:val="0"/>
                <w:color w:val="auto"/>
                <w:kern w:val="0"/>
                <w:sz w:val="30"/>
                <w:szCs w:val="30"/>
                <w:highlight w:val="none"/>
                <w:u w:val="none"/>
                <w:lang w:val="en-US" w:eastAsia="zh-CN" w:bidi="ar"/>
              </w:rPr>
              <w:t>财政拨款收入支出决算表</w:t>
            </w:r>
          </w:p>
        </w:tc>
      </w:tr>
      <w:tr w14:paraId="057F2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34596682">
            <w:pP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巫溪县财政局（本级）</w:t>
            </w:r>
          </w:p>
        </w:tc>
        <w:tc>
          <w:tcPr>
            <w:tcW w:w="2874" w:type="dxa"/>
            <w:tcBorders>
              <w:top w:val="nil"/>
              <w:left w:val="nil"/>
              <w:bottom w:val="nil"/>
              <w:right w:val="nil"/>
            </w:tcBorders>
            <w:shd w:val="clear" w:color="auto" w:fill="auto"/>
            <w:vAlign w:val="bottom"/>
          </w:tcPr>
          <w:p w14:paraId="3E6D66A5">
            <w:pPr>
              <w:keepNext w:val="0"/>
              <w:keepLines w:val="0"/>
              <w:widowControl/>
              <w:suppressLineNumbers w:val="0"/>
              <w:jc w:val="right"/>
              <w:textAlignment w:val="bottom"/>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04表</w:t>
            </w:r>
          </w:p>
        </w:tc>
      </w:tr>
      <w:tr w14:paraId="3E98D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5860C617">
            <w:pPr>
              <w:rPr>
                <w:rFonts w:hint="default" w:ascii="Times New Roman" w:hAnsi="Times New Roman" w:eastAsia="宋体" w:cs="Times New Roman"/>
                <w:i w:val="0"/>
                <w:iCs w:val="0"/>
                <w:color w:val="auto"/>
                <w:sz w:val="20"/>
                <w:szCs w:val="20"/>
                <w:highlight w:val="none"/>
                <w:u w:val="none"/>
              </w:rPr>
            </w:pPr>
          </w:p>
        </w:tc>
        <w:tc>
          <w:tcPr>
            <w:tcW w:w="2874" w:type="dxa"/>
            <w:tcBorders>
              <w:top w:val="nil"/>
              <w:left w:val="nil"/>
              <w:bottom w:val="nil"/>
              <w:right w:val="nil"/>
            </w:tcBorders>
            <w:shd w:val="clear" w:color="auto" w:fill="auto"/>
            <w:vAlign w:val="bottom"/>
          </w:tcPr>
          <w:p w14:paraId="4A2C8E8D">
            <w:pPr>
              <w:keepNext w:val="0"/>
              <w:keepLines w:val="0"/>
              <w:widowControl/>
              <w:suppressLineNumbers w:val="0"/>
              <w:jc w:val="right"/>
              <w:textAlignment w:val="bottom"/>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单位：</w:t>
            </w:r>
            <w:r>
              <w:rPr>
                <w:rFonts w:hint="default" w:ascii="Times New Roman" w:hAnsi="Times New Roman" w:cs="Times New Roman"/>
                <w:i w:val="0"/>
                <w:iCs w:val="0"/>
                <w:color w:val="auto"/>
                <w:kern w:val="0"/>
                <w:sz w:val="20"/>
                <w:szCs w:val="20"/>
                <w:highlight w:val="none"/>
                <w:u w:val="none"/>
                <w:lang w:val="en-US" w:eastAsia="zh-CN" w:bidi="ar"/>
              </w:rPr>
              <w:t>万元</w:t>
            </w:r>
          </w:p>
        </w:tc>
      </w:tr>
      <w:tr w14:paraId="2D5ED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69FF66">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802374">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支     出</w:t>
            </w:r>
          </w:p>
        </w:tc>
      </w:tr>
      <w:tr w14:paraId="65A20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1A4AF">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F5B48B">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412BE">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B00136">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E11A6">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4D50E">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51F03C">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6183E3">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D55830">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国有资本经营预算财政拨款</w:t>
            </w:r>
          </w:p>
        </w:tc>
      </w:tr>
      <w:tr w14:paraId="39541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C54F9">
            <w:pPr>
              <w:jc w:val="center"/>
              <w:rPr>
                <w:rFonts w:hint="default" w:ascii="Times New Roman" w:hAnsi="Times New Roman" w:eastAsia="宋体" w:cs="Times New Roman"/>
                <w:i w:val="0"/>
                <w:iCs w:val="0"/>
                <w:color w:val="auto"/>
                <w:sz w:val="22"/>
                <w:szCs w:val="22"/>
                <w:highlight w:val="none"/>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A709A">
            <w:pPr>
              <w:jc w:val="center"/>
              <w:rPr>
                <w:rFonts w:hint="default" w:ascii="Times New Roman" w:hAnsi="Times New Roman" w:eastAsia="宋体" w:cs="Times New Roman"/>
                <w:i w:val="0"/>
                <w:iCs w:val="0"/>
                <w:color w:val="auto"/>
                <w:sz w:val="22"/>
                <w:szCs w:val="22"/>
                <w:highlight w:val="none"/>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68726">
            <w:pPr>
              <w:jc w:val="center"/>
              <w:rPr>
                <w:rFonts w:hint="default" w:ascii="Times New Roman" w:hAnsi="Times New Roman" w:eastAsia="宋体" w:cs="Times New Roman"/>
                <w:i w:val="0"/>
                <w:iCs w:val="0"/>
                <w:color w:val="auto"/>
                <w:sz w:val="22"/>
                <w:szCs w:val="22"/>
                <w:highlight w:val="none"/>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890FC">
            <w:pPr>
              <w:jc w:val="center"/>
              <w:rPr>
                <w:rFonts w:hint="default" w:ascii="Times New Roman" w:hAnsi="Times New Roman" w:eastAsia="宋体" w:cs="Times New Roman"/>
                <w:i w:val="0"/>
                <w:iCs w:val="0"/>
                <w:color w:val="auto"/>
                <w:sz w:val="22"/>
                <w:szCs w:val="22"/>
                <w:highlight w:val="none"/>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44BE8">
            <w:pPr>
              <w:jc w:val="center"/>
              <w:rPr>
                <w:rFonts w:hint="default" w:ascii="Times New Roman" w:hAnsi="Times New Roman" w:eastAsia="宋体" w:cs="Times New Roman"/>
                <w:i w:val="0"/>
                <w:iCs w:val="0"/>
                <w:color w:val="auto"/>
                <w:sz w:val="22"/>
                <w:szCs w:val="22"/>
                <w:highlight w:val="none"/>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7254D">
            <w:pPr>
              <w:jc w:val="center"/>
              <w:rPr>
                <w:rFonts w:hint="default" w:ascii="Times New Roman" w:hAnsi="Times New Roman" w:eastAsia="宋体" w:cs="Times New Roman"/>
                <w:i w:val="0"/>
                <w:iCs w:val="0"/>
                <w:color w:val="auto"/>
                <w:sz w:val="22"/>
                <w:szCs w:val="22"/>
                <w:highlight w:val="none"/>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9B85E">
            <w:pPr>
              <w:jc w:val="center"/>
              <w:rPr>
                <w:rFonts w:hint="default" w:ascii="Times New Roman" w:hAnsi="Times New Roman" w:eastAsia="宋体" w:cs="Times New Roman"/>
                <w:i w:val="0"/>
                <w:iCs w:val="0"/>
                <w:color w:val="auto"/>
                <w:sz w:val="22"/>
                <w:szCs w:val="22"/>
                <w:highlight w:val="none"/>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16BED">
            <w:pPr>
              <w:jc w:val="center"/>
              <w:rPr>
                <w:rFonts w:hint="default" w:ascii="Times New Roman" w:hAnsi="Times New Roman" w:eastAsia="宋体" w:cs="Times New Roman"/>
                <w:i w:val="0"/>
                <w:iCs w:val="0"/>
                <w:color w:val="auto"/>
                <w:sz w:val="22"/>
                <w:szCs w:val="22"/>
                <w:highlight w:val="none"/>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D6B42">
            <w:pPr>
              <w:jc w:val="center"/>
              <w:rPr>
                <w:rFonts w:hint="default" w:ascii="Times New Roman" w:hAnsi="Times New Roman" w:eastAsia="宋体" w:cs="Times New Roman"/>
                <w:i w:val="0"/>
                <w:iCs w:val="0"/>
                <w:color w:val="auto"/>
                <w:sz w:val="22"/>
                <w:szCs w:val="22"/>
                <w:highlight w:val="none"/>
                <w:u w:val="none"/>
              </w:rPr>
            </w:pPr>
          </w:p>
        </w:tc>
      </w:tr>
      <w:tr w14:paraId="3C2D3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7E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D01D">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2"/>
                <w:szCs w:val="22"/>
                <w:highlight w:val="none"/>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3C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55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3C04">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auto"/>
                <w:sz w:val="22"/>
                <w:szCs w:val="22"/>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1D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17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B9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19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w:t>
            </w:r>
          </w:p>
        </w:tc>
      </w:tr>
      <w:tr w14:paraId="464CC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3A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07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5B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1,134.05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BA0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E4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4F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953.34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93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953.34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AF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D9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1F1EA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4D0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57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E0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E9D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CE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E0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C8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3B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BF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1A880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412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4A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D7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8D0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EF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3F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3D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9C9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93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0CC2A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F19D">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BD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90AD0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5B0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2A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1A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A9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C0F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75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61AFA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5F3A">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EC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244D6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7FF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44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20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C3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37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75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40AC4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4406">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42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AC19A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124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5F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29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FC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2F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4E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6D7B8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109E">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F6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8D191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7FD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B8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BC8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F2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D9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4F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6279F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5306">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49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26C9D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138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73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3E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130.86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EE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130.86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E2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84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60F3E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1C6B">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3B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D5ECE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4E8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A3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38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21.87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EE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21.87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8F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31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64F95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91FA">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F0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4C2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AF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84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12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5F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16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AD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3513A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8666">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6D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71E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975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CA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C9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A5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10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99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350D1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E541">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74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A8E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C27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26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BF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4B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EC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46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68A98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141D">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D8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98C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B23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4E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B5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CB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05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ED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51D28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632C">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8B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62A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768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7B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8B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3F4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1D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66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24FC2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C8F8">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2F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EF4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FFD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76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7A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A7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34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1E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15FF3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DCF7">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1B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CC5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498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72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D3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8B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B0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55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011F7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A9C6">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41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A19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5A7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8B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4A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02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07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11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1D317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794A">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C3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8FA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EB1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6E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A1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A7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03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0E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54BA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9E5D">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D5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B60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FAD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25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14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27.98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6C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27.98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56D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23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258F3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5B62">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68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49E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03A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2F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16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8F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0B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39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2E32B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2662">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84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DCB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891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20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3F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E8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D2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D6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33E29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273B">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A3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0BB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8A2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D0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21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64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EE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04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24B83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4898">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9C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5B7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53E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08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1C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3A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541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BE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7CDE0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81A4">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B2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619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590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BE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C5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86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0B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76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37D49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065B">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30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C83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AE7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49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4E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E2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3A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83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4A861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2078">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4F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87A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C35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7E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D1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A1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19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B3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05C16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E0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82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2A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1,134.05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96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35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EF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1,134.05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37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1,134.05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89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38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231F1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141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E7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57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3B0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5F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F10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5F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05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57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1ACF0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EAE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6F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A7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6CCC">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0"/>
                <w:szCs w:val="20"/>
                <w:highlight w:val="none"/>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80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115DA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44035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5D43B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highlight w:val="none"/>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C4644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highlight w:val="none"/>
                <w:u w:val="none"/>
              </w:rPr>
            </w:pPr>
          </w:p>
        </w:tc>
      </w:tr>
      <w:tr w14:paraId="1196C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33C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D5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92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1DE0">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0"/>
                <w:szCs w:val="20"/>
                <w:highlight w:val="none"/>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90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CE0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476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1B2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0A1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r>
      <w:tr w14:paraId="3561B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59B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8E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AF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7B74">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226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4E2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2C4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D5B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F4A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r>
      <w:tr w14:paraId="4D3FA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84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42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D5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1,134.05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15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8B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DA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1,134.05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1D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1,134.05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76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51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bl>
    <w:p w14:paraId="5B67EBB9">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br w:type="page"/>
      </w:r>
    </w:p>
    <w:tbl>
      <w:tblPr>
        <w:tblStyle w:val="10"/>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59E67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264BD489">
            <w:pPr>
              <w:keepNext w:val="0"/>
              <w:keepLines w:val="0"/>
              <w:widowControl/>
              <w:suppressLineNumbers w:val="0"/>
              <w:jc w:val="center"/>
              <w:textAlignment w:val="bottom"/>
              <w:rPr>
                <w:rFonts w:hint="default" w:ascii="Times New Roman" w:hAnsi="Times New Roman" w:eastAsia="宋体" w:cs="Times New Roman"/>
                <w:i w:val="0"/>
                <w:iCs w:val="0"/>
                <w:color w:val="auto"/>
                <w:sz w:val="30"/>
                <w:szCs w:val="30"/>
                <w:highlight w:val="none"/>
                <w:u w:val="none"/>
              </w:rPr>
            </w:pPr>
            <w:r>
              <w:rPr>
                <w:rFonts w:hint="default" w:ascii="Times New Roman" w:hAnsi="Times New Roman" w:eastAsia="宋体" w:cs="Times New Roman"/>
                <w:b/>
                <w:bCs/>
                <w:i w:val="0"/>
                <w:iCs w:val="0"/>
                <w:color w:val="auto"/>
                <w:kern w:val="0"/>
                <w:sz w:val="30"/>
                <w:szCs w:val="30"/>
                <w:highlight w:val="none"/>
                <w:u w:val="none"/>
                <w:lang w:val="en-US" w:eastAsia="zh-CN" w:bidi="ar"/>
              </w:rPr>
              <w:t>一般公共预算财政拨款收入支出决算表</w:t>
            </w:r>
          </w:p>
        </w:tc>
      </w:tr>
      <w:tr w14:paraId="0BD4D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6CD067D0">
            <w:pP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巫溪县财政局（本级）</w:t>
            </w:r>
          </w:p>
        </w:tc>
        <w:tc>
          <w:tcPr>
            <w:tcW w:w="1156" w:type="dxa"/>
            <w:tcBorders>
              <w:top w:val="nil"/>
              <w:left w:val="nil"/>
              <w:bottom w:val="nil"/>
              <w:right w:val="nil"/>
            </w:tcBorders>
            <w:shd w:val="clear" w:color="auto" w:fill="auto"/>
            <w:vAlign w:val="bottom"/>
          </w:tcPr>
          <w:p w14:paraId="62701C29">
            <w:pPr>
              <w:keepNext w:val="0"/>
              <w:keepLines w:val="0"/>
              <w:widowControl/>
              <w:suppressLineNumbers w:val="0"/>
              <w:jc w:val="right"/>
              <w:textAlignment w:val="bottom"/>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05表</w:t>
            </w:r>
          </w:p>
        </w:tc>
      </w:tr>
      <w:tr w14:paraId="483C5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6EC7A521">
            <w:pPr>
              <w:rPr>
                <w:rFonts w:hint="default" w:ascii="Times New Roman" w:hAnsi="Times New Roman" w:eastAsia="宋体" w:cs="Times New Roman"/>
                <w:i w:val="0"/>
                <w:iCs w:val="0"/>
                <w:color w:val="auto"/>
                <w:sz w:val="20"/>
                <w:szCs w:val="20"/>
                <w:highlight w:val="none"/>
                <w:u w:val="none"/>
              </w:rPr>
            </w:pPr>
          </w:p>
        </w:tc>
        <w:tc>
          <w:tcPr>
            <w:tcW w:w="1156" w:type="dxa"/>
            <w:tcBorders>
              <w:top w:val="nil"/>
              <w:left w:val="nil"/>
              <w:bottom w:val="nil"/>
              <w:right w:val="nil"/>
            </w:tcBorders>
            <w:shd w:val="clear" w:color="auto" w:fill="auto"/>
            <w:vAlign w:val="bottom"/>
          </w:tcPr>
          <w:p w14:paraId="70B750E8">
            <w:pPr>
              <w:keepNext w:val="0"/>
              <w:keepLines w:val="0"/>
              <w:widowControl/>
              <w:suppressLineNumbers w:val="0"/>
              <w:jc w:val="right"/>
              <w:textAlignment w:val="bottom"/>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单位：</w:t>
            </w:r>
            <w:r>
              <w:rPr>
                <w:rFonts w:hint="default" w:ascii="Times New Roman" w:hAnsi="Times New Roman" w:cs="Times New Roman"/>
                <w:i w:val="0"/>
                <w:iCs w:val="0"/>
                <w:color w:val="auto"/>
                <w:kern w:val="0"/>
                <w:sz w:val="20"/>
                <w:szCs w:val="20"/>
                <w:highlight w:val="none"/>
                <w:u w:val="none"/>
                <w:lang w:val="en-US" w:eastAsia="zh-CN" w:bidi="ar"/>
              </w:rPr>
              <w:t>万元</w:t>
            </w:r>
          </w:p>
        </w:tc>
      </w:tr>
      <w:tr w14:paraId="07014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52D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6EDA3D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751726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5E87BB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56A4B6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5A51EF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年末结转和结余</w:t>
            </w:r>
          </w:p>
        </w:tc>
      </w:tr>
      <w:tr w14:paraId="3A648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EB50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B5DA41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2660D8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AF685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5F8A4E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1247D8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20DCDE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2511DD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49A5F1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06EF32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4B1501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6F43FA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490876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4F80AB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项目支出结转和结余</w:t>
            </w:r>
          </w:p>
        </w:tc>
      </w:tr>
      <w:tr w14:paraId="12820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BC7D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1C95CA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768FB0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16AABA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6AC0B9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AB8FFE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EF4A8E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25CC83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FA6C5D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BE63AD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79549F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50A83D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D74A19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4C6925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0334A1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项目支出结余</w:t>
            </w:r>
          </w:p>
        </w:tc>
      </w:tr>
      <w:tr w14:paraId="3C631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9F45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512BA8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D9DB9E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945D6C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A5CA5E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915FD1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04F691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145F23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2E2CB6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BD6173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D9EF4B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9AD78F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8A248C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4355E06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3CEFB9D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r>
      <w:tr w14:paraId="7486E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778F99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331247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657C7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66E76A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1BA7F2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7C6408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348BED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2A6338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5D5854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0FA298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29FAF6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2354A9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18C515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32A759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5A3C03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3CB1EF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5EB074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13</w:t>
            </w:r>
          </w:p>
        </w:tc>
      </w:tr>
      <w:tr w14:paraId="063BB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32689C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2"/>
                <w:szCs w:val="22"/>
                <w:highlight w:val="none"/>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5709837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2"/>
                <w:szCs w:val="22"/>
                <w:highlight w:val="none"/>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332BD71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2"/>
                <w:szCs w:val="22"/>
                <w:highlight w:val="none"/>
                <w:u w:val="none"/>
              </w:rPr>
            </w:pPr>
          </w:p>
        </w:tc>
        <w:tc>
          <w:tcPr>
            <w:tcW w:w="1816" w:type="dxa"/>
            <w:tcBorders>
              <w:top w:val="nil"/>
              <w:left w:val="nil"/>
              <w:bottom w:val="single" w:color="000000" w:sz="4" w:space="0"/>
              <w:right w:val="single" w:color="000000" w:sz="4" w:space="0"/>
            </w:tcBorders>
            <w:shd w:val="clear" w:color="auto" w:fill="auto"/>
            <w:vAlign w:val="center"/>
          </w:tcPr>
          <w:p w14:paraId="1F30C7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545162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48163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0.00</w:t>
            </w:r>
          </w:p>
        </w:tc>
        <w:tc>
          <w:tcPr>
            <w:tcW w:w="1494" w:type="dxa"/>
            <w:tcBorders>
              <w:top w:val="nil"/>
              <w:left w:val="nil"/>
              <w:bottom w:val="single" w:color="000000" w:sz="4" w:space="0"/>
              <w:right w:val="single" w:color="000000" w:sz="4" w:space="0"/>
            </w:tcBorders>
            <w:shd w:val="clear" w:color="auto" w:fill="auto"/>
            <w:vAlign w:val="center"/>
          </w:tcPr>
          <w:p w14:paraId="61071F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8A6CF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1,134.05 </w:t>
            </w:r>
          </w:p>
        </w:tc>
        <w:tc>
          <w:tcPr>
            <w:tcW w:w="1666" w:type="dxa"/>
            <w:tcBorders>
              <w:top w:val="nil"/>
              <w:left w:val="nil"/>
              <w:bottom w:val="single" w:color="000000" w:sz="4" w:space="0"/>
              <w:right w:val="single" w:color="000000" w:sz="4" w:space="0"/>
            </w:tcBorders>
            <w:shd w:val="clear" w:color="auto" w:fill="auto"/>
            <w:vAlign w:val="center"/>
          </w:tcPr>
          <w:p w14:paraId="24114A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610.16 </w:t>
            </w:r>
          </w:p>
        </w:tc>
        <w:tc>
          <w:tcPr>
            <w:tcW w:w="1684" w:type="dxa"/>
            <w:tcBorders>
              <w:top w:val="nil"/>
              <w:left w:val="nil"/>
              <w:bottom w:val="single" w:color="000000" w:sz="4" w:space="0"/>
              <w:right w:val="single" w:color="000000" w:sz="4" w:space="0"/>
            </w:tcBorders>
            <w:shd w:val="clear" w:color="auto" w:fill="auto"/>
            <w:vAlign w:val="center"/>
          </w:tcPr>
          <w:p w14:paraId="6145EB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523.89 </w:t>
            </w:r>
          </w:p>
        </w:tc>
        <w:tc>
          <w:tcPr>
            <w:tcW w:w="1750" w:type="dxa"/>
            <w:tcBorders>
              <w:top w:val="nil"/>
              <w:left w:val="nil"/>
              <w:bottom w:val="single" w:color="000000" w:sz="4" w:space="0"/>
              <w:right w:val="single" w:color="000000" w:sz="4" w:space="0"/>
            </w:tcBorders>
            <w:shd w:val="clear" w:color="auto" w:fill="auto"/>
            <w:vAlign w:val="center"/>
          </w:tcPr>
          <w:p w14:paraId="0A1754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1,134.05 </w:t>
            </w:r>
          </w:p>
        </w:tc>
        <w:tc>
          <w:tcPr>
            <w:tcW w:w="1700" w:type="dxa"/>
            <w:tcBorders>
              <w:top w:val="nil"/>
              <w:left w:val="nil"/>
              <w:bottom w:val="single" w:color="000000" w:sz="4" w:space="0"/>
              <w:right w:val="single" w:color="000000" w:sz="4" w:space="0"/>
            </w:tcBorders>
            <w:shd w:val="clear" w:color="auto" w:fill="auto"/>
            <w:vAlign w:val="center"/>
          </w:tcPr>
          <w:p w14:paraId="2209F0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610.16 </w:t>
            </w:r>
          </w:p>
        </w:tc>
        <w:tc>
          <w:tcPr>
            <w:tcW w:w="1733" w:type="dxa"/>
            <w:tcBorders>
              <w:top w:val="nil"/>
              <w:left w:val="nil"/>
              <w:bottom w:val="single" w:color="000000" w:sz="4" w:space="0"/>
              <w:right w:val="single" w:color="000000" w:sz="4" w:space="0"/>
            </w:tcBorders>
            <w:shd w:val="clear" w:color="auto" w:fill="auto"/>
            <w:vAlign w:val="center"/>
          </w:tcPr>
          <w:p w14:paraId="7A56BA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523.89 </w:t>
            </w:r>
          </w:p>
        </w:tc>
        <w:tc>
          <w:tcPr>
            <w:tcW w:w="1583" w:type="dxa"/>
            <w:tcBorders>
              <w:top w:val="nil"/>
              <w:left w:val="nil"/>
              <w:bottom w:val="single" w:color="000000" w:sz="4" w:space="0"/>
              <w:right w:val="single" w:color="000000" w:sz="4" w:space="0"/>
            </w:tcBorders>
            <w:shd w:val="clear" w:color="auto" w:fill="auto"/>
            <w:vAlign w:val="center"/>
          </w:tcPr>
          <w:p w14:paraId="661D1E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03AA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933CB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F3EC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r>
      <w:tr w14:paraId="7C321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D5A77E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201</w:t>
            </w:r>
          </w:p>
        </w:tc>
        <w:tc>
          <w:tcPr>
            <w:tcW w:w="1816" w:type="dxa"/>
            <w:tcBorders>
              <w:top w:val="nil"/>
              <w:left w:val="nil"/>
              <w:bottom w:val="single" w:color="000000" w:sz="4" w:space="0"/>
              <w:right w:val="single" w:color="000000" w:sz="4" w:space="0"/>
            </w:tcBorders>
            <w:shd w:val="clear" w:color="auto" w:fill="auto"/>
            <w:vAlign w:val="center"/>
          </w:tcPr>
          <w:p w14:paraId="1D972EA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31D947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08C79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711FE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B3E9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953.34 </w:t>
            </w:r>
          </w:p>
        </w:tc>
        <w:tc>
          <w:tcPr>
            <w:tcW w:w="1666" w:type="dxa"/>
            <w:tcBorders>
              <w:top w:val="nil"/>
              <w:left w:val="nil"/>
              <w:bottom w:val="single" w:color="000000" w:sz="4" w:space="0"/>
              <w:right w:val="single" w:color="000000" w:sz="4" w:space="0"/>
            </w:tcBorders>
            <w:shd w:val="clear" w:color="auto" w:fill="auto"/>
            <w:vAlign w:val="center"/>
          </w:tcPr>
          <w:p w14:paraId="58DF78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429.45 </w:t>
            </w:r>
          </w:p>
        </w:tc>
        <w:tc>
          <w:tcPr>
            <w:tcW w:w="1684" w:type="dxa"/>
            <w:tcBorders>
              <w:top w:val="nil"/>
              <w:left w:val="nil"/>
              <w:bottom w:val="single" w:color="000000" w:sz="4" w:space="0"/>
              <w:right w:val="single" w:color="000000" w:sz="4" w:space="0"/>
            </w:tcBorders>
            <w:shd w:val="clear" w:color="auto" w:fill="auto"/>
            <w:vAlign w:val="center"/>
          </w:tcPr>
          <w:p w14:paraId="7E9633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523.89 </w:t>
            </w:r>
          </w:p>
        </w:tc>
        <w:tc>
          <w:tcPr>
            <w:tcW w:w="1750" w:type="dxa"/>
            <w:tcBorders>
              <w:top w:val="nil"/>
              <w:left w:val="nil"/>
              <w:bottom w:val="single" w:color="000000" w:sz="4" w:space="0"/>
              <w:right w:val="single" w:color="000000" w:sz="4" w:space="0"/>
            </w:tcBorders>
            <w:shd w:val="clear" w:color="auto" w:fill="auto"/>
            <w:vAlign w:val="center"/>
          </w:tcPr>
          <w:p w14:paraId="1817B6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953.34 </w:t>
            </w:r>
          </w:p>
        </w:tc>
        <w:tc>
          <w:tcPr>
            <w:tcW w:w="1700" w:type="dxa"/>
            <w:tcBorders>
              <w:top w:val="nil"/>
              <w:left w:val="nil"/>
              <w:bottom w:val="single" w:color="000000" w:sz="4" w:space="0"/>
              <w:right w:val="single" w:color="000000" w:sz="4" w:space="0"/>
            </w:tcBorders>
            <w:shd w:val="clear" w:color="auto" w:fill="auto"/>
            <w:vAlign w:val="center"/>
          </w:tcPr>
          <w:p w14:paraId="70BB53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429.45 </w:t>
            </w:r>
          </w:p>
        </w:tc>
        <w:tc>
          <w:tcPr>
            <w:tcW w:w="1733" w:type="dxa"/>
            <w:tcBorders>
              <w:top w:val="nil"/>
              <w:left w:val="nil"/>
              <w:bottom w:val="single" w:color="000000" w:sz="4" w:space="0"/>
              <w:right w:val="single" w:color="000000" w:sz="4" w:space="0"/>
            </w:tcBorders>
            <w:shd w:val="clear" w:color="auto" w:fill="auto"/>
            <w:vAlign w:val="center"/>
          </w:tcPr>
          <w:p w14:paraId="26FCE2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523.89 </w:t>
            </w:r>
          </w:p>
        </w:tc>
        <w:tc>
          <w:tcPr>
            <w:tcW w:w="1583" w:type="dxa"/>
            <w:tcBorders>
              <w:top w:val="nil"/>
              <w:left w:val="nil"/>
              <w:bottom w:val="single" w:color="000000" w:sz="4" w:space="0"/>
              <w:right w:val="single" w:color="000000" w:sz="4" w:space="0"/>
            </w:tcBorders>
            <w:shd w:val="clear" w:color="auto" w:fill="auto"/>
            <w:vAlign w:val="center"/>
          </w:tcPr>
          <w:p w14:paraId="41EEE5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6F985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C214E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88718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1F10A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0914B1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20106</w:t>
            </w:r>
          </w:p>
        </w:tc>
        <w:tc>
          <w:tcPr>
            <w:tcW w:w="1816" w:type="dxa"/>
            <w:tcBorders>
              <w:top w:val="nil"/>
              <w:left w:val="nil"/>
              <w:bottom w:val="single" w:color="000000" w:sz="4" w:space="0"/>
              <w:right w:val="single" w:color="000000" w:sz="4" w:space="0"/>
            </w:tcBorders>
            <w:shd w:val="clear" w:color="auto" w:fill="auto"/>
            <w:vAlign w:val="center"/>
          </w:tcPr>
          <w:p w14:paraId="2392CA7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财政事务</w:t>
            </w:r>
          </w:p>
        </w:tc>
        <w:tc>
          <w:tcPr>
            <w:tcW w:w="1528" w:type="dxa"/>
            <w:tcBorders>
              <w:top w:val="nil"/>
              <w:left w:val="nil"/>
              <w:bottom w:val="single" w:color="000000" w:sz="4" w:space="0"/>
              <w:right w:val="single" w:color="000000" w:sz="4" w:space="0"/>
            </w:tcBorders>
            <w:shd w:val="clear" w:color="auto" w:fill="auto"/>
            <w:vAlign w:val="center"/>
          </w:tcPr>
          <w:p w14:paraId="0E055E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255FD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63D44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F1EDA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953.34 </w:t>
            </w:r>
          </w:p>
        </w:tc>
        <w:tc>
          <w:tcPr>
            <w:tcW w:w="1666" w:type="dxa"/>
            <w:tcBorders>
              <w:top w:val="nil"/>
              <w:left w:val="nil"/>
              <w:bottom w:val="single" w:color="000000" w:sz="4" w:space="0"/>
              <w:right w:val="single" w:color="000000" w:sz="4" w:space="0"/>
            </w:tcBorders>
            <w:shd w:val="clear" w:color="auto" w:fill="auto"/>
            <w:vAlign w:val="center"/>
          </w:tcPr>
          <w:p w14:paraId="094641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429.45 </w:t>
            </w:r>
          </w:p>
        </w:tc>
        <w:tc>
          <w:tcPr>
            <w:tcW w:w="1684" w:type="dxa"/>
            <w:tcBorders>
              <w:top w:val="nil"/>
              <w:left w:val="nil"/>
              <w:bottom w:val="single" w:color="000000" w:sz="4" w:space="0"/>
              <w:right w:val="single" w:color="000000" w:sz="4" w:space="0"/>
            </w:tcBorders>
            <w:shd w:val="clear" w:color="auto" w:fill="auto"/>
            <w:vAlign w:val="center"/>
          </w:tcPr>
          <w:p w14:paraId="7A8328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523.89 </w:t>
            </w:r>
          </w:p>
        </w:tc>
        <w:tc>
          <w:tcPr>
            <w:tcW w:w="1750" w:type="dxa"/>
            <w:tcBorders>
              <w:top w:val="nil"/>
              <w:left w:val="nil"/>
              <w:bottom w:val="single" w:color="000000" w:sz="4" w:space="0"/>
              <w:right w:val="single" w:color="000000" w:sz="4" w:space="0"/>
            </w:tcBorders>
            <w:shd w:val="clear" w:color="auto" w:fill="auto"/>
            <w:vAlign w:val="center"/>
          </w:tcPr>
          <w:p w14:paraId="27BB18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953.34 </w:t>
            </w:r>
          </w:p>
        </w:tc>
        <w:tc>
          <w:tcPr>
            <w:tcW w:w="1700" w:type="dxa"/>
            <w:tcBorders>
              <w:top w:val="nil"/>
              <w:left w:val="nil"/>
              <w:bottom w:val="single" w:color="000000" w:sz="4" w:space="0"/>
              <w:right w:val="single" w:color="000000" w:sz="4" w:space="0"/>
            </w:tcBorders>
            <w:shd w:val="clear" w:color="auto" w:fill="auto"/>
            <w:vAlign w:val="center"/>
          </w:tcPr>
          <w:p w14:paraId="4C66F3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429.45 </w:t>
            </w:r>
          </w:p>
        </w:tc>
        <w:tc>
          <w:tcPr>
            <w:tcW w:w="1733" w:type="dxa"/>
            <w:tcBorders>
              <w:top w:val="nil"/>
              <w:left w:val="nil"/>
              <w:bottom w:val="single" w:color="000000" w:sz="4" w:space="0"/>
              <w:right w:val="single" w:color="000000" w:sz="4" w:space="0"/>
            </w:tcBorders>
            <w:shd w:val="clear" w:color="auto" w:fill="auto"/>
            <w:vAlign w:val="center"/>
          </w:tcPr>
          <w:p w14:paraId="3BA010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523.89 </w:t>
            </w:r>
          </w:p>
        </w:tc>
        <w:tc>
          <w:tcPr>
            <w:tcW w:w="1583" w:type="dxa"/>
            <w:tcBorders>
              <w:top w:val="nil"/>
              <w:left w:val="nil"/>
              <w:bottom w:val="single" w:color="000000" w:sz="4" w:space="0"/>
              <w:right w:val="single" w:color="000000" w:sz="4" w:space="0"/>
            </w:tcBorders>
            <w:shd w:val="clear" w:color="auto" w:fill="auto"/>
            <w:vAlign w:val="center"/>
          </w:tcPr>
          <w:p w14:paraId="03D0B8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0F56D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8DE0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42970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11B35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2FF09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2010601</w:t>
            </w:r>
          </w:p>
        </w:tc>
        <w:tc>
          <w:tcPr>
            <w:tcW w:w="1816" w:type="dxa"/>
            <w:tcBorders>
              <w:top w:val="nil"/>
              <w:left w:val="nil"/>
              <w:bottom w:val="single" w:color="000000" w:sz="4" w:space="0"/>
              <w:right w:val="single" w:color="000000" w:sz="4" w:space="0"/>
            </w:tcBorders>
            <w:shd w:val="clear" w:color="auto" w:fill="auto"/>
            <w:vAlign w:val="center"/>
          </w:tcPr>
          <w:p w14:paraId="617206E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行政运行</w:t>
            </w:r>
          </w:p>
        </w:tc>
        <w:tc>
          <w:tcPr>
            <w:tcW w:w="1528" w:type="dxa"/>
            <w:tcBorders>
              <w:top w:val="nil"/>
              <w:left w:val="nil"/>
              <w:bottom w:val="single" w:color="000000" w:sz="4" w:space="0"/>
              <w:right w:val="single" w:color="000000" w:sz="4" w:space="0"/>
            </w:tcBorders>
            <w:shd w:val="clear" w:color="auto" w:fill="auto"/>
            <w:vAlign w:val="center"/>
          </w:tcPr>
          <w:p w14:paraId="476EE0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363BD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30CAF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1A5DD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429.45 </w:t>
            </w:r>
          </w:p>
        </w:tc>
        <w:tc>
          <w:tcPr>
            <w:tcW w:w="1666" w:type="dxa"/>
            <w:tcBorders>
              <w:top w:val="nil"/>
              <w:left w:val="nil"/>
              <w:bottom w:val="single" w:color="000000" w:sz="4" w:space="0"/>
              <w:right w:val="single" w:color="000000" w:sz="4" w:space="0"/>
            </w:tcBorders>
            <w:shd w:val="clear" w:color="auto" w:fill="auto"/>
            <w:vAlign w:val="center"/>
          </w:tcPr>
          <w:p w14:paraId="4200E8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429.45 </w:t>
            </w:r>
          </w:p>
        </w:tc>
        <w:tc>
          <w:tcPr>
            <w:tcW w:w="1684" w:type="dxa"/>
            <w:tcBorders>
              <w:top w:val="nil"/>
              <w:left w:val="nil"/>
              <w:bottom w:val="single" w:color="000000" w:sz="4" w:space="0"/>
              <w:right w:val="single" w:color="000000" w:sz="4" w:space="0"/>
            </w:tcBorders>
            <w:shd w:val="clear" w:color="auto" w:fill="auto"/>
            <w:vAlign w:val="center"/>
          </w:tcPr>
          <w:p w14:paraId="7D22C4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108BB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429.45 </w:t>
            </w:r>
          </w:p>
        </w:tc>
        <w:tc>
          <w:tcPr>
            <w:tcW w:w="1700" w:type="dxa"/>
            <w:tcBorders>
              <w:top w:val="nil"/>
              <w:left w:val="nil"/>
              <w:bottom w:val="single" w:color="000000" w:sz="4" w:space="0"/>
              <w:right w:val="single" w:color="000000" w:sz="4" w:space="0"/>
            </w:tcBorders>
            <w:shd w:val="clear" w:color="auto" w:fill="auto"/>
            <w:vAlign w:val="center"/>
          </w:tcPr>
          <w:p w14:paraId="60D4CE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429.45 </w:t>
            </w:r>
          </w:p>
        </w:tc>
        <w:tc>
          <w:tcPr>
            <w:tcW w:w="1733" w:type="dxa"/>
            <w:tcBorders>
              <w:top w:val="nil"/>
              <w:left w:val="nil"/>
              <w:bottom w:val="single" w:color="000000" w:sz="4" w:space="0"/>
              <w:right w:val="single" w:color="000000" w:sz="4" w:space="0"/>
            </w:tcBorders>
            <w:shd w:val="clear" w:color="auto" w:fill="auto"/>
            <w:vAlign w:val="center"/>
          </w:tcPr>
          <w:p w14:paraId="601C46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8643B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E1545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1F94C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4A54D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18A09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CBDA34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2010604</w:t>
            </w:r>
          </w:p>
        </w:tc>
        <w:tc>
          <w:tcPr>
            <w:tcW w:w="1816" w:type="dxa"/>
            <w:tcBorders>
              <w:top w:val="nil"/>
              <w:left w:val="nil"/>
              <w:bottom w:val="single" w:color="000000" w:sz="4" w:space="0"/>
              <w:right w:val="single" w:color="000000" w:sz="4" w:space="0"/>
            </w:tcBorders>
            <w:shd w:val="clear" w:color="auto" w:fill="auto"/>
            <w:vAlign w:val="center"/>
          </w:tcPr>
          <w:p w14:paraId="0CE58E3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预算改革业务</w:t>
            </w:r>
          </w:p>
        </w:tc>
        <w:tc>
          <w:tcPr>
            <w:tcW w:w="1528" w:type="dxa"/>
            <w:tcBorders>
              <w:top w:val="nil"/>
              <w:left w:val="nil"/>
              <w:bottom w:val="single" w:color="000000" w:sz="4" w:space="0"/>
              <w:right w:val="single" w:color="000000" w:sz="4" w:space="0"/>
            </w:tcBorders>
            <w:shd w:val="clear" w:color="auto" w:fill="auto"/>
            <w:vAlign w:val="center"/>
          </w:tcPr>
          <w:p w14:paraId="0794EF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D4442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7666A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CFF91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217.00 </w:t>
            </w:r>
          </w:p>
        </w:tc>
        <w:tc>
          <w:tcPr>
            <w:tcW w:w="1666" w:type="dxa"/>
            <w:tcBorders>
              <w:top w:val="nil"/>
              <w:left w:val="nil"/>
              <w:bottom w:val="single" w:color="000000" w:sz="4" w:space="0"/>
              <w:right w:val="single" w:color="000000" w:sz="4" w:space="0"/>
            </w:tcBorders>
            <w:shd w:val="clear" w:color="auto" w:fill="auto"/>
            <w:vAlign w:val="center"/>
          </w:tcPr>
          <w:p w14:paraId="77E89C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3DDEB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217.00 </w:t>
            </w:r>
          </w:p>
        </w:tc>
        <w:tc>
          <w:tcPr>
            <w:tcW w:w="1750" w:type="dxa"/>
            <w:tcBorders>
              <w:top w:val="nil"/>
              <w:left w:val="nil"/>
              <w:bottom w:val="single" w:color="000000" w:sz="4" w:space="0"/>
              <w:right w:val="single" w:color="000000" w:sz="4" w:space="0"/>
            </w:tcBorders>
            <w:shd w:val="clear" w:color="auto" w:fill="auto"/>
            <w:vAlign w:val="center"/>
          </w:tcPr>
          <w:p w14:paraId="0A4404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217.00 </w:t>
            </w:r>
          </w:p>
        </w:tc>
        <w:tc>
          <w:tcPr>
            <w:tcW w:w="1700" w:type="dxa"/>
            <w:tcBorders>
              <w:top w:val="nil"/>
              <w:left w:val="nil"/>
              <w:bottom w:val="single" w:color="000000" w:sz="4" w:space="0"/>
              <w:right w:val="single" w:color="000000" w:sz="4" w:space="0"/>
            </w:tcBorders>
            <w:shd w:val="clear" w:color="auto" w:fill="auto"/>
            <w:vAlign w:val="center"/>
          </w:tcPr>
          <w:p w14:paraId="5C350E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A3D42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217.00 </w:t>
            </w:r>
          </w:p>
        </w:tc>
        <w:tc>
          <w:tcPr>
            <w:tcW w:w="1583" w:type="dxa"/>
            <w:tcBorders>
              <w:top w:val="nil"/>
              <w:left w:val="nil"/>
              <w:bottom w:val="single" w:color="000000" w:sz="4" w:space="0"/>
              <w:right w:val="single" w:color="000000" w:sz="4" w:space="0"/>
            </w:tcBorders>
            <w:shd w:val="clear" w:color="auto" w:fill="auto"/>
            <w:vAlign w:val="center"/>
          </w:tcPr>
          <w:p w14:paraId="6CAAE9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F5139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8A0A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258A1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5102F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5B7AE7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2010605</w:t>
            </w:r>
          </w:p>
        </w:tc>
        <w:tc>
          <w:tcPr>
            <w:tcW w:w="1816" w:type="dxa"/>
            <w:tcBorders>
              <w:top w:val="nil"/>
              <w:left w:val="nil"/>
              <w:bottom w:val="single" w:color="000000" w:sz="4" w:space="0"/>
              <w:right w:val="single" w:color="000000" w:sz="4" w:space="0"/>
            </w:tcBorders>
            <w:shd w:val="clear" w:color="auto" w:fill="auto"/>
            <w:vAlign w:val="center"/>
          </w:tcPr>
          <w:p w14:paraId="7F7F2C8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财政国库业务</w:t>
            </w:r>
          </w:p>
        </w:tc>
        <w:tc>
          <w:tcPr>
            <w:tcW w:w="1528" w:type="dxa"/>
            <w:tcBorders>
              <w:top w:val="nil"/>
              <w:left w:val="nil"/>
              <w:bottom w:val="single" w:color="000000" w:sz="4" w:space="0"/>
              <w:right w:val="single" w:color="000000" w:sz="4" w:space="0"/>
            </w:tcBorders>
            <w:shd w:val="clear" w:color="auto" w:fill="auto"/>
            <w:vAlign w:val="center"/>
          </w:tcPr>
          <w:p w14:paraId="59179A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F9C3A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104B4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D8D9B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25.00 </w:t>
            </w:r>
          </w:p>
        </w:tc>
        <w:tc>
          <w:tcPr>
            <w:tcW w:w="1666" w:type="dxa"/>
            <w:tcBorders>
              <w:top w:val="nil"/>
              <w:left w:val="nil"/>
              <w:bottom w:val="single" w:color="000000" w:sz="4" w:space="0"/>
              <w:right w:val="single" w:color="000000" w:sz="4" w:space="0"/>
            </w:tcBorders>
            <w:shd w:val="clear" w:color="auto" w:fill="auto"/>
            <w:vAlign w:val="center"/>
          </w:tcPr>
          <w:p w14:paraId="033FD7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6B3AA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25.00 </w:t>
            </w:r>
          </w:p>
        </w:tc>
        <w:tc>
          <w:tcPr>
            <w:tcW w:w="1750" w:type="dxa"/>
            <w:tcBorders>
              <w:top w:val="nil"/>
              <w:left w:val="nil"/>
              <w:bottom w:val="single" w:color="000000" w:sz="4" w:space="0"/>
              <w:right w:val="single" w:color="000000" w:sz="4" w:space="0"/>
            </w:tcBorders>
            <w:shd w:val="clear" w:color="auto" w:fill="auto"/>
            <w:vAlign w:val="center"/>
          </w:tcPr>
          <w:p w14:paraId="79C445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25.00 </w:t>
            </w:r>
          </w:p>
        </w:tc>
        <w:tc>
          <w:tcPr>
            <w:tcW w:w="1700" w:type="dxa"/>
            <w:tcBorders>
              <w:top w:val="nil"/>
              <w:left w:val="nil"/>
              <w:bottom w:val="single" w:color="000000" w:sz="4" w:space="0"/>
              <w:right w:val="single" w:color="000000" w:sz="4" w:space="0"/>
            </w:tcBorders>
            <w:shd w:val="clear" w:color="auto" w:fill="auto"/>
            <w:vAlign w:val="center"/>
          </w:tcPr>
          <w:p w14:paraId="5296F1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06B08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25.00 </w:t>
            </w:r>
          </w:p>
        </w:tc>
        <w:tc>
          <w:tcPr>
            <w:tcW w:w="1583" w:type="dxa"/>
            <w:tcBorders>
              <w:top w:val="nil"/>
              <w:left w:val="nil"/>
              <w:bottom w:val="single" w:color="000000" w:sz="4" w:space="0"/>
              <w:right w:val="single" w:color="000000" w:sz="4" w:space="0"/>
            </w:tcBorders>
            <w:shd w:val="clear" w:color="auto" w:fill="auto"/>
            <w:vAlign w:val="center"/>
          </w:tcPr>
          <w:p w14:paraId="4E7CAB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15D8A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8C1E0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4307B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3DB94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462CF5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2010606</w:t>
            </w:r>
          </w:p>
        </w:tc>
        <w:tc>
          <w:tcPr>
            <w:tcW w:w="1816" w:type="dxa"/>
            <w:tcBorders>
              <w:top w:val="nil"/>
              <w:left w:val="nil"/>
              <w:bottom w:val="single" w:color="000000" w:sz="4" w:space="0"/>
              <w:right w:val="single" w:color="000000" w:sz="4" w:space="0"/>
            </w:tcBorders>
            <w:shd w:val="clear" w:color="auto" w:fill="auto"/>
            <w:vAlign w:val="center"/>
          </w:tcPr>
          <w:p w14:paraId="66D91A7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财政监察</w:t>
            </w:r>
          </w:p>
        </w:tc>
        <w:tc>
          <w:tcPr>
            <w:tcW w:w="1528" w:type="dxa"/>
            <w:tcBorders>
              <w:top w:val="nil"/>
              <w:left w:val="nil"/>
              <w:bottom w:val="single" w:color="000000" w:sz="4" w:space="0"/>
              <w:right w:val="single" w:color="000000" w:sz="4" w:space="0"/>
            </w:tcBorders>
            <w:shd w:val="clear" w:color="auto" w:fill="auto"/>
            <w:vAlign w:val="center"/>
          </w:tcPr>
          <w:p w14:paraId="7A1DAE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6442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460FD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133B4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70.00 </w:t>
            </w:r>
          </w:p>
        </w:tc>
        <w:tc>
          <w:tcPr>
            <w:tcW w:w="1666" w:type="dxa"/>
            <w:tcBorders>
              <w:top w:val="nil"/>
              <w:left w:val="nil"/>
              <w:bottom w:val="single" w:color="000000" w:sz="4" w:space="0"/>
              <w:right w:val="single" w:color="000000" w:sz="4" w:space="0"/>
            </w:tcBorders>
            <w:shd w:val="clear" w:color="auto" w:fill="auto"/>
            <w:vAlign w:val="center"/>
          </w:tcPr>
          <w:p w14:paraId="44A72E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5C9E6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70.00 </w:t>
            </w:r>
          </w:p>
        </w:tc>
        <w:tc>
          <w:tcPr>
            <w:tcW w:w="1750" w:type="dxa"/>
            <w:tcBorders>
              <w:top w:val="nil"/>
              <w:left w:val="nil"/>
              <w:bottom w:val="single" w:color="000000" w:sz="4" w:space="0"/>
              <w:right w:val="single" w:color="000000" w:sz="4" w:space="0"/>
            </w:tcBorders>
            <w:shd w:val="clear" w:color="auto" w:fill="auto"/>
            <w:vAlign w:val="center"/>
          </w:tcPr>
          <w:p w14:paraId="31ADD2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70.00 </w:t>
            </w:r>
          </w:p>
        </w:tc>
        <w:tc>
          <w:tcPr>
            <w:tcW w:w="1700" w:type="dxa"/>
            <w:tcBorders>
              <w:top w:val="nil"/>
              <w:left w:val="nil"/>
              <w:bottom w:val="single" w:color="000000" w:sz="4" w:space="0"/>
              <w:right w:val="single" w:color="000000" w:sz="4" w:space="0"/>
            </w:tcBorders>
            <w:shd w:val="clear" w:color="auto" w:fill="auto"/>
            <w:vAlign w:val="center"/>
          </w:tcPr>
          <w:p w14:paraId="79AFFF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71FD5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70.00 </w:t>
            </w:r>
          </w:p>
        </w:tc>
        <w:tc>
          <w:tcPr>
            <w:tcW w:w="1583" w:type="dxa"/>
            <w:tcBorders>
              <w:top w:val="nil"/>
              <w:left w:val="nil"/>
              <w:bottom w:val="single" w:color="000000" w:sz="4" w:space="0"/>
              <w:right w:val="single" w:color="000000" w:sz="4" w:space="0"/>
            </w:tcBorders>
            <w:shd w:val="clear" w:color="auto" w:fill="auto"/>
            <w:vAlign w:val="center"/>
          </w:tcPr>
          <w:p w14:paraId="43139A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1604D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AAE26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00688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08462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0E9F75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2010607</w:t>
            </w:r>
          </w:p>
        </w:tc>
        <w:tc>
          <w:tcPr>
            <w:tcW w:w="1816" w:type="dxa"/>
            <w:tcBorders>
              <w:top w:val="nil"/>
              <w:left w:val="nil"/>
              <w:bottom w:val="single" w:color="000000" w:sz="4" w:space="0"/>
              <w:right w:val="single" w:color="000000" w:sz="4" w:space="0"/>
            </w:tcBorders>
            <w:shd w:val="clear" w:color="auto" w:fill="auto"/>
            <w:vAlign w:val="center"/>
          </w:tcPr>
          <w:p w14:paraId="5F1ACBF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信息化建设</w:t>
            </w:r>
          </w:p>
        </w:tc>
        <w:tc>
          <w:tcPr>
            <w:tcW w:w="1528" w:type="dxa"/>
            <w:tcBorders>
              <w:top w:val="nil"/>
              <w:left w:val="nil"/>
              <w:bottom w:val="single" w:color="000000" w:sz="4" w:space="0"/>
              <w:right w:val="single" w:color="000000" w:sz="4" w:space="0"/>
            </w:tcBorders>
            <w:shd w:val="clear" w:color="auto" w:fill="auto"/>
            <w:vAlign w:val="center"/>
          </w:tcPr>
          <w:p w14:paraId="43470D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C343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506F0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DB70A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127.80 </w:t>
            </w:r>
          </w:p>
        </w:tc>
        <w:tc>
          <w:tcPr>
            <w:tcW w:w="1666" w:type="dxa"/>
            <w:tcBorders>
              <w:top w:val="nil"/>
              <w:left w:val="nil"/>
              <w:bottom w:val="single" w:color="000000" w:sz="4" w:space="0"/>
              <w:right w:val="single" w:color="000000" w:sz="4" w:space="0"/>
            </w:tcBorders>
            <w:shd w:val="clear" w:color="auto" w:fill="auto"/>
            <w:vAlign w:val="center"/>
          </w:tcPr>
          <w:p w14:paraId="6873F1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193F8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127.80 </w:t>
            </w:r>
          </w:p>
        </w:tc>
        <w:tc>
          <w:tcPr>
            <w:tcW w:w="1750" w:type="dxa"/>
            <w:tcBorders>
              <w:top w:val="nil"/>
              <w:left w:val="nil"/>
              <w:bottom w:val="single" w:color="000000" w:sz="4" w:space="0"/>
              <w:right w:val="single" w:color="000000" w:sz="4" w:space="0"/>
            </w:tcBorders>
            <w:shd w:val="clear" w:color="auto" w:fill="auto"/>
            <w:vAlign w:val="center"/>
          </w:tcPr>
          <w:p w14:paraId="0E002D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127.80 </w:t>
            </w:r>
          </w:p>
        </w:tc>
        <w:tc>
          <w:tcPr>
            <w:tcW w:w="1700" w:type="dxa"/>
            <w:tcBorders>
              <w:top w:val="nil"/>
              <w:left w:val="nil"/>
              <w:bottom w:val="single" w:color="000000" w:sz="4" w:space="0"/>
              <w:right w:val="single" w:color="000000" w:sz="4" w:space="0"/>
            </w:tcBorders>
            <w:shd w:val="clear" w:color="auto" w:fill="auto"/>
            <w:vAlign w:val="center"/>
          </w:tcPr>
          <w:p w14:paraId="572FF4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773F1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127.80 </w:t>
            </w:r>
          </w:p>
        </w:tc>
        <w:tc>
          <w:tcPr>
            <w:tcW w:w="1583" w:type="dxa"/>
            <w:tcBorders>
              <w:top w:val="nil"/>
              <w:left w:val="nil"/>
              <w:bottom w:val="single" w:color="000000" w:sz="4" w:space="0"/>
              <w:right w:val="single" w:color="000000" w:sz="4" w:space="0"/>
            </w:tcBorders>
            <w:shd w:val="clear" w:color="auto" w:fill="auto"/>
            <w:vAlign w:val="center"/>
          </w:tcPr>
          <w:p w14:paraId="30E752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E4295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94078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1F5EA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3E420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043682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2010608</w:t>
            </w:r>
          </w:p>
        </w:tc>
        <w:tc>
          <w:tcPr>
            <w:tcW w:w="1816" w:type="dxa"/>
            <w:tcBorders>
              <w:top w:val="nil"/>
              <w:left w:val="nil"/>
              <w:bottom w:val="single" w:color="000000" w:sz="4" w:space="0"/>
              <w:right w:val="single" w:color="000000" w:sz="4" w:space="0"/>
            </w:tcBorders>
            <w:shd w:val="clear" w:color="auto" w:fill="auto"/>
            <w:vAlign w:val="center"/>
          </w:tcPr>
          <w:p w14:paraId="687DF64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财政委托业务支出</w:t>
            </w:r>
          </w:p>
        </w:tc>
        <w:tc>
          <w:tcPr>
            <w:tcW w:w="1528" w:type="dxa"/>
            <w:tcBorders>
              <w:top w:val="nil"/>
              <w:left w:val="nil"/>
              <w:bottom w:val="single" w:color="000000" w:sz="4" w:space="0"/>
              <w:right w:val="single" w:color="000000" w:sz="4" w:space="0"/>
            </w:tcBorders>
            <w:shd w:val="clear" w:color="auto" w:fill="auto"/>
            <w:vAlign w:val="center"/>
          </w:tcPr>
          <w:p w14:paraId="4B14C2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D62CE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EE738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F22C0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25.00 </w:t>
            </w:r>
          </w:p>
        </w:tc>
        <w:tc>
          <w:tcPr>
            <w:tcW w:w="1666" w:type="dxa"/>
            <w:tcBorders>
              <w:top w:val="nil"/>
              <w:left w:val="nil"/>
              <w:bottom w:val="single" w:color="000000" w:sz="4" w:space="0"/>
              <w:right w:val="single" w:color="000000" w:sz="4" w:space="0"/>
            </w:tcBorders>
            <w:shd w:val="clear" w:color="auto" w:fill="auto"/>
            <w:vAlign w:val="center"/>
          </w:tcPr>
          <w:p w14:paraId="7189A6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93275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25.00 </w:t>
            </w:r>
          </w:p>
        </w:tc>
        <w:tc>
          <w:tcPr>
            <w:tcW w:w="1750" w:type="dxa"/>
            <w:tcBorders>
              <w:top w:val="nil"/>
              <w:left w:val="nil"/>
              <w:bottom w:val="single" w:color="000000" w:sz="4" w:space="0"/>
              <w:right w:val="single" w:color="000000" w:sz="4" w:space="0"/>
            </w:tcBorders>
            <w:shd w:val="clear" w:color="auto" w:fill="auto"/>
            <w:vAlign w:val="center"/>
          </w:tcPr>
          <w:p w14:paraId="2E0C2A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25.00 </w:t>
            </w:r>
          </w:p>
        </w:tc>
        <w:tc>
          <w:tcPr>
            <w:tcW w:w="1700" w:type="dxa"/>
            <w:tcBorders>
              <w:top w:val="nil"/>
              <w:left w:val="nil"/>
              <w:bottom w:val="single" w:color="000000" w:sz="4" w:space="0"/>
              <w:right w:val="single" w:color="000000" w:sz="4" w:space="0"/>
            </w:tcBorders>
            <w:shd w:val="clear" w:color="auto" w:fill="auto"/>
            <w:vAlign w:val="center"/>
          </w:tcPr>
          <w:p w14:paraId="4AB714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9C7CD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25.00 </w:t>
            </w:r>
          </w:p>
        </w:tc>
        <w:tc>
          <w:tcPr>
            <w:tcW w:w="1583" w:type="dxa"/>
            <w:tcBorders>
              <w:top w:val="nil"/>
              <w:left w:val="nil"/>
              <w:bottom w:val="single" w:color="000000" w:sz="4" w:space="0"/>
              <w:right w:val="single" w:color="000000" w:sz="4" w:space="0"/>
            </w:tcBorders>
            <w:shd w:val="clear" w:color="auto" w:fill="auto"/>
            <w:vAlign w:val="center"/>
          </w:tcPr>
          <w:p w14:paraId="61BF5A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2731F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1A3F8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0CD23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1B5BE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65C32C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2010699</w:t>
            </w:r>
          </w:p>
        </w:tc>
        <w:tc>
          <w:tcPr>
            <w:tcW w:w="1816" w:type="dxa"/>
            <w:tcBorders>
              <w:top w:val="nil"/>
              <w:left w:val="nil"/>
              <w:bottom w:val="single" w:color="000000" w:sz="4" w:space="0"/>
              <w:right w:val="single" w:color="000000" w:sz="4" w:space="0"/>
            </w:tcBorders>
            <w:shd w:val="clear" w:color="auto" w:fill="auto"/>
            <w:vAlign w:val="center"/>
          </w:tcPr>
          <w:p w14:paraId="1802A93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其他财政事务支出</w:t>
            </w:r>
          </w:p>
        </w:tc>
        <w:tc>
          <w:tcPr>
            <w:tcW w:w="1528" w:type="dxa"/>
            <w:tcBorders>
              <w:top w:val="nil"/>
              <w:left w:val="nil"/>
              <w:bottom w:val="single" w:color="000000" w:sz="4" w:space="0"/>
              <w:right w:val="single" w:color="000000" w:sz="4" w:space="0"/>
            </w:tcBorders>
            <w:shd w:val="clear" w:color="auto" w:fill="auto"/>
            <w:vAlign w:val="center"/>
          </w:tcPr>
          <w:p w14:paraId="07483D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1F38E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666BB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931C5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59.09 </w:t>
            </w:r>
          </w:p>
        </w:tc>
        <w:tc>
          <w:tcPr>
            <w:tcW w:w="1666" w:type="dxa"/>
            <w:tcBorders>
              <w:top w:val="nil"/>
              <w:left w:val="nil"/>
              <w:bottom w:val="single" w:color="000000" w:sz="4" w:space="0"/>
              <w:right w:val="single" w:color="000000" w:sz="4" w:space="0"/>
            </w:tcBorders>
            <w:shd w:val="clear" w:color="auto" w:fill="auto"/>
            <w:vAlign w:val="center"/>
          </w:tcPr>
          <w:p w14:paraId="040033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57F65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59.09 </w:t>
            </w:r>
          </w:p>
        </w:tc>
        <w:tc>
          <w:tcPr>
            <w:tcW w:w="1750" w:type="dxa"/>
            <w:tcBorders>
              <w:top w:val="nil"/>
              <w:left w:val="nil"/>
              <w:bottom w:val="single" w:color="000000" w:sz="4" w:space="0"/>
              <w:right w:val="single" w:color="000000" w:sz="4" w:space="0"/>
            </w:tcBorders>
            <w:shd w:val="clear" w:color="auto" w:fill="auto"/>
            <w:vAlign w:val="center"/>
          </w:tcPr>
          <w:p w14:paraId="6223E6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59.09 </w:t>
            </w:r>
          </w:p>
        </w:tc>
        <w:tc>
          <w:tcPr>
            <w:tcW w:w="1700" w:type="dxa"/>
            <w:tcBorders>
              <w:top w:val="nil"/>
              <w:left w:val="nil"/>
              <w:bottom w:val="single" w:color="000000" w:sz="4" w:space="0"/>
              <w:right w:val="single" w:color="000000" w:sz="4" w:space="0"/>
            </w:tcBorders>
            <w:shd w:val="clear" w:color="auto" w:fill="auto"/>
            <w:vAlign w:val="center"/>
          </w:tcPr>
          <w:p w14:paraId="36F841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E1A8C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59.09 </w:t>
            </w:r>
          </w:p>
        </w:tc>
        <w:tc>
          <w:tcPr>
            <w:tcW w:w="1583" w:type="dxa"/>
            <w:tcBorders>
              <w:top w:val="nil"/>
              <w:left w:val="nil"/>
              <w:bottom w:val="single" w:color="000000" w:sz="4" w:space="0"/>
              <w:right w:val="single" w:color="000000" w:sz="4" w:space="0"/>
            </w:tcBorders>
            <w:shd w:val="clear" w:color="auto" w:fill="auto"/>
            <w:vAlign w:val="center"/>
          </w:tcPr>
          <w:p w14:paraId="549272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8E03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9B686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29274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3B362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FF5C9D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208</w:t>
            </w:r>
          </w:p>
        </w:tc>
        <w:tc>
          <w:tcPr>
            <w:tcW w:w="1816" w:type="dxa"/>
            <w:tcBorders>
              <w:top w:val="nil"/>
              <w:left w:val="nil"/>
              <w:bottom w:val="single" w:color="000000" w:sz="4" w:space="0"/>
              <w:right w:val="single" w:color="000000" w:sz="4" w:space="0"/>
            </w:tcBorders>
            <w:shd w:val="clear" w:color="auto" w:fill="auto"/>
            <w:vAlign w:val="center"/>
          </w:tcPr>
          <w:p w14:paraId="6238BE7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5DB61F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142F8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E0EAB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4E22D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130.86 </w:t>
            </w:r>
          </w:p>
        </w:tc>
        <w:tc>
          <w:tcPr>
            <w:tcW w:w="1666" w:type="dxa"/>
            <w:tcBorders>
              <w:top w:val="nil"/>
              <w:left w:val="nil"/>
              <w:bottom w:val="single" w:color="000000" w:sz="4" w:space="0"/>
              <w:right w:val="single" w:color="000000" w:sz="4" w:space="0"/>
            </w:tcBorders>
            <w:shd w:val="clear" w:color="auto" w:fill="auto"/>
            <w:vAlign w:val="center"/>
          </w:tcPr>
          <w:p w14:paraId="6A3EFD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130.86 </w:t>
            </w:r>
          </w:p>
        </w:tc>
        <w:tc>
          <w:tcPr>
            <w:tcW w:w="1684" w:type="dxa"/>
            <w:tcBorders>
              <w:top w:val="nil"/>
              <w:left w:val="nil"/>
              <w:bottom w:val="single" w:color="000000" w:sz="4" w:space="0"/>
              <w:right w:val="single" w:color="000000" w:sz="4" w:space="0"/>
            </w:tcBorders>
            <w:shd w:val="clear" w:color="auto" w:fill="auto"/>
            <w:vAlign w:val="center"/>
          </w:tcPr>
          <w:p w14:paraId="1F0F22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BDEDC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130.86 </w:t>
            </w:r>
          </w:p>
        </w:tc>
        <w:tc>
          <w:tcPr>
            <w:tcW w:w="1700" w:type="dxa"/>
            <w:tcBorders>
              <w:top w:val="nil"/>
              <w:left w:val="nil"/>
              <w:bottom w:val="single" w:color="000000" w:sz="4" w:space="0"/>
              <w:right w:val="single" w:color="000000" w:sz="4" w:space="0"/>
            </w:tcBorders>
            <w:shd w:val="clear" w:color="auto" w:fill="auto"/>
            <w:vAlign w:val="center"/>
          </w:tcPr>
          <w:p w14:paraId="566A56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130.86 </w:t>
            </w:r>
          </w:p>
        </w:tc>
        <w:tc>
          <w:tcPr>
            <w:tcW w:w="1733" w:type="dxa"/>
            <w:tcBorders>
              <w:top w:val="nil"/>
              <w:left w:val="nil"/>
              <w:bottom w:val="single" w:color="000000" w:sz="4" w:space="0"/>
              <w:right w:val="single" w:color="000000" w:sz="4" w:space="0"/>
            </w:tcBorders>
            <w:shd w:val="clear" w:color="auto" w:fill="auto"/>
            <w:vAlign w:val="center"/>
          </w:tcPr>
          <w:p w14:paraId="0365A7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84BE8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E1FC5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574B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3BF6F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664D9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20927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20805</w:t>
            </w:r>
          </w:p>
        </w:tc>
        <w:tc>
          <w:tcPr>
            <w:tcW w:w="1816" w:type="dxa"/>
            <w:tcBorders>
              <w:top w:val="nil"/>
              <w:left w:val="nil"/>
              <w:bottom w:val="single" w:color="000000" w:sz="4" w:space="0"/>
              <w:right w:val="single" w:color="000000" w:sz="4" w:space="0"/>
            </w:tcBorders>
            <w:shd w:val="clear" w:color="auto" w:fill="auto"/>
            <w:vAlign w:val="center"/>
          </w:tcPr>
          <w:p w14:paraId="22502AB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3EDD34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C25EE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4907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4D36F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130.86 </w:t>
            </w:r>
          </w:p>
        </w:tc>
        <w:tc>
          <w:tcPr>
            <w:tcW w:w="1666" w:type="dxa"/>
            <w:tcBorders>
              <w:top w:val="nil"/>
              <w:left w:val="nil"/>
              <w:bottom w:val="single" w:color="000000" w:sz="4" w:space="0"/>
              <w:right w:val="single" w:color="000000" w:sz="4" w:space="0"/>
            </w:tcBorders>
            <w:shd w:val="clear" w:color="auto" w:fill="auto"/>
            <w:vAlign w:val="center"/>
          </w:tcPr>
          <w:p w14:paraId="7B6387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130.86 </w:t>
            </w:r>
          </w:p>
        </w:tc>
        <w:tc>
          <w:tcPr>
            <w:tcW w:w="1684" w:type="dxa"/>
            <w:tcBorders>
              <w:top w:val="nil"/>
              <w:left w:val="nil"/>
              <w:bottom w:val="single" w:color="000000" w:sz="4" w:space="0"/>
              <w:right w:val="single" w:color="000000" w:sz="4" w:space="0"/>
            </w:tcBorders>
            <w:shd w:val="clear" w:color="auto" w:fill="auto"/>
            <w:vAlign w:val="center"/>
          </w:tcPr>
          <w:p w14:paraId="5BC5B2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DD374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130.86 </w:t>
            </w:r>
          </w:p>
        </w:tc>
        <w:tc>
          <w:tcPr>
            <w:tcW w:w="1700" w:type="dxa"/>
            <w:tcBorders>
              <w:top w:val="nil"/>
              <w:left w:val="nil"/>
              <w:bottom w:val="single" w:color="000000" w:sz="4" w:space="0"/>
              <w:right w:val="single" w:color="000000" w:sz="4" w:space="0"/>
            </w:tcBorders>
            <w:shd w:val="clear" w:color="auto" w:fill="auto"/>
            <w:vAlign w:val="center"/>
          </w:tcPr>
          <w:p w14:paraId="702C70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130.86 </w:t>
            </w:r>
          </w:p>
        </w:tc>
        <w:tc>
          <w:tcPr>
            <w:tcW w:w="1733" w:type="dxa"/>
            <w:tcBorders>
              <w:top w:val="nil"/>
              <w:left w:val="nil"/>
              <w:bottom w:val="single" w:color="000000" w:sz="4" w:space="0"/>
              <w:right w:val="single" w:color="000000" w:sz="4" w:space="0"/>
            </w:tcBorders>
            <w:shd w:val="clear" w:color="auto" w:fill="auto"/>
            <w:vAlign w:val="center"/>
          </w:tcPr>
          <w:p w14:paraId="072223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C466C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D132A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394E1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6699A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4F4EC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4C81E7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2080501</w:t>
            </w:r>
          </w:p>
        </w:tc>
        <w:tc>
          <w:tcPr>
            <w:tcW w:w="1816" w:type="dxa"/>
            <w:tcBorders>
              <w:top w:val="nil"/>
              <w:left w:val="nil"/>
              <w:bottom w:val="single" w:color="000000" w:sz="4" w:space="0"/>
              <w:right w:val="single" w:color="000000" w:sz="4" w:space="0"/>
            </w:tcBorders>
            <w:shd w:val="clear" w:color="auto" w:fill="auto"/>
            <w:vAlign w:val="center"/>
          </w:tcPr>
          <w:p w14:paraId="3B79B75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509B14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5B756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D1A42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B99E2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73.82 </w:t>
            </w:r>
          </w:p>
        </w:tc>
        <w:tc>
          <w:tcPr>
            <w:tcW w:w="1666" w:type="dxa"/>
            <w:tcBorders>
              <w:top w:val="nil"/>
              <w:left w:val="nil"/>
              <w:bottom w:val="single" w:color="000000" w:sz="4" w:space="0"/>
              <w:right w:val="single" w:color="000000" w:sz="4" w:space="0"/>
            </w:tcBorders>
            <w:shd w:val="clear" w:color="auto" w:fill="auto"/>
            <w:vAlign w:val="center"/>
          </w:tcPr>
          <w:p w14:paraId="39F465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73.82 </w:t>
            </w:r>
          </w:p>
        </w:tc>
        <w:tc>
          <w:tcPr>
            <w:tcW w:w="1684" w:type="dxa"/>
            <w:tcBorders>
              <w:top w:val="nil"/>
              <w:left w:val="nil"/>
              <w:bottom w:val="single" w:color="000000" w:sz="4" w:space="0"/>
              <w:right w:val="single" w:color="000000" w:sz="4" w:space="0"/>
            </w:tcBorders>
            <w:shd w:val="clear" w:color="auto" w:fill="auto"/>
            <w:vAlign w:val="center"/>
          </w:tcPr>
          <w:p w14:paraId="239FC5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69F2E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73.82 </w:t>
            </w:r>
          </w:p>
        </w:tc>
        <w:tc>
          <w:tcPr>
            <w:tcW w:w="1700" w:type="dxa"/>
            <w:tcBorders>
              <w:top w:val="nil"/>
              <w:left w:val="nil"/>
              <w:bottom w:val="single" w:color="000000" w:sz="4" w:space="0"/>
              <w:right w:val="single" w:color="000000" w:sz="4" w:space="0"/>
            </w:tcBorders>
            <w:shd w:val="clear" w:color="auto" w:fill="auto"/>
            <w:vAlign w:val="center"/>
          </w:tcPr>
          <w:p w14:paraId="564CB2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73.82 </w:t>
            </w:r>
          </w:p>
        </w:tc>
        <w:tc>
          <w:tcPr>
            <w:tcW w:w="1733" w:type="dxa"/>
            <w:tcBorders>
              <w:top w:val="nil"/>
              <w:left w:val="nil"/>
              <w:bottom w:val="single" w:color="000000" w:sz="4" w:space="0"/>
              <w:right w:val="single" w:color="000000" w:sz="4" w:space="0"/>
            </w:tcBorders>
            <w:shd w:val="clear" w:color="auto" w:fill="auto"/>
            <w:vAlign w:val="center"/>
          </w:tcPr>
          <w:p w14:paraId="259254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F55C5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55A69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DE0E7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380C8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40C4F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E3395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2080505</w:t>
            </w:r>
          </w:p>
        </w:tc>
        <w:tc>
          <w:tcPr>
            <w:tcW w:w="1816" w:type="dxa"/>
            <w:tcBorders>
              <w:top w:val="nil"/>
              <w:left w:val="nil"/>
              <w:bottom w:val="single" w:color="000000" w:sz="4" w:space="0"/>
              <w:right w:val="single" w:color="000000" w:sz="4" w:space="0"/>
            </w:tcBorders>
            <w:shd w:val="clear" w:color="auto" w:fill="auto"/>
            <w:vAlign w:val="center"/>
          </w:tcPr>
          <w:p w14:paraId="2A53D50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551496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65A2B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78DA2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9677B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36.71 </w:t>
            </w:r>
          </w:p>
        </w:tc>
        <w:tc>
          <w:tcPr>
            <w:tcW w:w="1666" w:type="dxa"/>
            <w:tcBorders>
              <w:top w:val="nil"/>
              <w:left w:val="nil"/>
              <w:bottom w:val="single" w:color="000000" w:sz="4" w:space="0"/>
              <w:right w:val="single" w:color="000000" w:sz="4" w:space="0"/>
            </w:tcBorders>
            <w:shd w:val="clear" w:color="auto" w:fill="auto"/>
            <w:vAlign w:val="center"/>
          </w:tcPr>
          <w:p w14:paraId="71B7BF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36.71 </w:t>
            </w:r>
          </w:p>
        </w:tc>
        <w:tc>
          <w:tcPr>
            <w:tcW w:w="1684" w:type="dxa"/>
            <w:tcBorders>
              <w:top w:val="nil"/>
              <w:left w:val="nil"/>
              <w:bottom w:val="single" w:color="000000" w:sz="4" w:space="0"/>
              <w:right w:val="single" w:color="000000" w:sz="4" w:space="0"/>
            </w:tcBorders>
            <w:shd w:val="clear" w:color="auto" w:fill="auto"/>
            <w:vAlign w:val="center"/>
          </w:tcPr>
          <w:p w14:paraId="12FF6E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DFB9B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36.71 </w:t>
            </w:r>
          </w:p>
        </w:tc>
        <w:tc>
          <w:tcPr>
            <w:tcW w:w="1700" w:type="dxa"/>
            <w:tcBorders>
              <w:top w:val="nil"/>
              <w:left w:val="nil"/>
              <w:bottom w:val="single" w:color="000000" w:sz="4" w:space="0"/>
              <w:right w:val="single" w:color="000000" w:sz="4" w:space="0"/>
            </w:tcBorders>
            <w:shd w:val="clear" w:color="auto" w:fill="auto"/>
            <w:vAlign w:val="center"/>
          </w:tcPr>
          <w:p w14:paraId="64B591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36.71 </w:t>
            </w:r>
          </w:p>
        </w:tc>
        <w:tc>
          <w:tcPr>
            <w:tcW w:w="1733" w:type="dxa"/>
            <w:tcBorders>
              <w:top w:val="nil"/>
              <w:left w:val="nil"/>
              <w:bottom w:val="single" w:color="000000" w:sz="4" w:space="0"/>
              <w:right w:val="single" w:color="000000" w:sz="4" w:space="0"/>
            </w:tcBorders>
            <w:shd w:val="clear" w:color="auto" w:fill="auto"/>
            <w:vAlign w:val="center"/>
          </w:tcPr>
          <w:p w14:paraId="2BEB31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58703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17E8E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F48F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E4C8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2FDF6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B6041F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2080506</w:t>
            </w:r>
          </w:p>
        </w:tc>
        <w:tc>
          <w:tcPr>
            <w:tcW w:w="1816" w:type="dxa"/>
            <w:tcBorders>
              <w:top w:val="nil"/>
              <w:left w:val="nil"/>
              <w:bottom w:val="single" w:color="000000" w:sz="4" w:space="0"/>
              <w:right w:val="single" w:color="000000" w:sz="4" w:space="0"/>
            </w:tcBorders>
            <w:shd w:val="clear" w:color="auto" w:fill="auto"/>
            <w:vAlign w:val="center"/>
          </w:tcPr>
          <w:p w14:paraId="0B74AE2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5147F5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6E01D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D206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1F812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20.33 </w:t>
            </w:r>
          </w:p>
        </w:tc>
        <w:tc>
          <w:tcPr>
            <w:tcW w:w="1666" w:type="dxa"/>
            <w:tcBorders>
              <w:top w:val="nil"/>
              <w:left w:val="nil"/>
              <w:bottom w:val="single" w:color="000000" w:sz="4" w:space="0"/>
              <w:right w:val="single" w:color="000000" w:sz="4" w:space="0"/>
            </w:tcBorders>
            <w:shd w:val="clear" w:color="auto" w:fill="auto"/>
            <w:vAlign w:val="center"/>
          </w:tcPr>
          <w:p w14:paraId="5A6CD8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20.33 </w:t>
            </w:r>
          </w:p>
        </w:tc>
        <w:tc>
          <w:tcPr>
            <w:tcW w:w="1684" w:type="dxa"/>
            <w:tcBorders>
              <w:top w:val="nil"/>
              <w:left w:val="nil"/>
              <w:bottom w:val="single" w:color="000000" w:sz="4" w:space="0"/>
              <w:right w:val="single" w:color="000000" w:sz="4" w:space="0"/>
            </w:tcBorders>
            <w:shd w:val="clear" w:color="auto" w:fill="auto"/>
            <w:vAlign w:val="center"/>
          </w:tcPr>
          <w:p w14:paraId="1089E2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5CF59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20.33 </w:t>
            </w:r>
          </w:p>
        </w:tc>
        <w:tc>
          <w:tcPr>
            <w:tcW w:w="1700" w:type="dxa"/>
            <w:tcBorders>
              <w:top w:val="nil"/>
              <w:left w:val="nil"/>
              <w:bottom w:val="single" w:color="000000" w:sz="4" w:space="0"/>
              <w:right w:val="single" w:color="000000" w:sz="4" w:space="0"/>
            </w:tcBorders>
            <w:shd w:val="clear" w:color="auto" w:fill="auto"/>
            <w:vAlign w:val="center"/>
          </w:tcPr>
          <w:p w14:paraId="5E1E5E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20.33 </w:t>
            </w:r>
          </w:p>
        </w:tc>
        <w:tc>
          <w:tcPr>
            <w:tcW w:w="1733" w:type="dxa"/>
            <w:tcBorders>
              <w:top w:val="nil"/>
              <w:left w:val="nil"/>
              <w:bottom w:val="single" w:color="000000" w:sz="4" w:space="0"/>
              <w:right w:val="single" w:color="000000" w:sz="4" w:space="0"/>
            </w:tcBorders>
            <w:shd w:val="clear" w:color="auto" w:fill="auto"/>
            <w:vAlign w:val="center"/>
          </w:tcPr>
          <w:p w14:paraId="0CDC53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43E75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D57F7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1225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A6564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15E35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F36576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210</w:t>
            </w:r>
          </w:p>
        </w:tc>
        <w:tc>
          <w:tcPr>
            <w:tcW w:w="1816" w:type="dxa"/>
            <w:tcBorders>
              <w:top w:val="nil"/>
              <w:left w:val="nil"/>
              <w:bottom w:val="single" w:color="000000" w:sz="4" w:space="0"/>
              <w:right w:val="single" w:color="000000" w:sz="4" w:space="0"/>
            </w:tcBorders>
            <w:shd w:val="clear" w:color="auto" w:fill="auto"/>
            <w:vAlign w:val="center"/>
          </w:tcPr>
          <w:p w14:paraId="2C1913B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25CD5C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DC3E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B2B9E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6D807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21.87 </w:t>
            </w:r>
          </w:p>
        </w:tc>
        <w:tc>
          <w:tcPr>
            <w:tcW w:w="1666" w:type="dxa"/>
            <w:tcBorders>
              <w:top w:val="nil"/>
              <w:left w:val="nil"/>
              <w:bottom w:val="single" w:color="000000" w:sz="4" w:space="0"/>
              <w:right w:val="single" w:color="000000" w:sz="4" w:space="0"/>
            </w:tcBorders>
            <w:shd w:val="clear" w:color="auto" w:fill="auto"/>
            <w:vAlign w:val="center"/>
          </w:tcPr>
          <w:p w14:paraId="3B8D07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21.87 </w:t>
            </w:r>
          </w:p>
        </w:tc>
        <w:tc>
          <w:tcPr>
            <w:tcW w:w="1684" w:type="dxa"/>
            <w:tcBorders>
              <w:top w:val="nil"/>
              <w:left w:val="nil"/>
              <w:bottom w:val="single" w:color="000000" w:sz="4" w:space="0"/>
              <w:right w:val="single" w:color="000000" w:sz="4" w:space="0"/>
            </w:tcBorders>
            <w:shd w:val="clear" w:color="auto" w:fill="auto"/>
            <w:vAlign w:val="center"/>
          </w:tcPr>
          <w:p w14:paraId="173EDD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C9B58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21.87 </w:t>
            </w:r>
          </w:p>
        </w:tc>
        <w:tc>
          <w:tcPr>
            <w:tcW w:w="1700" w:type="dxa"/>
            <w:tcBorders>
              <w:top w:val="nil"/>
              <w:left w:val="nil"/>
              <w:bottom w:val="single" w:color="000000" w:sz="4" w:space="0"/>
              <w:right w:val="single" w:color="000000" w:sz="4" w:space="0"/>
            </w:tcBorders>
            <w:shd w:val="clear" w:color="auto" w:fill="auto"/>
            <w:vAlign w:val="center"/>
          </w:tcPr>
          <w:p w14:paraId="69981D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21.87 </w:t>
            </w:r>
          </w:p>
        </w:tc>
        <w:tc>
          <w:tcPr>
            <w:tcW w:w="1733" w:type="dxa"/>
            <w:tcBorders>
              <w:top w:val="nil"/>
              <w:left w:val="nil"/>
              <w:bottom w:val="single" w:color="000000" w:sz="4" w:space="0"/>
              <w:right w:val="single" w:color="000000" w:sz="4" w:space="0"/>
            </w:tcBorders>
            <w:shd w:val="clear" w:color="auto" w:fill="auto"/>
            <w:vAlign w:val="center"/>
          </w:tcPr>
          <w:p w14:paraId="66A0FE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4855E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9F4A4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B5F9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43AA7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1C855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88AC17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21011</w:t>
            </w:r>
          </w:p>
        </w:tc>
        <w:tc>
          <w:tcPr>
            <w:tcW w:w="1816" w:type="dxa"/>
            <w:tcBorders>
              <w:top w:val="nil"/>
              <w:left w:val="nil"/>
              <w:bottom w:val="single" w:color="000000" w:sz="4" w:space="0"/>
              <w:right w:val="single" w:color="000000" w:sz="4" w:space="0"/>
            </w:tcBorders>
            <w:shd w:val="clear" w:color="auto" w:fill="auto"/>
            <w:vAlign w:val="center"/>
          </w:tcPr>
          <w:p w14:paraId="61CAD6D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165DB4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903D8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9FF2D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A75D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21.87 </w:t>
            </w:r>
          </w:p>
        </w:tc>
        <w:tc>
          <w:tcPr>
            <w:tcW w:w="1666" w:type="dxa"/>
            <w:tcBorders>
              <w:top w:val="nil"/>
              <w:left w:val="nil"/>
              <w:bottom w:val="single" w:color="000000" w:sz="4" w:space="0"/>
              <w:right w:val="single" w:color="000000" w:sz="4" w:space="0"/>
            </w:tcBorders>
            <w:shd w:val="clear" w:color="auto" w:fill="auto"/>
            <w:vAlign w:val="center"/>
          </w:tcPr>
          <w:p w14:paraId="574936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21.87 </w:t>
            </w:r>
          </w:p>
        </w:tc>
        <w:tc>
          <w:tcPr>
            <w:tcW w:w="1684" w:type="dxa"/>
            <w:tcBorders>
              <w:top w:val="nil"/>
              <w:left w:val="nil"/>
              <w:bottom w:val="single" w:color="000000" w:sz="4" w:space="0"/>
              <w:right w:val="single" w:color="000000" w:sz="4" w:space="0"/>
            </w:tcBorders>
            <w:shd w:val="clear" w:color="auto" w:fill="auto"/>
            <w:vAlign w:val="center"/>
          </w:tcPr>
          <w:p w14:paraId="78B041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A38C2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21.87 </w:t>
            </w:r>
          </w:p>
        </w:tc>
        <w:tc>
          <w:tcPr>
            <w:tcW w:w="1700" w:type="dxa"/>
            <w:tcBorders>
              <w:top w:val="nil"/>
              <w:left w:val="nil"/>
              <w:bottom w:val="single" w:color="000000" w:sz="4" w:space="0"/>
              <w:right w:val="single" w:color="000000" w:sz="4" w:space="0"/>
            </w:tcBorders>
            <w:shd w:val="clear" w:color="auto" w:fill="auto"/>
            <w:vAlign w:val="center"/>
          </w:tcPr>
          <w:p w14:paraId="340464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21.87 </w:t>
            </w:r>
          </w:p>
        </w:tc>
        <w:tc>
          <w:tcPr>
            <w:tcW w:w="1733" w:type="dxa"/>
            <w:tcBorders>
              <w:top w:val="nil"/>
              <w:left w:val="nil"/>
              <w:bottom w:val="single" w:color="000000" w:sz="4" w:space="0"/>
              <w:right w:val="single" w:color="000000" w:sz="4" w:space="0"/>
            </w:tcBorders>
            <w:shd w:val="clear" w:color="auto" w:fill="auto"/>
            <w:vAlign w:val="center"/>
          </w:tcPr>
          <w:p w14:paraId="6D49DD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5E99E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62686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2BCD6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28C1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3B6E9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212AE6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2101101</w:t>
            </w:r>
          </w:p>
        </w:tc>
        <w:tc>
          <w:tcPr>
            <w:tcW w:w="1816" w:type="dxa"/>
            <w:tcBorders>
              <w:top w:val="nil"/>
              <w:left w:val="nil"/>
              <w:bottom w:val="single" w:color="000000" w:sz="4" w:space="0"/>
              <w:right w:val="single" w:color="000000" w:sz="4" w:space="0"/>
            </w:tcBorders>
            <w:shd w:val="clear" w:color="auto" w:fill="auto"/>
            <w:vAlign w:val="center"/>
          </w:tcPr>
          <w:p w14:paraId="340BF7E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7FED8A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3706B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7DC0F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83D0F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21.87 </w:t>
            </w:r>
          </w:p>
        </w:tc>
        <w:tc>
          <w:tcPr>
            <w:tcW w:w="1666" w:type="dxa"/>
            <w:tcBorders>
              <w:top w:val="nil"/>
              <w:left w:val="nil"/>
              <w:bottom w:val="single" w:color="000000" w:sz="4" w:space="0"/>
              <w:right w:val="single" w:color="000000" w:sz="4" w:space="0"/>
            </w:tcBorders>
            <w:shd w:val="clear" w:color="auto" w:fill="auto"/>
            <w:vAlign w:val="center"/>
          </w:tcPr>
          <w:p w14:paraId="79D5BF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21.87 </w:t>
            </w:r>
          </w:p>
        </w:tc>
        <w:tc>
          <w:tcPr>
            <w:tcW w:w="1684" w:type="dxa"/>
            <w:tcBorders>
              <w:top w:val="nil"/>
              <w:left w:val="nil"/>
              <w:bottom w:val="single" w:color="000000" w:sz="4" w:space="0"/>
              <w:right w:val="single" w:color="000000" w:sz="4" w:space="0"/>
            </w:tcBorders>
            <w:shd w:val="clear" w:color="auto" w:fill="auto"/>
            <w:vAlign w:val="center"/>
          </w:tcPr>
          <w:p w14:paraId="30D6DE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4F4BB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21.87 </w:t>
            </w:r>
          </w:p>
        </w:tc>
        <w:tc>
          <w:tcPr>
            <w:tcW w:w="1700" w:type="dxa"/>
            <w:tcBorders>
              <w:top w:val="nil"/>
              <w:left w:val="nil"/>
              <w:bottom w:val="single" w:color="000000" w:sz="4" w:space="0"/>
              <w:right w:val="single" w:color="000000" w:sz="4" w:space="0"/>
            </w:tcBorders>
            <w:shd w:val="clear" w:color="auto" w:fill="auto"/>
            <w:vAlign w:val="center"/>
          </w:tcPr>
          <w:p w14:paraId="3C8D39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21.87 </w:t>
            </w:r>
          </w:p>
        </w:tc>
        <w:tc>
          <w:tcPr>
            <w:tcW w:w="1733" w:type="dxa"/>
            <w:tcBorders>
              <w:top w:val="nil"/>
              <w:left w:val="nil"/>
              <w:bottom w:val="single" w:color="000000" w:sz="4" w:space="0"/>
              <w:right w:val="single" w:color="000000" w:sz="4" w:space="0"/>
            </w:tcBorders>
            <w:shd w:val="clear" w:color="auto" w:fill="auto"/>
            <w:vAlign w:val="center"/>
          </w:tcPr>
          <w:p w14:paraId="5ACB3F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E444E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6DC07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BD974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059C3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468D2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C7CAAF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221</w:t>
            </w:r>
          </w:p>
        </w:tc>
        <w:tc>
          <w:tcPr>
            <w:tcW w:w="1816" w:type="dxa"/>
            <w:tcBorders>
              <w:top w:val="nil"/>
              <w:left w:val="nil"/>
              <w:bottom w:val="single" w:color="000000" w:sz="4" w:space="0"/>
              <w:right w:val="single" w:color="000000" w:sz="4" w:space="0"/>
            </w:tcBorders>
            <w:shd w:val="clear" w:color="auto" w:fill="auto"/>
            <w:vAlign w:val="center"/>
          </w:tcPr>
          <w:p w14:paraId="5B21172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7F3785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CA4E3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C2F9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E4E45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27.98 </w:t>
            </w:r>
          </w:p>
        </w:tc>
        <w:tc>
          <w:tcPr>
            <w:tcW w:w="1666" w:type="dxa"/>
            <w:tcBorders>
              <w:top w:val="nil"/>
              <w:left w:val="nil"/>
              <w:bottom w:val="single" w:color="000000" w:sz="4" w:space="0"/>
              <w:right w:val="single" w:color="000000" w:sz="4" w:space="0"/>
            </w:tcBorders>
            <w:shd w:val="clear" w:color="auto" w:fill="auto"/>
            <w:vAlign w:val="center"/>
          </w:tcPr>
          <w:p w14:paraId="552C55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27.98 </w:t>
            </w:r>
          </w:p>
        </w:tc>
        <w:tc>
          <w:tcPr>
            <w:tcW w:w="1684" w:type="dxa"/>
            <w:tcBorders>
              <w:top w:val="nil"/>
              <w:left w:val="nil"/>
              <w:bottom w:val="single" w:color="000000" w:sz="4" w:space="0"/>
              <w:right w:val="single" w:color="000000" w:sz="4" w:space="0"/>
            </w:tcBorders>
            <w:shd w:val="clear" w:color="auto" w:fill="auto"/>
            <w:vAlign w:val="center"/>
          </w:tcPr>
          <w:p w14:paraId="252AD5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C9A9D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27.98 </w:t>
            </w:r>
          </w:p>
        </w:tc>
        <w:tc>
          <w:tcPr>
            <w:tcW w:w="1700" w:type="dxa"/>
            <w:tcBorders>
              <w:top w:val="nil"/>
              <w:left w:val="nil"/>
              <w:bottom w:val="single" w:color="000000" w:sz="4" w:space="0"/>
              <w:right w:val="single" w:color="000000" w:sz="4" w:space="0"/>
            </w:tcBorders>
            <w:shd w:val="clear" w:color="auto" w:fill="auto"/>
            <w:vAlign w:val="center"/>
          </w:tcPr>
          <w:p w14:paraId="3CC15D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27.98 </w:t>
            </w:r>
          </w:p>
        </w:tc>
        <w:tc>
          <w:tcPr>
            <w:tcW w:w="1733" w:type="dxa"/>
            <w:tcBorders>
              <w:top w:val="nil"/>
              <w:left w:val="nil"/>
              <w:bottom w:val="single" w:color="000000" w:sz="4" w:space="0"/>
              <w:right w:val="single" w:color="000000" w:sz="4" w:space="0"/>
            </w:tcBorders>
            <w:shd w:val="clear" w:color="auto" w:fill="auto"/>
            <w:vAlign w:val="center"/>
          </w:tcPr>
          <w:p w14:paraId="6F5818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59FFE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694D7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1C24B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C9733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5E1E4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4892EE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22102</w:t>
            </w:r>
          </w:p>
        </w:tc>
        <w:tc>
          <w:tcPr>
            <w:tcW w:w="1816" w:type="dxa"/>
            <w:tcBorders>
              <w:top w:val="nil"/>
              <w:left w:val="nil"/>
              <w:bottom w:val="single" w:color="000000" w:sz="4" w:space="0"/>
              <w:right w:val="single" w:color="000000" w:sz="4" w:space="0"/>
            </w:tcBorders>
            <w:shd w:val="clear" w:color="auto" w:fill="auto"/>
            <w:vAlign w:val="center"/>
          </w:tcPr>
          <w:p w14:paraId="44EDAB7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3D97CF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8CCA1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83E84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9D11A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27.98 </w:t>
            </w:r>
          </w:p>
        </w:tc>
        <w:tc>
          <w:tcPr>
            <w:tcW w:w="1666" w:type="dxa"/>
            <w:tcBorders>
              <w:top w:val="nil"/>
              <w:left w:val="nil"/>
              <w:bottom w:val="single" w:color="000000" w:sz="4" w:space="0"/>
              <w:right w:val="single" w:color="000000" w:sz="4" w:space="0"/>
            </w:tcBorders>
            <w:shd w:val="clear" w:color="auto" w:fill="auto"/>
            <w:vAlign w:val="center"/>
          </w:tcPr>
          <w:p w14:paraId="2BA24B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27.98 </w:t>
            </w:r>
          </w:p>
        </w:tc>
        <w:tc>
          <w:tcPr>
            <w:tcW w:w="1684" w:type="dxa"/>
            <w:tcBorders>
              <w:top w:val="nil"/>
              <w:left w:val="nil"/>
              <w:bottom w:val="single" w:color="000000" w:sz="4" w:space="0"/>
              <w:right w:val="single" w:color="000000" w:sz="4" w:space="0"/>
            </w:tcBorders>
            <w:shd w:val="clear" w:color="auto" w:fill="auto"/>
            <w:vAlign w:val="center"/>
          </w:tcPr>
          <w:p w14:paraId="4DACF4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F616B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27.98 </w:t>
            </w:r>
          </w:p>
        </w:tc>
        <w:tc>
          <w:tcPr>
            <w:tcW w:w="1700" w:type="dxa"/>
            <w:tcBorders>
              <w:top w:val="nil"/>
              <w:left w:val="nil"/>
              <w:bottom w:val="single" w:color="000000" w:sz="4" w:space="0"/>
              <w:right w:val="single" w:color="000000" w:sz="4" w:space="0"/>
            </w:tcBorders>
            <w:shd w:val="clear" w:color="auto" w:fill="auto"/>
            <w:vAlign w:val="center"/>
          </w:tcPr>
          <w:p w14:paraId="6040FA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27.98 </w:t>
            </w:r>
          </w:p>
        </w:tc>
        <w:tc>
          <w:tcPr>
            <w:tcW w:w="1733" w:type="dxa"/>
            <w:tcBorders>
              <w:top w:val="nil"/>
              <w:left w:val="nil"/>
              <w:bottom w:val="single" w:color="000000" w:sz="4" w:space="0"/>
              <w:right w:val="single" w:color="000000" w:sz="4" w:space="0"/>
            </w:tcBorders>
            <w:shd w:val="clear" w:color="auto" w:fill="auto"/>
            <w:vAlign w:val="center"/>
          </w:tcPr>
          <w:p w14:paraId="6EC3CF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E0FDE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52DFD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0EC3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6950E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2A966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01D9AA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2210201</w:t>
            </w:r>
          </w:p>
        </w:tc>
        <w:tc>
          <w:tcPr>
            <w:tcW w:w="1816" w:type="dxa"/>
            <w:tcBorders>
              <w:top w:val="nil"/>
              <w:left w:val="nil"/>
              <w:bottom w:val="single" w:color="000000" w:sz="4" w:space="0"/>
              <w:right w:val="single" w:color="000000" w:sz="4" w:space="0"/>
            </w:tcBorders>
            <w:shd w:val="clear" w:color="auto" w:fill="auto"/>
            <w:vAlign w:val="center"/>
          </w:tcPr>
          <w:p w14:paraId="585F04E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住房公积金</w:t>
            </w:r>
          </w:p>
        </w:tc>
        <w:tc>
          <w:tcPr>
            <w:tcW w:w="1528" w:type="dxa"/>
            <w:tcBorders>
              <w:top w:val="nil"/>
              <w:left w:val="nil"/>
              <w:bottom w:val="single" w:color="000000" w:sz="4" w:space="0"/>
              <w:right w:val="single" w:color="000000" w:sz="4" w:space="0"/>
            </w:tcBorders>
            <w:shd w:val="clear" w:color="auto" w:fill="auto"/>
            <w:vAlign w:val="center"/>
          </w:tcPr>
          <w:p w14:paraId="67CE73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9E2CD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45287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5778E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27.98 </w:t>
            </w:r>
          </w:p>
        </w:tc>
        <w:tc>
          <w:tcPr>
            <w:tcW w:w="1666" w:type="dxa"/>
            <w:tcBorders>
              <w:top w:val="nil"/>
              <w:left w:val="nil"/>
              <w:bottom w:val="single" w:color="000000" w:sz="4" w:space="0"/>
              <w:right w:val="single" w:color="000000" w:sz="4" w:space="0"/>
            </w:tcBorders>
            <w:shd w:val="clear" w:color="auto" w:fill="auto"/>
            <w:vAlign w:val="center"/>
          </w:tcPr>
          <w:p w14:paraId="4E63D4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27.98 </w:t>
            </w:r>
          </w:p>
        </w:tc>
        <w:tc>
          <w:tcPr>
            <w:tcW w:w="1684" w:type="dxa"/>
            <w:tcBorders>
              <w:top w:val="nil"/>
              <w:left w:val="nil"/>
              <w:bottom w:val="single" w:color="000000" w:sz="4" w:space="0"/>
              <w:right w:val="single" w:color="000000" w:sz="4" w:space="0"/>
            </w:tcBorders>
            <w:shd w:val="clear" w:color="auto" w:fill="auto"/>
            <w:vAlign w:val="center"/>
          </w:tcPr>
          <w:p w14:paraId="4923C4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B9541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27.98 </w:t>
            </w:r>
          </w:p>
        </w:tc>
        <w:tc>
          <w:tcPr>
            <w:tcW w:w="1700" w:type="dxa"/>
            <w:tcBorders>
              <w:top w:val="nil"/>
              <w:left w:val="nil"/>
              <w:bottom w:val="single" w:color="000000" w:sz="4" w:space="0"/>
              <w:right w:val="single" w:color="000000" w:sz="4" w:space="0"/>
            </w:tcBorders>
            <w:shd w:val="clear" w:color="auto" w:fill="auto"/>
            <w:vAlign w:val="center"/>
          </w:tcPr>
          <w:p w14:paraId="4BA9DE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27.98 </w:t>
            </w:r>
          </w:p>
        </w:tc>
        <w:tc>
          <w:tcPr>
            <w:tcW w:w="1733" w:type="dxa"/>
            <w:tcBorders>
              <w:top w:val="nil"/>
              <w:left w:val="nil"/>
              <w:bottom w:val="single" w:color="000000" w:sz="4" w:space="0"/>
              <w:right w:val="single" w:color="000000" w:sz="4" w:space="0"/>
            </w:tcBorders>
            <w:shd w:val="clear" w:color="auto" w:fill="auto"/>
            <w:vAlign w:val="center"/>
          </w:tcPr>
          <w:p w14:paraId="682519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E53F6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8FAEB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80126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DDF0F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bl>
    <w:p w14:paraId="1F0EB2CE">
      <w:pPr>
        <w:numPr>
          <w:ilvl w:val="0"/>
          <w:numId w:val="0"/>
        </w:num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br w:type="page"/>
      </w:r>
    </w:p>
    <w:tbl>
      <w:tblPr>
        <w:tblStyle w:val="10"/>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439B1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487DD781">
            <w:pPr>
              <w:keepNext w:val="0"/>
              <w:keepLines w:val="0"/>
              <w:widowControl/>
              <w:suppressLineNumbers w:val="0"/>
              <w:jc w:val="center"/>
              <w:textAlignment w:val="bottom"/>
              <w:rPr>
                <w:rFonts w:hint="default" w:ascii="Times New Roman" w:hAnsi="Times New Roman" w:eastAsia="宋体" w:cs="Times New Roman"/>
                <w:i w:val="0"/>
                <w:iCs w:val="0"/>
                <w:color w:val="auto"/>
                <w:sz w:val="30"/>
                <w:szCs w:val="30"/>
                <w:highlight w:val="none"/>
                <w:u w:val="none"/>
              </w:rPr>
            </w:pPr>
            <w:r>
              <w:rPr>
                <w:rFonts w:hint="default" w:ascii="Times New Roman" w:hAnsi="Times New Roman" w:eastAsia="宋体" w:cs="Times New Roman"/>
                <w:b/>
                <w:bCs/>
                <w:i w:val="0"/>
                <w:iCs w:val="0"/>
                <w:color w:val="auto"/>
                <w:kern w:val="0"/>
                <w:sz w:val="30"/>
                <w:szCs w:val="30"/>
                <w:highlight w:val="none"/>
                <w:u w:val="none"/>
                <w:lang w:val="en-US" w:eastAsia="zh-CN" w:bidi="ar"/>
              </w:rPr>
              <w:t>一般公共预算财政拨款基本支出决算明细表</w:t>
            </w:r>
          </w:p>
        </w:tc>
      </w:tr>
      <w:tr w14:paraId="5875E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2202EEEC">
            <w:pP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巫溪县财政局（本级）</w:t>
            </w:r>
          </w:p>
        </w:tc>
        <w:tc>
          <w:tcPr>
            <w:tcW w:w="2682" w:type="dxa"/>
            <w:tcBorders>
              <w:top w:val="nil"/>
              <w:left w:val="nil"/>
              <w:bottom w:val="nil"/>
              <w:right w:val="nil"/>
            </w:tcBorders>
            <w:shd w:val="clear" w:color="auto" w:fill="auto"/>
            <w:vAlign w:val="bottom"/>
          </w:tcPr>
          <w:p w14:paraId="1E598037">
            <w:pPr>
              <w:keepNext w:val="0"/>
              <w:keepLines w:val="0"/>
              <w:widowControl/>
              <w:suppressLineNumbers w:val="0"/>
              <w:jc w:val="right"/>
              <w:textAlignment w:val="bottom"/>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06表</w:t>
            </w:r>
          </w:p>
        </w:tc>
      </w:tr>
      <w:tr w14:paraId="6BB98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7F1C21A5">
            <w:pPr>
              <w:rPr>
                <w:rFonts w:hint="default" w:ascii="Times New Roman" w:hAnsi="Times New Roman" w:eastAsia="宋体" w:cs="Times New Roman"/>
                <w:i w:val="0"/>
                <w:iCs w:val="0"/>
                <w:color w:val="auto"/>
                <w:sz w:val="20"/>
                <w:szCs w:val="20"/>
                <w:highlight w:val="none"/>
                <w:u w:val="none"/>
              </w:rPr>
            </w:pPr>
          </w:p>
        </w:tc>
        <w:tc>
          <w:tcPr>
            <w:tcW w:w="2682" w:type="dxa"/>
            <w:tcBorders>
              <w:top w:val="nil"/>
              <w:left w:val="nil"/>
              <w:bottom w:val="nil"/>
              <w:right w:val="nil"/>
            </w:tcBorders>
            <w:shd w:val="clear" w:color="auto" w:fill="auto"/>
            <w:vAlign w:val="bottom"/>
          </w:tcPr>
          <w:p w14:paraId="6EAA8B95">
            <w:pPr>
              <w:keepNext w:val="0"/>
              <w:keepLines w:val="0"/>
              <w:widowControl/>
              <w:suppressLineNumbers w:val="0"/>
              <w:jc w:val="right"/>
              <w:textAlignment w:val="bottom"/>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单位：</w:t>
            </w:r>
            <w:r>
              <w:rPr>
                <w:rFonts w:hint="default" w:ascii="Times New Roman" w:hAnsi="Times New Roman" w:cs="Times New Roman"/>
                <w:i w:val="0"/>
                <w:iCs w:val="0"/>
                <w:color w:val="auto"/>
                <w:kern w:val="0"/>
                <w:sz w:val="20"/>
                <w:szCs w:val="20"/>
                <w:highlight w:val="none"/>
                <w:u w:val="none"/>
                <w:lang w:val="en-US" w:eastAsia="zh-CN" w:bidi="ar"/>
              </w:rPr>
              <w:t>万元</w:t>
            </w:r>
          </w:p>
        </w:tc>
      </w:tr>
      <w:tr w14:paraId="1BC0D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DF5EAC">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67506BFD">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公用经费</w:t>
            </w:r>
          </w:p>
        </w:tc>
      </w:tr>
      <w:tr w14:paraId="1801A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2E26CE91">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7B488E2E">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3BD5F7B0">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3B26367A">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2A7C2155">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0A73F9B2">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4231CE0F">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790D74E1">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4111CCB9">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决算数</w:t>
            </w:r>
          </w:p>
        </w:tc>
      </w:tr>
      <w:tr w14:paraId="6EB14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266DF413">
            <w:pPr>
              <w:jc w:val="center"/>
              <w:rPr>
                <w:rFonts w:hint="default" w:ascii="Times New Roman" w:hAnsi="Times New Roman" w:eastAsia="宋体" w:cs="Times New Roman"/>
                <w:i w:val="0"/>
                <w:iCs w:val="0"/>
                <w:color w:val="auto"/>
                <w:sz w:val="22"/>
                <w:szCs w:val="22"/>
                <w:highlight w:val="none"/>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4E521933">
            <w:pPr>
              <w:jc w:val="center"/>
              <w:rPr>
                <w:rFonts w:hint="default" w:ascii="Times New Roman" w:hAnsi="Times New Roman" w:eastAsia="宋体" w:cs="Times New Roman"/>
                <w:i w:val="0"/>
                <w:iCs w:val="0"/>
                <w:color w:val="auto"/>
                <w:sz w:val="22"/>
                <w:szCs w:val="22"/>
                <w:highlight w:val="none"/>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7146FADE">
            <w:pPr>
              <w:jc w:val="center"/>
              <w:rPr>
                <w:rFonts w:hint="default" w:ascii="Times New Roman" w:hAnsi="Times New Roman" w:eastAsia="宋体" w:cs="Times New Roman"/>
                <w:i w:val="0"/>
                <w:iCs w:val="0"/>
                <w:color w:val="auto"/>
                <w:sz w:val="22"/>
                <w:szCs w:val="22"/>
                <w:highlight w:val="none"/>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6E1C5ACE">
            <w:pPr>
              <w:jc w:val="center"/>
              <w:rPr>
                <w:rFonts w:hint="default" w:ascii="Times New Roman" w:hAnsi="Times New Roman" w:eastAsia="宋体" w:cs="Times New Roman"/>
                <w:i w:val="0"/>
                <w:iCs w:val="0"/>
                <w:color w:val="auto"/>
                <w:sz w:val="22"/>
                <w:szCs w:val="22"/>
                <w:highlight w:val="none"/>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3B7069E8">
            <w:pPr>
              <w:jc w:val="center"/>
              <w:rPr>
                <w:rFonts w:hint="default" w:ascii="Times New Roman" w:hAnsi="Times New Roman" w:eastAsia="宋体" w:cs="Times New Roman"/>
                <w:i w:val="0"/>
                <w:iCs w:val="0"/>
                <w:color w:val="auto"/>
                <w:sz w:val="22"/>
                <w:szCs w:val="22"/>
                <w:highlight w:val="none"/>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29048022">
            <w:pPr>
              <w:jc w:val="center"/>
              <w:rPr>
                <w:rFonts w:hint="default" w:ascii="Times New Roman" w:hAnsi="Times New Roman" w:eastAsia="宋体" w:cs="Times New Roman"/>
                <w:i w:val="0"/>
                <w:iCs w:val="0"/>
                <w:color w:val="auto"/>
                <w:sz w:val="22"/>
                <w:szCs w:val="22"/>
                <w:highlight w:val="none"/>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157B94F7">
            <w:pPr>
              <w:jc w:val="center"/>
              <w:rPr>
                <w:rFonts w:hint="default" w:ascii="Times New Roman" w:hAnsi="Times New Roman" w:eastAsia="宋体" w:cs="Times New Roman"/>
                <w:i w:val="0"/>
                <w:iCs w:val="0"/>
                <w:color w:val="auto"/>
                <w:sz w:val="22"/>
                <w:szCs w:val="22"/>
                <w:highlight w:val="none"/>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3347C3FD">
            <w:pPr>
              <w:jc w:val="center"/>
              <w:rPr>
                <w:rFonts w:hint="default" w:ascii="Times New Roman" w:hAnsi="Times New Roman" w:eastAsia="宋体" w:cs="Times New Roman"/>
                <w:i w:val="0"/>
                <w:iCs w:val="0"/>
                <w:color w:val="auto"/>
                <w:sz w:val="22"/>
                <w:szCs w:val="22"/>
                <w:highlight w:val="none"/>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58DA9619">
            <w:pPr>
              <w:jc w:val="center"/>
              <w:rPr>
                <w:rFonts w:hint="default" w:ascii="Times New Roman" w:hAnsi="Times New Roman" w:eastAsia="宋体" w:cs="Times New Roman"/>
                <w:i w:val="0"/>
                <w:iCs w:val="0"/>
                <w:color w:val="auto"/>
                <w:sz w:val="22"/>
                <w:szCs w:val="22"/>
                <w:highlight w:val="none"/>
                <w:u w:val="none"/>
              </w:rPr>
            </w:pPr>
          </w:p>
        </w:tc>
      </w:tr>
      <w:tr w14:paraId="30A7C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9D06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013F28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0131A0F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399.64 </w:t>
            </w:r>
          </w:p>
        </w:tc>
        <w:tc>
          <w:tcPr>
            <w:tcW w:w="1234" w:type="dxa"/>
            <w:tcBorders>
              <w:top w:val="nil"/>
              <w:left w:val="nil"/>
              <w:bottom w:val="single" w:color="000000" w:sz="4" w:space="0"/>
              <w:right w:val="single" w:color="000000" w:sz="4" w:space="0"/>
            </w:tcBorders>
            <w:shd w:val="clear" w:color="auto" w:fill="auto"/>
            <w:vAlign w:val="center"/>
          </w:tcPr>
          <w:p w14:paraId="45373A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002AD2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652B86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136.69 </w:t>
            </w:r>
          </w:p>
        </w:tc>
        <w:tc>
          <w:tcPr>
            <w:tcW w:w="1133" w:type="dxa"/>
            <w:tcBorders>
              <w:top w:val="nil"/>
              <w:left w:val="nil"/>
              <w:bottom w:val="single" w:color="000000" w:sz="4" w:space="0"/>
              <w:right w:val="single" w:color="000000" w:sz="4" w:space="0"/>
            </w:tcBorders>
            <w:shd w:val="clear" w:color="auto" w:fill="auto"/>
            <w:vAlign w:val="center"/>
          </w:tcPr>
          <w:p w14:paraId="78A15A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auto"/>
                <w:kern w:val="0"/>
                <w:sz w:val="22"/>
                <w:szCs w:val="22"/>
                <w:highlight w:val="none"/>
                <w:u w:val="none"/>
                <w:lang w:val="en-US" w:eastAsia="zh-CN" w:bidi="ar"/>
              </w:rPr>
            </w:pPr>
            <w:r>
              <w:rPr>
                <w:rFonts w:hint="default" w:ascii="Times New Roman" w:hAnsi="Times New Roman" w:eastAsia="宋体" w:cs="Times New Roman"/>
                <w:b/>
                <w:bCs/>
                <w:i w:val="0"/>
                <w:iCs w:val="0"/>
                <w:color w:val="auto"/>
                <w:kern w:val="0"/>
                <w:sz w:val="22"/>
                <w:szCs w:val="22"/>
                <w:highlight w:val="none"/>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175B00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auto"/>
                <w:kern w:val="0"/>
                <w:sz w:val="22"/>
                <w:szCs w:val="22"/>
                <w:highlight w:val="none"/>
                <w:u w:val="none"/>
                <w:lang w:val="en-US" w:eastAsia="zh-CN" w:bidi="ar"/>
              </w:rPr>
            </w:pPr>
            <w:r>
              <w:rPr>
                <w:rFonts w:hint="default" w:ascii="Times New Roman" w:hAnsi="Times New Roman" w:eastAsia="宋体" w:cs="Times New Roman"/>
                <w:b/>
                <w:bCs/>
                <w:i w:val="0"/>
                <w:iCs w:val="0"/>
                <w:color w:val="auto"/>
                <w:kern w:val="0"/>
                <w:sz w:val="22"/>
                <w:szCs w:val="22"/>
                <w:highlight w:val="none"/>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33688E5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1F904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7558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7FF662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0BAF14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94.23 </w:t>
            </w:r>
          </w:p>
        </w:tc>
        <w:tc>
          <w:tcPr>
            <w:tcW w:w="1234" w:type="dxa"/>
            <w:tcBorders>
              <w:top w:val="nil"/>
              <w:left w:val="nil"/>
              <w:bottom w:val="single" w:color="000000" w:sz="4" w:space="0"/>
              <w:right w:val="single" w:color="000000" w:sz="4" w:space="0"/>
            </w:tcBorders>
            <w:shd w:val="clear" w:color="auto" w:fill="auto"/>
            <w:vAlign w:val="center"/>
          </w:tcPr>
          <w:p w14:paraId="13B1F6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7C3C4F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26D721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21.16 </w:t>
            </w:r>
          </w:p>
        </w:tc>
        <w:tc>
          <w:tcPr>
            <w:tcW w:w="1133" w:type="dxa"/>
            <w:tcBorders>
              <w:top w:val="nil"/>
              <w:left w:val="nil"/>
              <w:bottom w:val="single" w:color="000000" w:sz="4" w:space="0"/>
              <w:right w:val="single" w:color="000000" w:sz="4" w:space="0"/>
            </w:tcBorders>
            <w:shd w:val="clear" w:color="auto" w:fill="auto"/>
            <w:vAlign w:val="center"/>
          </w:tcPr>
          <w:p w14:paraId="541936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63051C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181FBE4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531B9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4F764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126C13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12C6C85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79.09 </w:t>
            </w:r>
          </w:p>
        </w:tc>
        <w:tc>
          <w:tcPr>
            <w:tcW w:w="1234" w:type="dxa"/>
            <w:tcBorders>
              <w:top w:val="nil"/>
              <w:left w:val="nil"/>
              <w:bottom w:val="single" w:color="000000" w:sz="4" w:space="0"/>
              <w:right w:val="single" w:color="000000" w:sz="4" w:space="0"/>
            </w:tcBorders>
            <w:shd w:val="clear" w:color="auto" w:fill="auto"/>
            <w:vAlign w:val="center"/>
          </w:tcPr>
          <w:p w14:paraId="551E64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6E9FBA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4BFB4BD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10.44 </w:t>
            </w:r>
          </w:p>
        </w:tc>
        <w:tc>
          <w:tcPr>
            <w:tcW w:w="1133" w:type="dxa"/>
            <w:tcBorders>
              <w:top w:val="nil"/>
              <w:left w:val="nil"/>
              <w:bottom w:val="single" w:color="000000" w:sz="4" w:space="0"/>
              <w:right w:val="single" w:color="000000" w:sz="4" w:space="0"/>
            </w:tcBorders>
            <w:shd w:val="clear" w:color="auto" w:fill="auto"/>
            <w:vAlign w:val="center"/>
          </w:tcPr>
          <w:p w14:paraId="722789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6608D5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3FEF669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047EC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E775A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178F42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38670B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118.45 </w:t>
            </w:r>
          </w:p>
        </w:tc>
        <w:tc>
          <w:tcPr>
            <w:tcW w:w="1234" w:type="dxa"/>
            <w:tcBorders>
              <w:top w:val="nil"/>
              <w:left w:val="nil"/>
              <w:bottom w:val="single" w:color="000000" w:sz="4" w:space="0"/>
              <w:right w:val="single" w:color="000000" w:sz="4" w:space="0"/>
            </w:tcBorders>
            <w:shd w:val="clear" w:color="auto" w:fill="auto"/>
            <w:vAlign w:val="center"/>
          </w:tcPr>
          <w:p w14:paraId="68FFEE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1F77A2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6AA4FC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0.30 </w:t>
            </w:r>
          </w:p>
        </w:tc>
        <w:tc>
          <w:tcPr>
            <w:tcW w:w="1133" w:type="dxa"/>
            <w:tcBorders>
              <w:top w:val="nil"/>
              <w:left w:val="nil"/>
              <w:bottom w:val="single" w:color="000000" w:sz="4" w:space="0"/>
              <w:right w:val="single" w:color="000000" w:sz="4" w:space="0"/>
            </w:tcBorders>
            <w:shd w:val="clear" w:color="auto" w:fill="auto"/>
            <w:vAlign w:val="center"/>
          </w:tcPr>
          <w:p w14:paraId="78B983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4CF760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492A63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2121A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CC7A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7283C8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0D69EE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F6D10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185632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6C8A356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77D4F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558EC4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25497F5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7C6FB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F4E9B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59C7E3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3D7043D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0EAAB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6CD1F2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530066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0.52 </w:t>
            </w:r>
          </w:p>
        </w:tc>
        <w:tc>
          <w:tcPr>
            <w:tcW w:w="1133" w:type="dxa"/>
            <w:tcBorders>
              <w:top w:val="nil"/>
              <w:left w:val="nil"/>
              <w:bottom w:val="single" w:color="000000" w:sz="4" w:space="0"/>
              <w:right w:val="single" w:color="000000" w:sz="4" w:space="0"/>
            </w:tcBorders>
            <w:shd w:val="clear" w:color="auto" w:fill="auto"/>
            <w:vAlign w:val="center"/>
          </w:tcPr>
          <w:p w14:paraId="54E20D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7E110C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77D26A3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7DF7B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11C5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0F43EB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763E90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36.71 </w:t>
            </w:r>
          </w:p>
        </w:tc>
        <w:tc>
          <w:tcPr>
            <w:tcW w:w="1234" w:type="dxa"/>
            <w:tcBorders>
              <w:top w:val="nil"/>
              <w:left w:val="nil"/>
              <w:bottom w:val="single" w:color="000000" w:sz="4" w:space="0"/>
              <w:right w:val="single" w:color="000000" w:sz="4" w:space="0"/>
            </w:tcBorders>
            <w:shd w:val="clear" w:color="auto" w:fill="auto"/>
            <w:vAlign w:val="center"/>
          </w:tcPr>
          <w:p w14:paraId="2CA9D5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18F064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618276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22.42 </w:t>
            </w:r>
          </w:p>
        </w:tc>
        <w:tc>
          <w:tcPr>
            <w:tcW w:w="1133" w:type="dxa"/>
            <w:tcBorders>
              <w:top w:val="nil"/>
              <w:left w:val="nil"/>
              <w:bottom w:val="single" w:color="000000" w:sz="4" w:space="0"/>
              <w:right w:val="single" w:color="000000" w:sz="4" w:space="0"/>
            </w:tcBorders>
            <w:shd w:val="clear" w:color="auto" w:fill="auto"/>
            <w:vAlign w:val="center"/>
          </w:tcPr>
          <w:p w14:paraId="34A373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0DB1D6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0E36CFE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5C6D2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D3A7E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3A955B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3252B95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20.33 </w:t>
            </w:r>
          </w:p>
        </w:tc>
        <w:tc>
          <w:tcPr>
            <w:tcW w:w="1234" w:type="dxa"/>
            <w:tcBorders>
              <w:top w:val="nil"/>
              <w:left w:val="nil"/>
              <w:bottom w:val="single" w:color="000000" w:sz="4" w:space="0"/>
              <w:right w:val="single" w:color="000000" w:sz="4" w:space="0"/>
            </w:tcBorders>
            <w:shd w:val="clear" w:color="auto" w:fill="auto"/>
            <w:vAlign w:val="center"/>
          </w:tcPr>
          <w:p w14:paraId="1DF80F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12D064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4B00D10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3.06 </w:t>
            </w:r>
          </w:p>
        </w:tc>
        <w:tc>
          <w:tcPr>
            <w:tcW w:w="1133" w:type="dxa"/>
            <w:tcBorders>
              <w:top w:val="nil"/>
              <w:left w:val="nil"/>
              <w:bottom w:val="single" w:color="000000" w:sz="4" w:space="0"/>
              <w:right w:val="single" w:color="000000" w:sz="4" w:space="0"/>
            </w:tcBorders>
            <w:shd w:val="clear" w:color="auto" w:fill="auto"/>
            <w:vAlign w:val="center"/>
          </w:tcPr>
          <w:p w14:paraId="3D76DF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626C1D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70C8B8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2E3B1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6F0E8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686603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646226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21.87 </w:t>
            </w:r>
          </w:p>
        </w:tc>
        <w:tc>
          <w:tcPr>
            <w:tcW w:w="1234" w:type="dxa"/>
            <w:tcBorders>
              <w:top w:val="nil"/>
              <w:left w:val="nil"/>
              <w:bottom w:val="single" w:color="000000" w:sz="4" w:space="0"/>
              <w:right w:val="single" w:color="000000" w:sz="4" w:space="0"/>
            </w:tcBorders>
            <w:shd w:val="clear" w:color="auto" w:fill="auto"/>
            <w:vAlign w:val="center"/>
          </w:tcPr>
          <w:p w14:paraId="230217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4BC7B0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764AE2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EF504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40D94D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22B82CB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45F8E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11712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64830D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1F6E50C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A7520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349E9E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7A207C9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10.00 </w:t>
            </w:r>
          </w:p>
        </w:tc>
        <w:tc>
          <w:tcPr>
            <w:tcW w:w="1133" w:type="dxa"/>
            <w:tcBorders>
              <w:top w:val="nil"/>
              <w:left w:val="nil"/>
              <w:bottom w:val="single" w:color="000000" w:sz="4" w:space="0"/>
              <w:right w:val="single" w:color="000000" w:sz="4" w:space="0"/>
            </w:tcBorders>
            <w:shd w:val="clear" w:color="auto" w:fill="auto"/>
            <w:vAlign w:val="center"/>
          </w:tcPr>
          <w:p w14:paraId="47D9EA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051011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0A12AF7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1B2CD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A13E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3A9222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0BF4F70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0.97 </w:t>
            </w:r>
          </w:p>
        </w:tc>
        <w:tc>
          <w:tcPr>
            <w:tcW w:w="1234" w:type="dxa"/>
            <w:tcBorders>
              <w:top w:val="nil"/>
              <w:left w:val="nil"/>
              <w:bottom w:val="single" w:color="000000" w:sz="4" w:space="0"/>
              <w:right w:val="single" w:color="000000" w:sz="4" w:space="0"/>
            </w:tcBorders>
            <w:shd w:val="clear" w:color="auto" w:fill="auto"/>
            <w:vAlign w:val="center"/>
          </w:tcPr>
          <w:p w14:paraId="6AF6AA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676F6E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11E862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19.78 </w:t>
            </w:r>
          </w:p>
        </w:tc>
        <w:tc>
          <w:tcPr>
            <w:tcW w:w="1133" w:type="dxa"/>
            <w:tcBorders>
              <w:top w:val="nil"/>
              <w:left w:val="nil"/>
              <w:bottom w:val="single" w:color="000000" w:sz="4" w:space="0"/>
              <w:right w:val="single" w:color="000000" w:sz="4" w:space="0"/>
            </w:tcBorders>
            <w:shd w:val="clear" w:color="auto" w:fill="auto"/>
            <w:vAlign w:val="center"/>
          </w:tcPr>
          <w:p w14:paraId="25C1C1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2166D8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7350AA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22703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C0B25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29095B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5D13E01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27.98 </w:t>
            </w:r>
          </w:p>
        </w:tc>
        <w:tc>
          <w:tcPr>
            <w:tcW w:w="1234" w:type="dxa"/>
            <w:tcBorders>
              <w:top w:val="nil"/>
              <w:left w:val="nil"/>
              <w:bottom w:val="single" w:color="000000" w:sz="4" w:space="0"/>
              <w:right w:val="single" w:color="000000" w:sz="4" w:space="0"/>
            </w:tcBorders>
            <w:shd w:val="clear" w:color="auto" w:fill="auto"/>
            <w:vAlign w:val="center"/>
          </w:tcPr>
          <w:p w14:paraId="4A4641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14C3BA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19A8679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7D8A8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639438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7903F84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6C142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C7FA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11EAA8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409EAB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3CD99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5021D9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4497D7D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0.89 </w:t>
            </w:r>
          </w:p>
        </w:tc>
        <w:tc>
          <w:tcPr>
            <w:tcW w:w="1133" w:type="dxa"/>
            <w:tcBorders>
              <w:top w:val="nil"/>
              <w:left w:val="nil"/>
              <w:bottom w:val="single" w:color="000000" w:sz="4" w:space="0"/>
              <w:right w:val="single" w:color="000000" w:sz="4" w:space="0"/>
            </w:tcBorders>
            <w:shd w:val="clear" w:color="auto" w:fill="auto"/>
            <w:vAlign w:val="center"/>
          </w:tcPr>
          <w:p w14:paraId="26EB94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5A610C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7B896C3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6343A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B4B8A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7192C2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61FD72F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335F6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778199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0EE9EA4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DE41E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59C933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0618A2C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7E697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E4305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3EB45D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7A00EA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73.82 </w:t>
            </w:r>
          </w:p>
        </w:tc>
        <w:tc>
          <w:tcPr>
            <w:tcW w:w="1234" w:type="dxa"/>
            <w:tcBorders>
              <w:top w:val="nil"/>
              <w:left w:val="nil"/>
              <w:bottom w:val="single" w:color="000000" w:sz="4" w:space="0"/>
              <w:right w:val="single" w:color="000000" w:sz="4" w:space="0"/>
            </w:tcBorders>
            <w:shd w:val="clear" w:color="auto" w:fill="auto"/>
            <w:vAlign w:val="center"/>
          </w:tcPr>
          <w:p w14:paraId="724CB7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16CEE8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24761A4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0.10 </w:t>
            </w:r>
          </w:p>
        </w:tc>
        <w:tc>
          <w:tcPr>
            <w:tcW w:w="1133" w:type="dxa"/>
            <w:tcBorders>
              <w:top w:val="nil"/>
              <w:left w:val="nil"/>
              <w:bottom w:val="single" w:color="000000" w:sz="4" w:space="0"/>
              <w:right w:val="single" w:color="000000" w:sz="4" w:space="0"/>
            </w:tcBorders>
            <w:shd w:val="clear" w:color="auto" w:fill="auto"/>
            <w:vAlign w:val="center"/>
          </w:tcPr>
          <w:p w14:paraId="70A8E6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6187CC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553727C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51073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4486F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6E1CA4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0D6BEED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0D25F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7FAD11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6DFBA2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0.05 </w:t>
            </w:r>
          </w:p>
        </w:tc>
        <w:tc>
          <w:tcPr>
            <w:tcW w:w="1133" w:type="dxa"/>
            <w:tcBorders>
              <w:top w:val="nil"/>
              <w:left w:val="nil"/>
              <w:bottom w:val="single" w:color="000000" w:sz="4" w:space="0"/>
              <w:right w:val="single" w:color="000000" w:sz="4" w:space="0"/>
            </w:tcBorders>
            <w:shd w:val="clear" w:color="auto" w:fill="auto"/>
            <w:vAlign w:val="center"/>
          </w:tcPr>
          <w:p w14:paraId="31EFB5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66261A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4276F93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74577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77E87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60FAAF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662487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8A7D6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3DF7C5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09B8AD4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0.55 </w:t>
            </w:r>
          </w:p>
        </w:tc>
        <w:tc>
          <w:tcPr>
            <w:tcW w:w="1133" w:type="dxa"/>
            <w:tcBorders>
              <w:top w:val="nil"/>
              <w:left w:val="nil"/>
              <w:bottom w:val="single" w:color="000000" w:sz="4" w:space="0"/>
              <w:right w:val="single" w:color="000000" w:sz="4" w:space="0"/>
            </w:tcBorders>
            <w:shd w:val="clear" w:color="auto" w:fill="auto"/>
            <w:vAlign w:val="center"/>
          </w:tcPr>
          <w:p w14:paraId="594A5E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1F7870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7FE1C90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245A4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1924B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535E7D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13F8DA1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3C1B0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0EF5EF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6776E8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5CE75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auto"/>
                <w:kern w:val="0"/>
                <w:sz w:val="22"/>
                <w:szCs w:val="22"/>
                <w:highlight w:val="none"/>
                <w:u w:val="none"/>
                <w:lang w:val="en-US" w:eastAsia="zh-CN" w:bidi="ar"/>
              </w:rPr>
            </w:pPr>
            <w:r>
              <w:rPr>
                <w:rFonts w:hint="default" w:ascii="Times New Roman" w:hAnsi="Times New Roman" w:eastAsia="宋体" w:cs="Times New Roman"/>
                <w:b/>
                <w:bCs/>
                <w:i w:val="0"/>
                <w:iCs w:val="0"/>
                <w:color w:val="auto"/>
                <w:kern w:val="0"/>
                <w:sz w:val="22"/>
                <w:szCs w:val="22"/>
                <w:highlight w:val="none"/>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20AE53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auto"/>
                <w:kern w:val="0"/>
                <w:sz w:val="22"/>
                <w:szCs w:val="22"/>
                <w:highlight w:val="none"/>
                <w:u w:val="none"/>
                <w:lang w:val="en-US" w:eastAsia="zh-CN" w:bidi="ar"/>
              </w:rPr>
            </w:pPr>
            <w:r>
              <w:rPr>
                <w:rFonts w:hint="default" w:ascii="Times New Roman" w:hAnsi="Times New Roman" w:eastAsia="宋体" w:cs="Times New Roman"/>
                <w:b/>
                <w:bCs/>
                <w:i w:val="0"/>
                <w:iCs w:val="0"/>
                <w:color w:val="auto"/>
                <w:kern w:val="0"/>
                <w:sz w:val="22"/>
                <w:szCs w:val="22"/>
                <w:highlight w:val="none"/>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2ED9C81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7CD99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5340B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5B6826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558E5D5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7849E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11D501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5ABCF23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E756B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3C663B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7716238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0A446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348F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55E29D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0E72206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73.07 </w:t>
            </w:r>
          </w:p>
        </w:tc>
        <w:tc>
          <w:tcPr>
            <w:tcW w:w="1234" w:type="dxa"/>
            <w:tcBorders>
              <w:top w:val="nil"/>
              <w:left w:val="nil"/>
              <w:bottom w:val="single" w:color="000000" w:sz="4" w:space="0"/>
              <w:right w:val="single" w:color="000000" w:sz="4" w:space="0"/>
            </w:tcBorders>
            <w:shd w:val="clear" w:color="auto" w:fill="auto"/>
            <w:vAlign w:val="center"/>
          </w:tcPr>
          <w:p w14:paraId="13068E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0556F4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75EE3D9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7A69D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001AD2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3993856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3EAE2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0CCD4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0941EF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75B026C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5C9D9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6BA0DA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6AA2C8A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8E5AC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7F77A9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3743DF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04836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24C94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720381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3F23D5D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0.75 </w:t>
            </w:r>
          </w:p>
        </w:tc>
        <w:tc>
          <w:tcPr>
            <w:tcW w:w="1234" w:type="dxa"/>
            <w:tcBorders>
              <w:top w:val="nil"/>
              <w:left w:val="nil"/>
              <w:bottom w:val="single" w:color="000000" w:sz="4" w:space="0"/>
              <w:right w:val="single" w:color="000000" w:sz="4" w:space="0"/>
            </w:tcBorders>
            <w:shd w:val="clear" w:color="auto" w:fill="auto"/>
            <w:vAlign w:val="center"/>
          </w:tcPr>
          <w:p w14:paraId="0DD9AC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6F9C33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11C0245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565D5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4F02D2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114ABFC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46D3C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67AC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17F1DF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3E59E69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9319B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0D0280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6B5AD4B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6.06 </w:t>
            </w:r>
          </w:p>
        </w:tc>
        <w:tc>
          <w:tcPr>
            <w:tcW w:w="1133" w:type="dxa"/>
            <w:tcBorders>
              <w:top w:val="nil"/>
              <w:left w:val="nil"/>
              <w:bottom w:val="single" w:color="000000" w:sz="4" w:space="0"/>
              <w:right w:val="single" w:color="000000" w:sz="4" w:space="0"/>
            </w:tcBorders>
            <w:shd w:val="clear" w:color="auto" w:fill="auto"/>
            <w:vAlign w:val="center"/>
          </w:tcPr>
          <w:p w14:paraId="31EF47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i w:val="0"/>
                <w:iCs w:val="0"/>
                <w:color w:val="auto"/>
                <w:kern w:val="0"/>
                <w:sz w:val="22"/>
                <w:szCs w:val="22"/>
                <w:highlight w:val="none"/>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008983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i w:val="0"/>
                <w:iCs w:val="0"/>
                <w:color w:val="auto"/>
                <w:kern w:val="0"/>
                <w:sz w:val="22"/>
                <w:szCs w:val="22"/>
                <w:highlight w:val="none"/>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30B461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69207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92BEF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1AD7F4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07DAA04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BFECF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599D5E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11A1FB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7.41 </w:t>
            </w:r>
          </w:p>
        </w:tc>
        <w:tc>
          <w:tcPr>
            <w:tcW w:w="1133" w:type="dxa"/>
            <w:tcBorders>
              <w:top w:val="nil"/>
              <w:left w:val="nil"/>
              <w:bottom w:val="single" w:color="000000" w:sz="4" w:space="0"/>
              <w:right w:val="single" w:color="000000" w:sz="4" w:space="0"/>
            </w:tcBorders>
            <w:shd w:val="clear" w:color="auto" w:fill="auto"/>
            <w:vAlign w:val="center"/>
          </w:tcPr>
          <w:p w14:paraId="54B229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061B9F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56BFD35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426EF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77719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02EB8B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725290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0241D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1BAC0A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3A049CF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7.00 </w:t>
            </w:r>
          </w:p>
        </w:tc>
        <w:tc>
          <w:tcPr>
            <w:tcW w:w="1133" w:type="dxa"/>
            <w:tcBorders>
              <w:top w:val="nil"/>
              <w:left w:val="nil"/>
              <w:bottom w:val="single" w:color="000000" w:sz="4" w:space="0"/>
              <w:right w:val="single" w:color="000000" w:sz="4" w:space="0"/>
            </w:tcBorders>
            <w:shd w:val="clear" w:color="auto" w:fill="auto"/>
            <w:vAlign w:val="center"/>
          </w:tcPr>
          <w:p w14:paraId="19A6E7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auto"/>
                <w:kern w:val="0"/>
                <w:sz w:val="22"/>
                <w:szCs w:val="22"/>
                <w:highlight w:val="none"/>
                <w:u w:val="none"/>
                <w:lang w:val="en-US" w:eastAsia="zh-CN" w:bidi="ar"/>
              </w:rPr>
            </w:pPr>
            <w:r>
              <w:rPr>
                <w:rFonts w:hint="default" w:ascii="Times New Roman" w:hAnsi="Times New Roman" w:eastAsia="宋体" w:cs="Times New Roman"/>
                <w:b/>
                <w:bCs/>
                <w:i w:val="0"/>
                <w:iCs w:val="0"/>
                <w:color w:val="auto"/>
                <w:kern w:val="0"/>
                <w:sz w:val="22"/>
                <w:szCs w:val="22"/>
                <w:highlight w:val="none"/>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07673E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auto"/>
                <w:kern w:val="0"/>
                <w:sz w:val="22"/>
                <w:szCs w:val="22"/>
                <w:highlight w:val="none"/>
                <w:u w:val="none"/>
                <w:lang w:val="en-US" w:eastAsia="zh-CN" w:bidi="ar"/>
              </w:rPr>
            </w:pPr>
            <w:r>
              <w:rPr>
                <w:rFonts w:hint="default" w:ascii="Times New Roman" w:hAnsi="Times New Roman" w:eastAsia="宋体" w:cs="Times New Roman"/>
                <w:b/>
                <w:bCs/>
                <w:i w:val="0"/>
                <w:iCs w:val="0"/>
                <w:color w:val="auto"/>
                <w:kern w:val="0"/>
                <w:sz w:val="22"/>
                <w:szCs w:val="22"/>
                <w:highlight w:val="none"/>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4E2F8E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10389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D4AE1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4A6898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7729184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6B41E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65F331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0523DE4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18.83 </w:t>
            </w:r>
          </w:p>
        </w:tc>
        <w:tc>
          <w:tcPr>
            <w:tcW w:w="1133" w:type="dxa"/>
            <w:tcBorders>
              <w:top w:val="nil"/>
              <w:left w:val="nil"/>
              <w:bottom w:val="single" w:color="000000" w:sz="4" w:space="0"/>
              <w:right w:val="single" w:color="000000" w:sz="4" w:space="0"/>
            </w:tcBorders>
            <w:shd w:val="clear" w:color="auto" w:fill="auto"/>
            <w:vAlign w:val="center"/>
          </w:tcPr>
          <w:p w14:paraId="3CC23E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029B90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3BE5DC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5E303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3257D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52B7E7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4426682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7F965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549D99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773A58B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6211E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7BC005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B22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244E3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D325E63">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highlight w:val="none"/>
                <w:u w:val="none"/>
              </w:rPr>
            </w:pPr>
          </w:p>
        </w:tc>
        <w:tc>
          <w:tcPr>
            <w:tcW w:w="3616" w:type="dxa"/>
            <w:tcBorders>
              <w:top w:val="nil"/>
              <w:left w:val="nil"/>
              <w:bottom w:val="single" w:color="000000" w:sz="4" w:space="0"/>
              <w:right w:val="nil"/>
            </w:tcBorders>
            <w:shd w:val="clear" w:color="auto" w:fill="auto"/>
            <w:vAlign w:val="center"/>
          </w:tcPr>
          <w:p w14:paraId="29574291">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CD8961">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14:paraId="1889DA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3C82F0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444698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8.13 </w:t>
            </w:r>
          </w:p>
        </w:tc>
        <w:tc>
          <w:tcPr>
            <w:tcW w:w="1133" w:type="dxa"/>
            <w:tcBorders>
              <w:top w:val="nil"/>
              <w:left w:val="nil"/>
              <w:bottom w:val="single" w:color="000000" w:sz="4" w:space="0"/>
              <w:right w:val="single" w:color="000000" w:sz="4" w:space="0"/>
            </w:tcBorders>
            <w:shd w:val="clear" w:color="auto" w:fill="auto"/>
            <w:vAlign w:val="center"/>
          </w:tcPr>
          <w:p w14:paraId="31094E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38FDE6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5CF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0ABE5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DDE7553">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highlight w:val="none"/>
                <w:u w:val="none"/>
              </w:rPr>
            </w:pPr>
          </w:p>
        </w:tc>
        <w:tc>
          <w:tcPr>
            <w:tcW w:w="3616" w:type="dxa"/>
            <w:tcBorders>
              <w:top w:val="nil"/>
              <w:left w:val="nil"/>
              <w:bottom w:val="single" w:color="000000" w:sz="4" w:space="0"/>
              <w:right w:val="nil"/>
            </w:tcBorders>
            <w:shd w:val="clear" w:color="auto" w:fill="auto"/>
            <w:vAlign w:val="center"/>
          </w:tcPr>
          <w:p w14:paraId="6F0AA54E">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77EDD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14:paraId="325774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auto"/>
                <w:kern w:val="0"/>
                <w:sz w:val="22"/>
                <w:szCs w:val="22"/>
                <w:highlight w:val="none"/>
                <w:u w:val="none"/>
                <w:lang w:val="en-US" w:eastAsia="zh-CN" w:bidi="ar"/>
              </w:rPr>
            </w:pPr>
            <w:r>
              <w:rPr>
                <w:rFonts w:hint="default" w:ascii="Times New Roman" w:hAnsi="Times New Roman" w:eastAsia="宋体" w:cs="Times New Roman"/>
                <w:b/>
                <w:bCs/>
                <w:i w:val="0"/>
                <w:iCs w:val="0"/>
                <w:color w:val="auto"/>
                <w:kern w:val="0"/>
                <w:sz w:val="22"/>
                <w:szCs w:val="22"/>
                <w:highlight w:val="none"/>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43EDF6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auto"/>
                <w:kern w:val="0"/>
                <w:sz w:val="22"/>
                <w:szCs w:val="22"/>
                <w:highlight w:val="none"/>
                <w:u w:val="none"/>
                <w:lang w:val="en-US" w:eastAsia="zh-CN" w:bidi="ar"/>
              </w:rPr>
            </w:pPr>
            <w:r>
              <w:rPr>
                <w:rFonts w:hint="default" w:ascii="Times New Roman" w:hAnsi="Times New Roman" w:eastAsia="宋体" w:cs="Times New Roman"/>
                <w:b/>
                <w:bCs/>
                <w:i w:val="0"/>
                <w:iCs w:val="0"/>
                <w:color w:val="auto"/>
                <w:kern w:val="0"/>
                <w:sz w:val="22"/>
                <w:szCs w:val="22"/>
                <w:highlight w:val="none"/>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2F9211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4D71F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7AD47F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7C9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0D118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5DF1462">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highlight w:val="none"/>
                <w:u w:val="none"/>
              </w:rPr>
            </w:pPr>
          </w:p>
        </w:tc>
        <w:tc>
          <w:tcPr>
            <w:tcW w:w="3616" w:type="dxa"/>
            <w:tcBorders>
              <w:top w:val="nil"/>
              <w:left w:val="nil"/>
              <w:bottom w:val="single" w:color="000000" w:sz="4" w:space="0"/>
              <w:right w:val="nil"/>
            </w:tcBorders>
            <w:shd w:val="clear" w:color="auto" w:fill="auto"/>
            <w:vAlign w:val="center"/>
          </w:tcPr>
          <w:p w14:paraId="4A9F8783">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0A66B4">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14:paraId="20132E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3A0427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3046D2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0B0FF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0B6697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273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lang w:val="en-US" w:eastAsia="zh-CN"/>
              </w:rPr>
              <w:t xml:space="preserve">         </w:t>
            </w:r>
          </w:p>
        </w:tc>
      </w:tr>
      <w:tr w14:paraId="00759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0D602B2">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highlight w:val="none"/>
                <w:u w:val="none"/>
              </w:rPr>
            </w:pPr>
          </w:p>
        </w:tc>
        <w:tc>
          <w:tcPr>
            <w:tcW w:w="3616" w:type="dxa"/>
            <w:tcBorders>
              <w:top w:val="nil"/>
              <w:left w:val="nil"/>
              <w:bottom w:val="single" w:color="000000" w:sz="4" w:space="0"/>
              <w:right w:val="nil"/>
            </w:tcBorders>
            <w:shd w:val="clear" w:color="auto" w:fill="auto"/>
            <w:vAlign w:val="center"/>
          </w:tcPr>
          <w:p w14:paraId="2F835B89">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5D60EC">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14:paraId="2B0413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349D4B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576E036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DCA595E">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highlight w:val="none"/>
                <w:u w:val="none"/>
              </w:rPr>
            </w:pPr>
          </w:p>
        </w:tc>
        <w:tc>
          <w:tcPr>
            <w:tcW w:w="4467" w:type="dxa"/>
            <w:tcBorders>
              <w:top w:val="nil"/>
              <w:left w:val="nil"/>
              <w:bottom w:val="single" w:color="000000" w:sz="4" w:space="0"/>
              <w:right w:val="nil"/>
            </w:tcBorders>
            <w:shd w:val="clear" w:color="auto" w:fill="auto"/>
            <w:vAlign w:val="center"/>
          </w:tcPr>
          <w:p w14:paraId="667AF8A9">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highlight w:val="none"/>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A7B9">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highlight w:val="none"/>
                <w:u w:val="none"/>
              </w:rPr>
            </w:pPr>
          </w:p>
        </w:tc>
      </w:tr>
      <w:tr w14:paraId="4B15B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50BE92F">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highlight w:val="none"/>
                <w:u w:val="none"/>
              </w:rPr>
            </w:pPr>
          </w:p>
        </w:tc>
        <w:tc>
          <w:tcPr>
            <w:tcW w:w="3616" w:type="dxa"/>
            <w:tcBorders>
              <w:top w:val="nil"/>
              <w:left w:val="nil"/>
              <w:bottom w:val="single" w:color="000000" w:sz="4" w:space="0"/>
              <w:right w:val="nil"/>
            </w:tcBorders>
            <w:shd w:val="clear" w:color="auto" w:fill="auto"/>
            <w:vAlign w:val="center"/>
          </w:tcPr>
          <w:p w14:paraId="42CBF986">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86931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14:paraId="4625E2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124EE1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09F6B2E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FE0ED2D">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highlight w:val="none"/>
                <w:u w:val="none"/>
              </w:rPr>
            </w:pPr>
          </w:p>
        </w:tc>
        <w:tc>
          <w:tcPr>
            <w:tcW w:w="4467" w:type="dxa"/>
            <w:tcBorders>
              <w:top w:val="nil"/>
              <w:left w:val="nil"/>
              <w:bottom w:val="single" w:color="000000" w:sz="4" w:space="0"/>
              <w:right w:val="nil"/>
            </w:tcBorders>
            <w:shd w:val="clear" w:color="auto" w:fill="auto"/>
            <w:vAlign w:val="center"/>
          </w:tcPr>
          <w:p w14:paraId="29A7618D">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highlight w:val="none"/>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9E21">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highlight w:val="none"/>
                <w:u w:val="none"/>
              </w:rPr>
            </w:pPr>
          </w:p>
        </w:tc>
      </w:tr>
      <w:tr w14:paraId="1C914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456E88D">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highlight w:val="none"/>
                <w:u w:val="none"/>
              </w:rPr>
            </w:pPr>
          </w:p>
        </w:tc>
        <w:tc>
          <w:tcPr>
            <w:tcW w:w="3616" w:type="dxa"/>
            <w:tcBorders>
              <w:top w:val="nil"/>
              <w:left w:val="nil"/>
              <w:bottom w:val="single" w:color="000000" w:sz="4" w:space="0"/>
              <w:right w:val="nil"/>
            </w:tcBorders>
            <w:shd w:val="clear" w:color="auto" w:fill="auto"/>
            <w:vAlign w:val="center"/>
          </w:tcPr>
          <w:p w14:paraId="5487DB2F">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C5236C">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14:paraId="305133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70FE86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76D2D57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25FEAEA">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highlight w:val="none"/>
                <w:u w:val="none"/>
              </w:rPr>
            </w:pPr>
          </w:p>
        </w:tc>
        <w:tc>
          <w:tcPr>
            <w:tcW w:w="4467" w:type="dxa"/>
            <w:tcBorders>
              <w:top w:val="nil"/>
              <w:left w:val="nil"/>
              <w:bottom w:val="single" w:color="000000" w:sz="4" w:space="0"/>
              <w:right w:val="nil"/>
            </w:tcBorders>
            <w:shd w:val="clear" w:color="auto" w:fill="auto"/>
            <w:vAlign w:val="center"/>
          </w:tcPr>
          <w:p w14:paraId="19F3839B">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highlight w:val="none"/>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6D3B">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highlight w:val="none"/>
                <w:u w:val="none"/>
              </w:rPr>
            </w:pPr>
          </w:p>
        </w:tc>
      </w:tr>
      <w:tr w14:paraId="0E49D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771579C0">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0631E5">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473.47 </w:t>
            </w:r>
          </w:p>
        </w:tc>
        <w:tc>
          <w:tcPr>
            <w:tcW w:w="12067" w:type="dxa"/>
            <w:gridSpan w:val="5"/>
            <w:tcBorders>
              <w:top w:val="nil"/>
              <w:left w:val="nil"/>
              <w:bottom w:val="single" w:color="000000" w:sz="4" w:space="0"/>
              <w:right w:val="single" w:color="000000" w:sz="4" w:space="0"/>
            </w:tcBorders>
            <w:shd w:val="clear" w:color="auto" w:fill="auto"/>
            <w:vAlign w:val="center"/>
          </w:tcPr>
          <w:p w14:paraId="36656BF3">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39F4866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136.69 </w:t>
            </w:r>
          </w:p>
        </w:tc>
      </w:tr>
    </w:tbl>
    <w:p w14:paraId="303A1C5A">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br w:type="page"/>
      </w:r>
    </w:p>
    <w:tbl>
      <w:tblPr>
        <w:tblStyle w:val="10"/>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315FB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0223106F">
            <w:pPr>
              <w:keepNext w:val="0"/>
              <w:keepLines w:val="0"/>
              <w:widowControl/>
              <w:suppressLineNumbers w:val="0"/>
              <w:jc w:val="center"/>
              <w:textAlignment w:val="bottom"/>
              <w:rPr>
                <w:rFonts w:hint="default" w:ascii="Times New Roman" w:hAnsi="Times New Roman" w:eastAsia="宋体" w:cs="Times New Roman"/>
                <w:i w:val="0"/>
                <w:iCs w:val="0"/>
                <w:color w:val="auto"/>
                <w:sz w:val="30"/>
                <w:szCs w:val="30"/>
                <w:highlight w:val="none"/>
                <w:u w:val="none"/>
              </w:rPr>
            </w:pPr>
            <w:r>
              <w:rPr>
                <w:rFonts w:hint="default" w:ascii="Times New Roman" w:hAnsi="Times New Roman" w:eastAsia="宋体" w:cs="Times New Roman"/>
                <w:b/>
                <w:bCs/>
                <w:i w:val="0"/>
                <w:iCs w:val="0"/>
                <w:color w:val="auto"/>
                <w:kern w:val="0"/>
                <w:sz w:val="30"/>
                <w:szCs w:val="30"/>
                <w:highlight w:val="none"/>
                <w:u w:val="none"/>
                <w:lang w:val="en-US" w:eastAsia="zh-CN" w:bidi="ar"/>
              </w:rPr>
              <w:t>政府性基金预算财政拨款收入支出决算表</w:t>
            </w:r>
          </w:p>
        </w:tc>
      </w:tr>
      <w:tr w14:paraId="5934D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66FBFE81">
            <w:pP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巫溪县财政局（本级）</w:t>
            </w:r>
          </w:p>
        </w:tc>
        <w:tc>
          <w:tcPr>
            <w:tcW w:w="1156" w:type="dxa"/>
            <w:tcBorders>
              <w:top w:val="nil"/>
              <w:left w:val="nil"/>
              <w:bottom w:val="nil"/>
              <w:right w:val="nil"/>
            </w:tcBorders>
            <w:shd w:val="clear" w:color="auto" w:fill="auto"/>
            <w:vAlign w:val="bottom"/>
          </w:tcPr>
          <w:p w14:paraId="61B7FB29">
            <w:pPr>
              <w:keepNext w:val="0"/>
              <w:keepLines w:val="0"/>
              <w:widowControl/>
              <w:suppressLineNumbers w:val="0"/>
              <w:jc w:val="right"/>
              <w:textAlignment w:val="bottom"/>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0</w:t>
            </w:r>
            <w:r>
              <w:rPr>
                <w:rFonts w:hint="default" w:ascii="Times New Roman" w:hAnsi="Times New Roman" w:cs="Times New Roman"/>
                <w:i w:val="0"/>
                <w:iCs w:val="0"/>
                <w:color w:val="auto"/>
                <w:kern w:val="0"/>
                <w:sz w:val="20"/>
                <w:szCs w:val="20"/>
                <w:highlight w:val="none"/>
                <w:u w:val="none"/>
                <w:lang w:val="en-US" w:eastAsia="zh-CN" w:bidi="ar"/>
              </w:rPr>
              <w:t>7</w:t>
            </w:r>
            <w:r>
              <w:rPr>
                <w:rFonts w:hint="default" w:ascii="Times New Roman" w:hAnsi="Times New Roman" w:eastAsia="宋体" w:cs="Times New Roman"/>
                <w:i w:val="0"/>
                <w:iCs w:val="0"/>
                <w:color w:val="auto"/>
                <w:kern w:val="0"/>
                <w:sz w:val="20"/>
                <w:szCs w:val="20"/>
                <w:highlight w:val="none"/>
                <w:u w:val="none"/>
                <w:lang w:val="en-US" w:eastAsia="zh-CN" w:bidi="ar"/>
              </w:rPr>
              <w:t>表</w:t>
            </w:r>
          </w:p>
        </w:tc>
      </w:tr>
      <w:tr w14:paraId="7A624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5C113897">
            <w:pPr>
              <w:rPr>
                <w:rFonts w:hint="default" w:ascii="Times New Roman" w:hAnsi="Times New Roman" w:eastAsia="宋体" w:cs="Times New Roman"/>
                <w:i w:val="0"/>
                <w:iCs w:val="0"/>
                <w:color w:val="auto"/>
                <w:sz w:val="20"/>
                <w:szCs w:val="20"/>
                <w:highlight w:val="none"/>
                <w:u w:val="none"/>
              </w:rPr>
            </w:pPr>
          </w:p>
        </w:tc>
        <w:tc>
          <w:tcPr>
            <w:tcW w:w="1156" w:type="dxa"/>
            <w:tcBorders>
              <w:top w:val="nil"/>
              <w:left w:val="nil"/>
              <w:bottom w:val="nil"/>
              <w:right w:val="nil"/>
            </w:tcBorders>
            <w:shd w:val="clear" w:color="auto" w:fill="auto"/>
            <w:vAlign w:val="bottom"/>
          </w:tcPr>
          <w:p w14:paraId="0B0B1438">
            <w:pPr>
              <w:keepNext w:val="0"/>
              <w:keepLines w:val="0"/>
              <w:widowControl/>
              <w:suppressLineNumbers w:val="0"/>
              <w:jc w:val="right"/>
              <w:textAlignment w:val="bottom"/>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单位：</w:t>
            </w:r>
            <w:r>
              <w:rPr>
                <w:rFonts w:hint="default" w:ascii="Times New Roman" w:hAnsi="Times New Roman" w:cs="Times New Roman"/>
                <w:i w:val="0"/>
                <w:iCs w:val="0"/>
                <w:color w:val="auto"/>
                <w:kern w:val="0"/>
                <w:sz w:val="20"/>
                <w:szCs w:val="20"/>
                <w:highlight w:val="none"/>
                <w:u w:val="none"/>
                <w:lang w:val="en-US" w:eastAsia="zh-CN" w:bidi="ar"/>
              </w:rPr>
              <w:t>万元</w:t>
            </w:r>
          </w:p>
        </w:tc>
      </w:tr>
      <w:tr w14:paraId="752BC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083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748331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393DBC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5249B5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1BA1EF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20B7F4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年末结转和结余</w:t>
            </w:r>
          </w:p>
        </w:tc>
      </w:tr>
      <w:tr w14:paraId="095DE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DE39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5D7190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0CB30E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3C2291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3FC05A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1377A8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6D4767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A3942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38CE95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4A4246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CDCCC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46D15C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0554F6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B85B0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项目支出结转和结余</w:t>
            </w:r>
          </w:p>
        </w:tc>
      </w:tr>
      <w:tr w14:paraId="4C5BB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9C07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CCA495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628376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51C87F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35C7A1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1D8E1D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DECE31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5F2931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5FB7B6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E3B100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D0CC54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58BE67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706A88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5008F4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2F6B69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项目支出结余</w:t>
            </w:r>
          </w:p>
        </w:tc>
      </w:tr>
      <w:tr w14:paraId="7B79E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D121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E47BCB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0C61C3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54BEED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16848E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B4872C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C29E3F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DD6412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0B6E58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03C382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5517A7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16CF20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4530F0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4A7DE9C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03220E4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r>
      <w:tr w14:paraId="100FC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6749A3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EC5EE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4B4C34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7C44B7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42C9E0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54F8F3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3B571F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189733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4180B7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786082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2E1214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4FFFEB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788365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46DFD0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0E9FC0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28D872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288FE2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13</w:t>
            </w:r>
          </w:p>
        </w:tc>
      </w:tr>
      <w:tr w14:paraId="250F2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5C9F107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2"/>
                <w:szCs w:val="22"/>
                <w:highlight w:val="none"/>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51FF348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2"/>
                <w:szCs w:val="22"/>
                <w:highlight w:val="none"/>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6FEDF77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2"/>
                <w:szCs w:val="22"/>
                <w:highlight w:val="none"/>
                <w:u w:val="none"/>
              </w:rPr>
            </w:pPr>
          </w:p>
        </w:tc>
        <w:tc>
          <w:tcPr>
            <w:tcW w:w="1816" w:type="dxa"/>
            <w:tcBorders>
              <w:top w:val="nil"/>
              <w:left w:val="nil"/>
              <w:bottom w:val="single" w:color="000000" w:sz="4" w:space="0"/>
              <w:right w:val="single" w:color="000000" w:sz="4" w:space="0"/>
            </w:tcBorders>
            <w:shd w:val="clear" w:color="auto" w:fill="auto"/>
            <w:vAlign w:val="center"/>
          </w:tcPr>
          <w:p w14:paraId="5661F3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2DC3CD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3B40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0.00</w:t>
            </w:r>
          </w:p>
        </w:tc>
        <w:tc>
          <w:tcPr>
            <w:tcW w:w="1494" w:type="dxa"/>
            <w:tcBorders>
              <w:top w:val="nil"/>
              <w:left w:val="nil"/>
              <w:bottom w:val="single" w:color="000000" w:sz="4" w:space="0"/>
              <w:right w:val="single" w:color="000000" w:sz="4" w:space="0"/>
            </w:tcBorders>
            <w:shd w:val="clear" w:color="auto" w:fill="auto"/>
            <w:vAlign w:val="center"/>
          </w:tcPr>
          <w:p w14:paraId="4C1A9C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0B323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2CEFE9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3D9BB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645A6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46B6C5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986E3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1FDA4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BA734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FF655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71480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r>
      <w:tr w14:paraId="40DE9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30C490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p>
        </w:tc>
        <w:tc>
          <w:tcPr>
            <w:tcW w:w="1816" w:type="dxa"/>
            <w:tcBorders>
              <w:top w:val="nil"/>
              <w:left w:val="nil"/>
              <w:bottom w:val="single" w:color="000000" w:sz="4" w:space="0"/>
              <w:right w:val="single" w:color="000000" w:sz="4" w:space="0"/>
            </w:tcBorders>
            <w:shd w:val="clear" w:color="auto" w:fill="auto"/>
            <w:vAlign w:val="center"/>
          </w:tcPr>
          <w:p w14:paraId="3C7EB40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p>
        </w:tc>
        <w:tc>
          <w:tcPr>
            <w:tcW w:w="1528" w:type="dxa"/>
            <w:tcBorders>
              <w:top w:val="nil"/>
              <w:left w:val="nil"/>
              <w:bottom w:val="single" w:color="000000" w:sz="4" w:space="0"/>
              <w:right w:val="single" w:color="000000" w:sz="4" w:space="0"/>
            </w:tcBorders>
            <w:shd w:val="clear" w:color="auto" w:fill="auto"/>
            <w:vAlign w:val="center"/>
          </w:tcPr>
          <w:p w14:paraId="5B1B06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F4A29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E80D5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7655F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23592B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B84C4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2AB2F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256D8F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2F4E0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18BC4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903FE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57027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32FC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bl>
    <w:p w14:paraId="6DD6A304">
      <w:pPr>
        <w:numPr>
          <w:ilvl w:val="0"/>
          <w:numId w:val="0"/>
        </w:numP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方正仿宋_GBK" w:cs="Times New Roman"/>
          <w:sz w:val="22"/>
          <w:szCs w:val="22"/>
          <w:lang w:eastAsia="zh-CN"/>
        </w:rPr>
        <w:t>（</w:t>
      </w:r>
      <w:r>
        <w:rPr>
          <w:rFonts w:hint="default" w:ascii="Times New Roman" w:hAnsi="Times New Roman" w:eastAsia="方正仿宋_GBK" w:cs="Times New Roman"/>
          <w:sz w:val="22"/>
          <w:szCs w:val="22"/>
          <w:lang w:val="en-US" w:eastAsia="zh-CN"/>
        </w:rPr>
        <w:t>注：</w:t>
      </w:r>
      <w:r>
        <w:rPr>
          <w:rFonts w:hint="default" w:ascii="Times New Roman" w:hAnsi="Times New Roman" w:eastAsia="方正仿宋_GBK" w:cs="Times New Roman"/>
          <w:sz w:val="22"/>
          <w:szCs w:val="22"/>
        </w:rPr>
        <w:t>本年无政府性基金预算财政拨款收支，故本表无数据</w:t>
      </w:r>
      <w:r>
        <w:rPr>
          <w:rFonts w:hint="default" w:ascii="Times New Roman" w:hAnsi="Times New Roman" w:eastAsia="方正仿宋_GBK" w:cs="Times New Roman"/>
          <w:sz w:val="22"/>
          <w:szCs w:val="22"/>
          <w:lang w:eastAsia="zh-CN"/>
        </w:rPr>
        <w:t>）</w:t>
      </w:r>
      <w:r>
        <w:rPr>
          <w:rFonts w:hint="default" w:ascii="Times New Roman" w:hAnsi="Times New Roman" w:eastAsia="宋体" w:cs="Times New Roman"/>
          <w:color w:val="auto"/>
          <w:sz w:val="21"/>
          <w:szCs w:val="21"/>
          <w:highlight w:val="none"/>
          <w:lang w:val="en-US" w:eastAsia="zh-CN"/>
        </w:rPr>
        <w:br w:type="page"/>
      </w:r>
    </w:p>
    <w:tbl>
      <w:tblPr>
        <w:tblStyle w:val="10"/>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641D1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109D8A27">
            <w:pPr>
              <w:keepNext w:val="0"/>
              <w:keepLines w:val="0"/>
              <w:widowControl/>
              <w:suppressLineNumbers w:val="0"/>
              <w:jc w:val="center"/>
              <w:textAlignment w:val="bottom"/>
              <w:rPr>
                <w:rFonts w:hint="default" w:ascii="Times New Roman" w:hAnsi="Times New Roman" w:eastAsia="宋体" w:cs="Times New Roman"/>
                <w:i w:val="0"/>
                <w:iCs w:val="0"/>
                <w:color w:val="auto"/>
                <w:sz w:val="30"/>
                <w:szCs w:val="30"/>
                <w:highlight w:val="none"/>
                <w:u w:val="none"/>
              </w:rPr>
            </w:pPr>
            <w:r>
              <w:rPr>
                <w:rFonts w:hint="default" w:ascii="Times New Roman" w:hAnsi="Times New Roman" w:eastAsia="宋体" w:cs="Times New Roman"/>
                <w:b/>
                <w:bCs/>
                <w:i w:val="0"/>
                <w:iCs w:val="0"/>
                <w:color w:val="auto"/>
                <w:kern w:val="0"/>
                <w:sz w:val="30"/>
                <w:szCs w:val="30"/>
                <w:highlight w:val="none"/>
                <w:u w:val="none"/>
                <w:lang w:val="en-US" w:eastAsia="zh-CN" w:bidi="ar"/>
              </w:rPr>
              <w:t>国有资本经营预算财政拨款收入支出决算表</w:t>
            </w:r>
          </w:p>
        </w:tc>
      </w:tr>
      <w:tr w14:paraId="0D82F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33433EA1">
            <w:pP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巫溪县财政局（本级）</w:t>
            </w:r>
          </w:p>
        </w:tc>
        <w:tc>
          <w:tcPr>
            <w:tcW w:w="2116" w:type="dxa"/>
            <w:tcBorders>
              <w:top w:val="nil"/>
              <w:left w:val="nil"/>
              <w:bottom w:val="nil"/>
              <w:right w:val="nil"/>
            </w:tcBorders>
            <w:shd w:val="clear" w:color="auto" w:fill="auto"/>
            <w:vAlign w:val="bottom"/>
          </w:tcPr>
          <w:p w14:paraId="34C94968">
            <w:pPr>
              <w:keepNext w:val="0"/>
              <w:keepLines w:val="0"/>
              <w:widowControl/>
              <w:suppressLineNumbers w:val="0"/>
              <w:jc w:val="right"/>
              <w:textAlignment w:val="bottom"/>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08表</w:t>
            </w:r>
          </w:p>
        </w:tc>
      </w:tr>
      <w:tr w14:paraId="7E4BA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37CD5E05">
            <w:pPr>
              <w:rPr>
                <w:rFonts w:hint="default" w:ascii="Times New Roman" w:hAnsi="Times New Roman" w:eastAsia="宋体" w:cs="Times New Roman"/>
                <w:i w:val="0"/>
                <w:iCs w:val="0"/>
                <w:color w:val="auto"/>
                <w:sz w:val="20"/>
                <w:szCs w:val="20"/>
                <w:highlight w:val="none"/>
                <w:u w:val="none"/>
              </w:rPr>
            </w:pPr>
          </w:p>
        </w:tc>
        <w:tc>
          <w:tcPr>
            <w:tcW w:w="2116" w:type="dxa"/>
            <w:tcBorders>
              <w:top w:val="nil"/>
              <w:left w:val="nil"/>
              <w:bottom w:val="nil"/>
              <w:right w:val="nil"/>
            </w:tcBorders>
            <w:shd w:val="clear" w:color="auto" w:fill="auto"/>
            <w:vAlign w:val="bottom"/>
          </w:tcPr>
          <w:p w14:paraId="3098FFFD">
            <w:pPr>
              <w:keepNext w:val="0"/>
              <w:keepLines w:val="0"/>
              <w:widowControl/>
              <w:suppressLineNumbers w:val="0"/>
              <w:jc w:val="right"/>
              <w:textAlignment w:val="bottom"/>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单位：</w:t>
            </w:r>
            <w:r>
              <w:rPr>
                <w:rFonts w:hint="default" w:ascii="Times New Roman" w:hAnsi="Times New Roman" w:cs="Times New Roman"/>
                <w:i w:val="0"/>
                <w:iCs w:val="0"/>
                <w:color w:val="auto"/>
                <w:kern w:val="0"/>
                <w:sz w:val="20"/>
                <w:szCs w:val="20"/>
                <w:highlight w:val="none"/>
                <w:u w:val="none"/>
                <w:lang w:val="en-US" w:eastAsia="zh-CN" w:bidi="ar"/>
              </w:rPr>
              <w:t>万元</w:t>
            </w:r>
          </w:p>
        </w:tc>
      </w:tr>
      <w:tr w14:paraId="5BBF5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D2DB0">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6812FF70">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148EA213">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56DBC01F">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7DD92168">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1E2A9A1C">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年末结转和结余</w:t>
            </w:r>
          </w:p>
        </w:tc>
      </w:tr>
      <w:tr w14:paraId="7FE34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2BB63">
            <w:pPr>
              <w:jc w:val="center"/>
              <w:rPr>
                <w:rFonts w:hint="default" w:ascii="Times New Roman" w:hAnsi="Times New Roman" w:eastAsia="宋体" w:cs="Times New Roman"/>
                <w:b/>
                <w:bCs/>
                <w:i w:val="0"/>
                <w:iCs w:val="0"/>
                <w:color w:val="auto"/>
                <w:sz w:val="22"/>
                <w:szCs w:val="22"/>
                <w:highlight w:val="none"/>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B2212EC">
            <w:pPr>
              <w:jc w:val="center"/>
              <w:rPr>
                <w:rFonts w:hint="default" w:ascii="Times New Roman" w:hAnsi="Times New Roman" w:eastAsia="宋体" w:cs="Times New Roman"/>
                <w:b/>
                <w:bCs/>
                <w:i w:val="0"/>
                <w:iCs w:val="0"/>
                <w:color w:val="auto"/>
                <w:sz w:val="22"/>
                <w:szCs w:val="22"/>
                <w:highlight w:val="none"/>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7575DB5C">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4DA0A6EF">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59680383">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A04FC99">
            <w:pPr>
              <w:jc w:val="center"/>
              <w:rPr>
                <w:rFonts w:hint="default" w:ascii="Times New Roman" w:hAnsi="Times New Roman" w:eastAsia="宋体" w:cs="Times New Roman"/>
                <w:b/>
                <w:bCs/>
                <w:i w:val="0"/>
                <w:iCs w:val="0"/>
                <w:color w:val="auto"/>
                <w:sz w:val="22"/>
                <w:szCs w:val="22"/>
                <w:highlight w:val="none"/>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74DA027">
            <w:pPr>
              <w:jc w:val="center"/>
              <w:rPr>
                <w:rFonts w:hint="default" w:ascii="Times New Roman" w:hAnsi="Times New Roman" w:eastAsia="宋体" w:cs="Times New Roman"/>
                <w:b/>
                <w:bCs/>
                <w:i w:val="0"/>
                <w:iCs w:val="0"/>
                <w:color w:val="auto"/>
                <w:sz w:val="22"/>
                <w:szCs w:val="22"/>
                <w:highlight w:val="none"/>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5A2E43B2">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68CDB05E">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6C7EAFFF">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结余</w:t>
            </w:r>
          </w:p>
        </w:tc>
      </w:tr>
      <w:tr w14:paraId="3C57F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17875">
            <w:pPr>
              <w:jc w:val="center"/>
              <w:rPr>
                <w:rFonts w:hint="default" w:ascii="Times New Roman" w:hAnsi="Times New Roman" w:eastAsia="宋体" w:cs="Times New Roman"/>
                <w:i w:val="0"/>
                <w:iCs w:val="0"/>
                <w:color w:val="auto"/>
                <w:sz w:val="22"/>
                <w:szCs w:val="22"/>
                <w:highlight w:val="none"/>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1C09229">
            <w:pPr>
              <w:jc w:val="center"/>
              <w:rPr>
                <w:rFonts w:hint="default" w:ascii="Times New Roman" w:hAnsi="Times New Roman" w:eastAsia="宋体" w:cs="Times New Roman"/>
                <w:i w:val="0"/>
                <w:iCs w:val="0"/>
                <w:color w:val="auto"/>
                <w:sz w:val="22"/>
                <w:szCs w:val="22"/>
                <w:highlight w:val="none"/>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7A0F54F3">
            <w:pPr>
              <w:jc w:val="center"/>
              <w:rPr>
                <w:rFonts w:hint="default" w:ascii="Times New Roman" w:hAnsi="Times New Roman" w:eastAsia="宋体" w:cs="Times New Roman"/>
                <w:i w:val="0"/>
                <w:iCs w:val="0"/>
                <w:color w:val="auto"/>
                <w:sz w:val="22"/>
                <w:szCs w:val="22"/>
                <w:highlight w:val="none"/>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14D7138E">
            <w:pPr>
              <w:jc w:val="center"/>
              <w:rPr>
                <w:rFonts w:hint="default" w:ascii="Times New Roman" w:hAnsi="Times New Roman" w:eastAsia="宋体" w:cs="Times New Roman"/>
                <w:i w:val="0"/>
                <w:iCs w:val="0"/>
                <w:color w:val="auto"/>
                <w:sz w:val="22"/>
                <w:szCs w:val="22"/>
                <w:highlight w:val="none"/>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6733FBB1">
            <w:pPr>
              <w:jc w:val="center"/>
              <w:rPr>
                <w:rFonts w:hint="default" w:ascii="Times New Roman" w:hAnsi="Times New Roman" w:eastAsia="宋体" w:cs="Times New Roman"/>
                <w:i w:val="0"/>
                <w:iCs w:val="0"/>
                <w:color w:val="auto"/>
                <w:sz w:val="22"/>
                <w:szCs w:val="22"/>
                <w:highlight w:val="none"/>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E24D3CA">
            <w:pPr>
              <w:jc w:val="center"/>
              <w:rPr>
                <w:rFonts w:hint="default" w:ascii="Times New Roman" w:hAnsi="Times New Roman" w:eastAsia="宋体" w:cs="Times New Roman"/>
                <w:i w:val="0"/>
                <w:iCs w:val="0"/>
                <w:color w:val="auto"/>
                <w:sz w:val="22"/>
                <w:szCs w:val="22"/>
                <w:highlight w:val="none"/>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BB1C1AA">
            <w:pPr>
              <w:jc w:val="center"/>
              <w:rPr>
                <w:rFonts w:hint="default" w:ascii="Times New Roman" w:hAnsi="Times New Roman" w:eastAsia="宋体" w:cs="Times New Roman"/>
                <w:i w:val="0"/>
                <w:iCs w:val="0"/>
                <w:color w:val="auto"/>
                <w:sz w:val="22"/>
                <w:szCs w:val="22"/>
                <w:highlight w:val="none"/>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0327F886">
            <w:pPr>
              <w:jc w:val="center"/>
              <w:rPr>
                <w:rFonts w:hint="default" w:ascii="Times New Roman" w:hAnsi="Times New Roman" w:eastAsia="宋体" w:cs="Times New Roman"/>
                <w:i w:val="0"/>
                <w:iCs w:val="0"/>
                <w:color w:val="auto"/>
                <w:sz w:val="22"/>
                <w:szCs w:val="22"/>
                <w:highlight w:val="none"/>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E9743DA">
            <w:pPr>
              <w:jc w:val="center"/>
              <w:rPr>
                <w:rFonts w:hint="default" w:ascii="Times New Roman" w:hAnsi="Times New Roman" w:eastAsia="宋体" w:cs="Times New Roman"/>
                <w:i w:val="0"/>
                <w:iCs w:val="0"/>
                <w:color w:val="auto"/>
                <w:sz w:val="22"/>
                <w:szCs w:val="22"/>
                <w:highlight w:val="none"/>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589682FC">
            <w:pPr>
              <w:jc w:val="center"/>
              <w:rPr>
                <w:rFonts w:hint="default" w:ascii="Times New Roman" w:hAnsi="Times New Roman" w:eastAsia="宋体" w:cs="Times New Roman"/>
                <w:i w:val="0"/>
                <w:iCs w:val="0"/>
                <w:color w:val="auto"/>
                <w:sz w:val="22"/>
                <w:szCs w:val="22"/>
                <w:highlight w:val="none"/>
                <w:u w:val="none"/>
              </w:rPr>
            </w:pPr>
          </w:p>
        </w:tc>
      </w:tr>
      <w:tr w14:paraId="10CF6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44045">
            <w:pPr>
              <w:jc w:val="center"/>
              <w:rPr>
                <w:rFonts w:hint="default" w:ascii="Times New Roman" w:hAnsi="Times New Roman" w:eastAsia="宋体" w:cs="Times New Roman"/>
                <w:i w:val="0"/>
                <w:iCs w:val="0"/>
                <w:color w:val="auto"/>
                <w:sz w:val="22"/>
                <w:szCs w:val="22"/>
                <w:highlight w:val="none"/>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BAD1A0D">
            <w:pPr>
              <w:jc w:val="center"/>
              <w:rPr>
                <w:rFonts w:hint="default" w:ascii="Times New Roman" w:hAnsi="Times New Roman" w:eastAsia="宋体" w:cs="Times New Roman"/>
                <w:i w:val="0"/>
                <w:iCs w:val="0"/>
                <w:color w:val="auto"/>
                <w:sz w:val="22"/>
                <w:szCs w:val="22"/>
                <w:highlight w:val="none"/>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59396AA1">
            <w:pPr>
              <w:jc w:val="center"/>
              <w:rPr>
                <w:rFonts w:hint="default" w:ascii="Times New Roman" w:hAnsi="Times New Roman" w:eastAsia="宋体" w:cs="Times New Roman"/>
                <w:i w:val="0"/>
                <w:iCs w:val="0"/>
                <w:color w:val="auto"/>
                <w:sz w:val="22"/>
                <w:szCs w:val="22"/>
                <w:highlight w:val="none"/>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77E2DEDE">
            <w:pPr>
              <w:jc w:val="center"/>
              <w:rPr>
                <w:rFonts w:hint="default" w:ascii="Times New Roman" w:hAnsi="Times New Roman" w:eastAsia="宋体" w:cs="Times New Roman"/>
                <w:i w:val="0"/>
                <w:iCs w:val="0"/>
                <w:color w:val="auto"/>
                <w:sz w:val="22"/>
                <w:szCs w:val="22"/>
                <w:highlight w:val="none"/>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2D19EBFC">
            <w:pPr>
              <w:jc w:val="center"/>
              <w:rPr>
                <w:rFonts w:hint="default" w:ascii="Times New Roman" w:hAnsi="Times New Roman" w:eastAsia="宋体" w:cs="Times New Roman"/>
                <w:i w:val="0"/>
                <w:iCs w:val="0"/>
                <w:color w:val="auto"/>
                <w:sz w:val="22"/>
                <w:szCs w:val="22"/>
                <w:highlight w:val="none"/>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89EA2FF">
            <w:pPr>
              <w:jc w:val="center"/>
              <w:rPr>
                <w:rFonts w:hint="default" w:ascii="Times New Roman" w:hAnsi="Times New Roman" w:eastAsia="宋体" w:cs="Times New Roman"/>
                <w:i w:val="0"/>
                <w:iCs w:val="0"/>
                <w:color w:val="auto"/>
                <w:sz w:val="22"/>
                <w:szCs w:val="22"/>
                <w:highlight w:val="none"/>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941ABAC">
            <w:pPr>
              <w:jc w:val="center"/>
              <w:rPr>
                <w:rFonts w:hint="default" w:ascii="Times New Roman" w:hAnsi="Times New Roman" w:eastAsia="宋体" w:cs="Times New Roman"/>
                <w:i w:val="0"/>
                <w:iCs w:val="0"/>
                <w:color w:val="auto"/>
                <w:sz w:val="22"/>
                <w:szCs w:val="22"/>
                <w:highlight w:val="none"/>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016114E2">
            <w:pPr>
              <w:jc w:val="center"/>
              <w:rPr>
                <w:rFonts w:hint="default" w:ascii="Times New Roman" w:hAnsi="Times New Roman" w:eastAsia="宋体" w:cs="Times New Roman"/>
                <w:i w:val="0"/>
                <w:iCs w:val="0"/>
                <w:color w:val="auto"/>
                <w:sz w:val="22"/>
                <w:szCs w:val="22"/>
                <w:highlight w:val="none"/>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1E1F5D31">
            <w:pPr>
              <w:jc w:val="center"/>
              <w:rPr>
                <w:rFonts w:hint="default" w:ascii="Times New Roman" w:hAnsi="Times New Roman" w:eastAsia="宋体" w:cs="Times New Roman"/>
                <w:i w:val="0"/>
                <w:iCs w:val="0"/>
                <w:color w:val="auto"/>
                <w:sz w:val="22"/>
                <w:szCs w:val="22"/>
                <w:highlight w:val="none"/>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3963860E">
            <w:pPr>
              <w:jc w:val="center"/>
              <w:rPr>
                <w:rFonts w:hint="default" w:ascii="Times New Roman" w:hAnsi="Times New Roman" w:eastAsia="宋体" w:cs="Times New Roman"/>
                <w:i w:val="0"/>
                <w:iCs w:val="0"/>
                <w:color w:val="auto"/>
                <w:sz w:val="22"/>
                <w:szCs w:val="22"/>
                <w:highlight w:val="none"/>
                <w:u w:val="none"/>
              </w:rPr>
            </w:pPr>
          </w:p>
        </w:tc>
      </w:tr>
      <w:tr w14:paraId="76718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26B8E210">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17BD1054">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6DB0BD0F">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7BF6372C">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19AA01A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5A77B3A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4E95A72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1C1503A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0FD497D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3EC4CFF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564F63F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1C64C3F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8</w:t>
            </w:r>
          </w:p>
        </w:tc>
      </w:tr>
      <w:tr w14:paraId="14095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2CFEF2EB">
            <w:pPr>
              <w:jc w:val="center"/>
              <w:rPr>
                <w:rFonts w:hint="default" w:ascii="Times New Roman" w:hAnsi="Times New Roman" w:eastAsia="宋体" w:cs="Times New Roman"/>
                <w:b/>
                <w:bCs/>
                <w:i w:val="0"/>
                <w:iCs w:val="0"/>
                <w:color w:val="auto"/>
                <w:sz w:val="22"/>
                <w:szCs w:val="22"/>
                <w:highlight w:val="none"/>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0438DAF8">
            <w:pPr>
              <w:jc w:val="center"/>
              <w:rPr>
                <w:rFonts w:hint="default" w:ascii="Times New Roman" w:hAnsi="Times New Roman" w:eastAsia="宋体" w:cs="Times New Roman"/>
                <w:b/>
                <w:bCs/>
                <w:i w:val="0"/>
                <w:iCs w:val="0"/>
                <w:color w:val="auto"/>
                <w:sz w:val="22"/>
                <w:szCs w:val="22"/>
                <w:highlight w:val="none"/>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19949BD0">
            <w:pPr>
              <w:jc w:val="center"/>
              <w:rPr>
                <w:rFonts w:hint="default" w:ascii="Times New Roman" w:hAnsi="Times New Roman" w:eastAsia="宋体" w:cs="Times New Roman"/>
                <w:b/>
                <w:bCs/>
                <w:i w:val="0"/>
                <w:iCs w:val="0"/>
                <w:color w:val="auto"/>
                <w:sz w:val="22"/>
                <w:szCs w:val="22"/>
                <w:highlight w:val="none"/>
                <w:u w:val="none"/>
              </w:rPr>
            </w:pPr>
          </w:p>
        </w:tc>
        <w:tc>
          <w:tcPr>
            <w:tcW w:w="2664" w:type="dxa"/>
            <w:tcBorders>
              <w:top w:val="nil"/>
              <w:left w:val="nil"/>
              <w:bottom w:val="single" w:color="000000" w:sz="4" w:space="0"/>
              <w:right w:val="single" w:color="000000" w:sz="4" w:space="0"/>
            </w:tcBorders>
            <w:shd w:val="clear" w:color="auto" w:fill="auto"/>
            <w:vAlign w:val="center"/>
          </w:tcPr>
          <w:p w14:paraId="68326509">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4D47CFC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007009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1E23147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65F3591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280B823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1466D9E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2D08A12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456F11F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r>
      <w:tr w14:paraId="7EF35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007E58A6">
            <w:pPr>
              <w:textAlignment w:val="center"/>
              <w:rPr>
                <w:rFonts w:hint="default" w:ascii="Times New Roman" w:hAnsi="Times New Roman" w:eastAsia="宋体" w:cs="Times New Roman"/>
                <w:i w:val="0"/>
                <w:iCs w:val="0"/>
                <w:color w:val="auto"/>
                <w:sz w:val="22"/>
                <w:szCs w:val="22"/>
                <w:highlight w:val="none"/>
                <w:u w:val="none"/>
              </w:rPr>
            </w:pPr>
          </w:p>
        </w:tc>
        <w:tc>
          <w:tcPr>
            <w:tcW w:w="2664" w:type="dxa"/>
            <w:tcBorders>
              <w:top w:val="nil"/>
              <w:left w:val="nil"/>
              <w:bottom w:val="single" w:color="000000" w:sz="4" w:space="0"/>
              <w:right w:val="single" w:color="000000" w:sz="4" w:space="0"/>
            </w:tcBorders>
            <w:shd w:val="clear" w:color="auto" w:fill="auto"/>
            <w:vAlign w:val="center"/>
          </w:tcPr>
          <w:p w14:paraId="625FB93D">
            <w:pPr>
              <w:textAlignment w:val="center"/>
              <w:rPr>
                <w:rFonts w:hint="default" w:ascii="Times New Roman" w:hAnsi="Times New Roman" w:eastAsia="宋体" w:cs="Times New Roman"/>
                <w:i w:val="0"/>
                <w:iCs w:val="0"/>
                <w:color w:val="auto"/>
                <w:sz w:val="22"/>
                <w:szCs w:val="22"/>
                <w:highlight w:val="none"/>
                <w:u w:val="none"/>
              </w:rPr>
            </w:pPr>
          </w:p>
        </w:tc>
        <w:tc>
          <w:tcPr>
            <w:tcW w:w="2437" w:type="dxa"/>
            <w:tcBorders>
              <w:top w:val="nil"/>
              <w:left w:val="nil"/>
              <w:bottom w:val="single" w:color="000000" w:sz="4" w:space="0"/>
              <w:right w:val="single" w:color="000000" w:sz="4" w:space="0"/>
            </w:tcBorders>
            <w:shd w:val="clear" w:color="auto" w:fill="auto"/>
            <w:vAlign w:val="center"/>
          </w:tcPr>
          <w:p w14:paraId="0B6AD91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5F246DC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7D63790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2517AD4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480F299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5FD8982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E00858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1B23210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bl>
    <w:p w14:paraId="7D099C2D">
      <w:pPr>
        <w:numPr>
          <w:ilvl w:val="0"/>
          <w:numId w:val="0"/>
        </w:numPr>
        <w:rPr>
          <w:rFonts w:hint="default" w:ascii="Times New Roman" w:hAnsi="Times New Roman" w:eastAsia="宋体" w:cs="Times New Roman"/>
          <w:color w:val="auto"/>
          <w:sz w:val="21"/>
          <w:szCs w:val="21"/>
          <w:highlight w:val="none"/>
        </w:rPr>
      </w:pPr>
      <w:r>
        <w:rPr>
          <w:rFonts w:hint="default" w:ascii="Times New Roman" w:hAnsi="Times New Roman" w:eastAsia="方正仿宋_GBK" w:cs="Times New Roman"/>
          <w:color w:val="auto"/>
          <w:sz w:val="22"/>
          <w:szCs w:val="22"/>
          <w:lang w:eastAsia="zh-CN"/>
        </w:rPr>
        <w:t>（</w:t>
      </w:r>
      <w:r>
        <w:rPr>
          <w:rFonts w:hint="default" w:ascii="Times New Roman" w:hAnsi="Times New Roman" w:eastAsia="方正仿宋_GBK" w:cs="Times New Roman"/>
          <w:color w:val="auto"/>
          <w:sz w:val="22"/>
          <w:szCs w:val="22"/>
          <w:lang w:val="en-US" w:eastAsia="zh-CN"/>
        </w:rPr>
        <w:t>注：</w:t>
      </w:r>
      <w:r>
        <w:rPr>
          <w:rFonts w:hint="default" w:ascii="Times New Roman" w:hAnsi="Times New Roman" w:eastAsia="方正仿宋_GBK" w:cs="Times New Roman"/>
          <w:color w:val="auto"/>
          <w:sz w:val="22"/>
          <w:szCs w:val="22"/>
        </w:rPr>
        <w:t>本年无国有资本经营预算财政拨款收支，故本表无数据</w:t>
      </w:r>
      <w:r>
        <w:rPr>
          <w:rFonts w:hint="default" w:ascii="Times New Roman" w:hAnsi="Times New Roman" w:eastAsia="方正仿宋_GBK" w:cs="Times New Roman"/>
          <w:color w:val="auto"/>
          <w:sz w:val="22"/>
          <w:szCs w:val="22"/>
          <w:lang w:eastAsia="zh-CN"/>
        </w:rPr>
        <w:t>）</w:t>
      </w:r>
      <w:r>
        <w:rPr>
          <w:rFonts w:hint="default" w:ascii="Times New Roman" w:hAnsi="Times New Roman" w:eastAsia="宋体" w:cs="Times New Roman"/>
          <w:color w:val="auto"/>
          <w:sz w:val="21"/>
          <w:szCs w:val="21"/>
          <w:highlight w:val="none"/>
        </w:rPr>
        <w:br w:type="page"/>
      </w:r>
    </w:p>
    <w:tbl>
      <w:tblPr>
        <w:tblStyle w:val="10"/>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249FB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746DE73C">
            <w:pPr>
              <w:keepNext w:val="0"/>
              <w:keepLines w:val="0"/>
              <w:widowControl/>
              <w:suppressLineNumbers w:val="0"/>
              <w:jc w:val="center"/>
              <w:textAlignment w:val="bottom"/>
              <w:rPr>
                <w:rFonts w:hint="default" w:ascii="Times New Roman" w:hAnsi="Times New Roman" w:eastAsia="宋体" w:cs="Times New Roman"/>
                <w:i w:val="0"/>
                <w:iCs w:val="0"/>
                <w:color w:val="auto"/>
                <w:sz w:val="44"/>
                <w:szCs w:val="44"/>
                <w:highlight w:val="none"/>
                <w:u w:val="none"/>
              </w:rPr>
            </w:pPr>
            <w:r>
              <w:rPr>
                <w:rFonts w:hint="default" w:ascii="Times New Roman" w:hAnsi="Times New Roman" w:eastAsia="宋体" w:cs="Times New Roman"/>
                <w:b/>
                <w:bCs/>
                <w:i w:val="0"/>
                <w:iCs w:val="0"/>
                <w:color w:val="auto"/>
                <w:kern w:val="0"/>
                <w:sz w:val="30"/>
                <w:szCs w:val="30"/>
                <w:highlight w:val="none"/>
                <w:u w:val="none"/>
                <w:lang w:val="en-US" w:eastAsia="zh-CN" w:bidi="ar"/>
              </w:rPr>
              <w:t>机构运行信息决算表</w:t>
            </w:r>
          </w:p>
        </w:tc>
      </w:tr>
      <w:tr w14:paraId="17A37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45837F83">
            <w:pP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巫溪县财政局（本级）</w:t>
            </w:r>
          </w:p>
        </w:tc>
        <w:tc>
          <w:tcPr>
            <w:tcW w:w="4134" w:type="dxa"/>
            <w:tcBorders>
              <w:top w:val="nil"/>
              <w:left w:val="nil"/>
              <w:bottom w:val="nil"/>
              <w:right w:val="nil"/>
            </w:tcBorders>
            <w:shd w:val="clear" w:color="auto" w:fill="auto"/>
            <w:vAlign w:val="bottom"/>
          </w:tcPr>
          <w:p w14:paraId="65B7E66D">
            <w:pPr>
              <w:keepNext w:val="0"/>
              <w:keepLines w:val="0"/>
              <w:widowControl/>
              <w:suppressLineNumbers w:val="0"/>
              <w:jc w:val="right"/>
              <w:textAlignment w:val="bottom"/>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09表</w:t>
            </w:r>
          </w:p>
        </w:tc>
      </w:tr>
      <w:tr w14:paraId="30262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697252BB">
            <w:pPr>
              <w:rPr>
                <w:rFonts w:hint="default" w:ascii="Times New Roman" w:hAnsi="Times New Roman" w:eastAsia="宋体" w:cs="Times New Roman"/>
                <w:i w:val="0"/>
                <w:iCs w:val="0"/>
                <w:color w:val="auto"/>
                <w:sz w:val="20"/>
                <w:szCs w:val="20"/>
                <w:highlight w:val="none"/>
                <w:u w:val="none"/>
              </w:rPr>
            </w:pPr>
          </w:p>
        </w:tc>
        <w:tc>
          <w:tcPr>
            <w:tcW w:w="4134" w:type="dxa"/>
            <w:tcBorders>
              <w:top w:val="nil"/>
              <w:left w:val="nil"/>
              <w:bottom w:val="nil"/>
              <w:right w:val="nil"/>
            </w:tcBorders>
            <w:shd w:val="clear" w:color="auto" w:fill="auto"/>
            <w:vAlign w:val="bottom"/>
          </w:tcPr>
          <w:p w14:paraId="3C6BB00C">
            <w:pPr>
              <w:keepNext w:val="0"/>
              <w:keepLines w:val="0"/>
              <w:widowControl/>
              <w:suppressLineNumbers w:val="0"/>
              <w:jc w:val="right"/>
              <w:textAlignment w:val="bottom"/>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单位：</w:t>
            </w:r>
            <w:r>
              <w:rPr>
                <w:rFonts w:hint="default" w:ascii="Times New Roman" w:hAnsi="Times New Roman" w:cs="Times New Roman"/>
                <w:i w:val="0"/>
                <w:iCs w:val="0"/>
                <w:color w:val="auto"/>
                <w:kern w:val="0"/>
                <w:sz w:val="20"/>
                <w:szCs w:val="20"/>
                <w:highlight w:val="none"/>
                <w:u w:val="none"/>
                <w:lang w:val="en-US" w:eastAsia="zh-CN" w:bidi="ar"/>
              </w:rPr>
              <w:t>万元</w:t>
            </w:r>
          </w:p>
        </w:tc>
      </w:tr>
      <w:tr w14:paraId="74B68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9F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39440C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598549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4D1C42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4815C7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023FC2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决算数</w:t>
            </w:r>
          </w:p>
        </w:tc>
      </w:tr>
      <w:tr w14:paraId="1B074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240D8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64BB5E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76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31EDE3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0637D3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AAACF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136.69 </w:t>
            </w:r>
          </w:p>
        </w:tc>
      </w:tr>
      <w:tr w14:paraId="25576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BE31C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388889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EA60F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12.36 </w:t>
            </w:r>
          </w:p>
        </w:tc>
        <w:tc>
          <w:tcPr>
            <w:tcW w:w="5416" w:type="dxa"/>
            <w:tcBorders>
              <w:top w:val="nil"/>
              <w:left w:val="nil"/>
              <w:bottom w:val="single" w:color="000000" w:sz="4" w:space="0"/>
              <w:right w:val="single" w:color="000000" w:sz="4" w:space="0"/>
            </w:tcBorders>
            <w:shd w:val="clear" w:color="auto" w:fill="auto"/>
            <w:vAlign w:val="center"/>
          </w:tcPr>
          <w:p w14:paraId="73F53F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7B362F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54892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136.69 </w:t>
            </w:r>
          </w:p>
        </w:tc>
      </w:tr>
      <w:tr w14:paraId="68788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48B92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14:paraId="03A258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5F902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761083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3D0183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DDBBC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677D0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9A99D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6313F4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93555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7.00 </w:t>
            </w:r>
          </w:p>
        </w:tc>
        <w:tc>
          <w:tcPr>
            <w:tcW w:w="5416" w:type="dxa"/>
            <w:tcBorders>
              <w:top w:val="nil"/>
              <w:left w:val="nil"/>
              <w:bottom w:val="single" w:color="000000" w:sz="4" w:space="0"/>
              <w:right w:val="single" w:color="000000" w:sz="4" w:space="0"/>
            </w:tcBorders>
            <w:shd w:val="clear" w:color="auto" w:fill="auto"/>
            <w:vAlign w:val="center"/>
          </w:tcPr>
          <w:p w14:paraId="3C7C38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1C75FE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BD7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w:t>
            </w:r>
          </w:p>
        </w:tc>
      </w:tr>
      <w:tr w14:paraId="02369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EF45B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450712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E50B4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4E8AED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7EFBA4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BC697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3   </w:t>
            </w:r>
          </w:p>
        </w:tc>
      </w:tr>
      <w:tr w14:paraId="1696D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25340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2F1C89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2235A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7.00 </w:t>
            </w:r>
          </w:p>
        </w:tc>
        <w:tc>
          <w:tcPr>
            <w:tcW w:w="5416" w:type="dxa"/>
            <w:tcBorders>
              <w:top w:val="nil"/>
              <w:left w:val="nil"/>
              <w:bottom w:val="single" w:color="000000" w:sz="4" w:space="0"/>
              <w:right w:val="single" w:color="000000" w:sz="4" w:space="0"/>
            </w:tcBorders>
            <w:shd w:val="clear" w:color="auto" w:fill="auto"/>
            <w:vAlign w:val="center"/>
          </w:tcPr>
          <w:p w14:paraId="0830C3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24F1EC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DA686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703F0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154A2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14:paraId="646145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FFB8A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5.36 </w:t>
            </w:r>
          </w:p>
        </w:tc>
        <w:tc>
          <w:tcPr>
            <w:tcW w:w="5416" w:type="dxa"/>
            <w:tcBorders>
              <w:top w:val="nil"/>
              <w:left w:val="nil"/>
              <w:bottom w:val="single" w:color="000000" w:sz="4" w:space="0"/>
              <w:right w:val="single" w:color="000000" w:sz="4" w:space="0"/>
            </w:tcBorders>
            <w:shd w:val="clear" w:color="auto" w:fill="auto"/>
            <w:vAlign w:val="center"/>
          </w:tcPr>
          <w:p w14:paraId="234739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14:paraId="558F39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D0FEE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35326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65FFC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13C01F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A3AD4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5.36 </w:t>
            </w:r>
          </w:p>
        </w:tc>
        <w:tc>
          <w:tcPr>
            <w:tcW w:w="5416" w:type="dxa"/>
            <w:tcBorders>
              <w:top w:val="nil"/>
              <w:left w:val="nil"/>
              <w:bottom w:val="single" w:color="000000" w:sz="4" w:space="0"/>
              <w:right w:val="single" w:color="000000" w:sz="4" w:space="0"/>
            </w:tcBorders>
            <w:shd w:val="clear" w:color="auto" w:fill="auto"/>
            <w:vAlign w:val="center"/>
          </w:tcPr>
          <w:p w14:paraId="7892B4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14:paraId="3D4F10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95A27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40D97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4E147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111FC0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FA374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6745E9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14:paraId="5B6F76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58FFC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3 </w:t>
            </w:r>
          </w:p>
        </w:tc>
      </w:tr>
      <w:tr w14:paraId="61FC8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E31D2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79EBB3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30322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098C82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14:paraId="5FDD88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93F3C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36FA7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A4C53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299F23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6F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4FAC63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14:paraId="5F818F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11587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48241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66507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6DC7A6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1FB27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p>
        </w:tc>
        <w:tc>
          <w:tcPr>
            <w:tcW w:w="5416" w:type="dxa"/>
            <w:tcBorders>
              <w:top w:val="nil"/>
              <w:left w:val="nil"/>
              <w:bottom w:val="single" w:color="000000" w:sz="4" w:space="0"/>
              <w:right w:val="single" w:color="000000" w:sz="4" w:space="0"/>
            </w:tcBorders>
            <w:shd w:val="clear" w:color="auto" w:fill="auto"/>
            <w:vAlign w:val="center"/>
          </w:tcPr>
          <w:p w14:paraId="69EB30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14:paraId="298D52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C1780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12193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AFF78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377F8D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10012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p>
        </w:tc>
        <w:tc>
          <w:tcPr>
            <w:tcW w:w="5416" w:type="dxa"/>
            <w:tcBorders>
              <w:top w:val="nil"/>
              <w:left w:val="nil"/>
              <w:bottom w:val="single" w:color="000000" w:sz="4" w:space="0"/>
              <w:right w:val="single" w:color="000000" w:sz="4" w:space="0"/>
            </w:tcBorders>
            <w:shd w:val="clear" w:color="auto" w:fill="auto"/>
            <w:vAlign w:val="center"/>
          </w:tcPr>
          <w:p w14:paraId="18B222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14:paraId="32FB17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E22D0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04122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39491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14:paraId="53F2C9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7748A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p>
        </w:tc>
        <w:tc>
          <w:tcPr>
            <w:tcW w:w="5416" w:type="dxa"/>
            <w:tcBorders>
              <w:top w:val="nil"/>
              <w:left w:val="nil"/>
              <w:bottom w:val="single" w:color="000000" w:sz="4" w:space="0"/>
              <w:right w:val="single" w:color="000000" w:sz="4" w:space="0"/>
            </w:tcBorders>
            <w:shd w:val="clear" w:color="auto" w:fill="auto"/>
            <w:vAlign w:val="center"/>
          </w:tcPr>
          <w:p w14:paraId="47FE38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7362A2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B8E2B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77C78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9794D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14:paraId="48DF05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8E349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3</w:t>
            </w:r>
          </w:p>
        </w:tc>
        <w:tc>
          <w:tcPr>
            <w:tcW w:w="5416" w:type="dxa"/>
            <w:tcBorders>
              <w:top w:val="nil"/>
              <w:left w:val="nil"/>
              <w:bottom w:val="single" w:color="000000" w:sz="4" w:space="0"/>
              <w:right w:val="single" w:color="000000" w:sz="4" w:space="0"/>
            </w:tcBorders>
            <w:shd w:val="clear" w:color="auto" w:fill="auto"/>
            <w:vAlign w:val="center"/>
          </w:tcPr>
          <w:p w14:paraId="2A16F3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026EDD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8A9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w:t>
            </w:r>
          </w:p>
        </w:tc>
      </w:tr>
      <w:tr w14:paraId="158DC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A18EC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15D02C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1478F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86</w:t>
            </w:r>
          </w:p>
        </w:tc>
        <w:tc>
          <w:tcPr>
            <w:tcW w:w="5416" w:type="dxa"/>
            <w:tcBorders>
              <w:top w:val="nil"/>
              <w:left w:val="nil"/>
              <w:bottom w:val="single" w:color="000000" w:sz="4" w:space="0"/>
              <w:right w:val="single" w:color="000000" w:sz="4" w:space="0"/>
            </w:tcBorders>
            <w:shd w:val="clear" w:color="auto" w:fill="auto"/>
            <w:vAlign w:val="center"/>
          </w:tcPr>
          <w:p w14:paraId="1B01A2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00FC3F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A0458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5.65 </w:t>
            </w:r>
          </w:p>
        </w:tc>
      </w:tr>
      <w:tr w14:paraId="63247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C308A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6BF375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7F5EA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p>
        </w:tc>
        <w:tc>
          <w:tcPr>
            <w:tcW w:w="5416" w:type="dxa"/>
            <w:tcBorders>
              <w:top w:val="nil"/>
              <w:left w:val="nil"/>
              <w:bottom w:val="single" w:color="000000" w:sz="4" w:space="0"/>
              <w:right w:val="single" w:color="000000" w:sz="4" w:space="0"/>
            </w:tcBorders>
            <w:shd w:val="clear" w:color="auto" w:fill="auto"/>
            <w:vAlign w:val="center"/>
          </w:tcPr>
          <w:p w14:paraId="0F1603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14:paraId="75F2D8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DD15A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5.65 </w:t>
            </w:r>
          </w:p>
        </w:tc>
      </w:tr>
      <w:tr w14:paraId="71207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25FA6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4C22CE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D0208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428</w:t>
            </w:r>
          </w:p>
        </w:tc>
        <w:tc>
          <w:tcPr>
            <w:tcW w:w="5416" w:type="dxa"/>
            <w:tcBorders>
              <w:top w:val="nil"/>
              <w:left w:val="nil"/>
              <w:bottom w:val="single" w:color="000000" w:sz="4" w:space="0"/>
              <w:right w:val="single" w:color="000000" w:sz="4" w:space="0"/>
            </w:tcBorders>
            <w:shd w:val="clear" w:color="auto" w:fill="auto"/>
            <w:vAlign w:val="center"/>
          </w:tcPr>
          <w:p w14:paraId="5C4750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14:paraId="6F55A7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92E0A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26016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CC392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3C1355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345FE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p>
        </w:tc>
        <w:tc>
          <w:tcPr>
            <w:tcW w:w="5416" w:type="dxa"/>
            <w:tcBorders>
              <w:top w:val="nil"/>
              <w:left w:val="nil"/>
              <w:bottom w:val="single" w:color="000000" w:sz="4" w:space="0"/>
              <w:right w:val="single" w:color="000000" w:sz="4" w:space="0"/>
            </w:tcBorders>
            <w:shd w:val="clear" w:color="auto" w:fill="auto"/>
            <w:vAlign w:val="center"/>
          </w:tcPr>
          <w:p w14:paraId="4C7280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14:paraId="567C27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B4740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29AB2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8C940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0D6271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AD483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p>
        </w:tc>
        <w:tc>
          <w:tcPr>
            <w:tcW w:w="5416" w:type="dxa"/>
            <w:tcBorders>
              <w:top w:val="nil"/>
              <w:left w:val="nil"/>
              <w:bottom w:val="single" w:color="000000" w:sz="4" w:space="0"/>
              <w:right w:val="single" w:color="000000" w:sz="4" w:space="0"/>
            </w:tcBorders>
            <w:shd w:val="clear" w:color="auto" w:fill="auto"/>
            <w:vAlign w:val="center"/>
          </w:tcPr>
          <w:p w14:paraId="6752B2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752A74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C3FA8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5.65 </w:t>
            </w:r>
          </w:p>
        </w:tc>
      </w:tr>
      <w:tr w14:paraId="44F8F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AF651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0AB27E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141E8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p>
        </w:tc>
        <w:tc>
          <w:tcPr>
            <w:tcW w:w="5416" w:type="dxa"/>
            <w:tcBorders>
              <w:top w:val="nil"/>
              <w:left w:val="nil"/>
              <w:bottom w:val="single" w:color="000000" w:sz="4" w:space="0"/>
              <w:right w:val="single" w:color="000000" w:sz="4" w:space="0"/>
            </w:tcBorders>
            <w:shd w:val="clear" w:color="auto" w:fill="auto"/>
            <w:vAlign w:val="center"/>
          </w:tcPr>
          <w:p w14:paraId="707CDA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524ED9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F35D1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5.65 </w:t>
            </w:r>
          </w:p>
        </w:tc>
      </w:tr>
      <w:tr w14:paraId="577F8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6F1415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03089A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0219962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8.66</w:t>
            </w:r>
          </w:p>
        </w:tc>
        <w:tc>
          <w:tcPr>
            <w:tcW w:w="5416" w:type="dxa"/>
            <w:tcBorders>
              <w:top w:val="nil"/>
              <w:left w:val="nil"/>
              <w:bottom w:val="single" w:color="auto" w:sz="4" w:space="0"/>
              <w:right w:val="single" w:color="000000" w:sz="4" w:space="0"/>
            </w:tcBorders>
            <w:shd w:val="clear" w:color="auto" w:fill="auto"/>
            <w:vAlign w:val="center"/>
          </w:tcPr>
          <w:p w14:paraId="5B809831">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auto"/>
                <w:sz w:val="22"/>
                <w:szCs w:val="22"/>
                <w:highlight w:val="none"/>
                <w:u w:val="none"/>
              </w:rPr>
            </w:pPr>
          </w:p>
        </w:tc>
        <w:tc>
          <w:tcPr>
            <w:tcW w:w="1050" w:type="dxa"/>
            <w:tcBorders>
              <w:top w:val="nil"/>
              <w:left w:val="nil"/>
              <w:bottom w:val="single" w:color="auto" w:sz="4" w:space="0"/>
              <w:right w:val="nil"/>
            </w:tcBorders>
            <w:shd w:val="clear" w:color="auto" w:fill="auto"/>
            <w:vAlign w:val="center"/>
          </w:tcPr>
          <w:p w14:paraId="7E377D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highlight w:val="none"/>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6803E7">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auto"/>
                <w:sz w:val="20"/>
                <w:szCs w:val="20"/>
                <w:highlight w:val="none"/>
                <w:u w:val="none"/>
              </w:rPr>
            </w:pPr>
          </w:p>
        </w:tc>
      </w:tr>
      <w:tr w14:paraId="2B250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6854CE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532BBF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3E74360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1.32</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3EA68056">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auto"/>
                <w:sz w:val="22"/>
                <w:szCs w:val="22"/>
                <w:highlight w:val="none"/>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DD82C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highlight w:val="none"/>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01FF2CAF">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auto"/>
                <w:sz w:val="20"/>
                <w:szCs w:val="20"/>
                <w:highlight w:val="none"/>
                <w:u w:val="none"/>
              </w:rPr>
            </w:pPr>
          </w:p>
        </w:tc>
      </w:tr>
      <w:tr w14:paraId="6607C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0B5514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i w:val="0"/>
                <w:color w:val="auto"/>
                <w:kern w:val="2"/>
                <w:sz w:val="22"/>
                <w:szCs w:val="22"/>
                <w:highlight w:val="none"/>
                <w:u w:val="none"/>
                <w:lang w:val="en-US" w:eastAsia="zh-CN" w:bidi="ar-SA"/>
              </w:rPr>
            </w:pPr>
            <w:r>
              <w:rPr>
                <w:rFonts w:hint="default" w:ascii="Times New Roman" w:hAnsi="Times New Roman" w:eastAsia="宋体" w:cs="Times New Roman"/>
                <w:b/>
                <w:i w:val="0"/>
                <w:color w:val="auto"/>
                <w:kern w:val="0"/>
                <w:sz w:val="22"/>
                <w:szCs w:val="22"/>
                <w:highlight w:val="none"/>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1C8A98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color w:val="auto"/>
                <w:kern w:val="2"/>
                <w:sz w:val="22"/>
                <w:szCs w:val="22"/>
                <w:highlight w:val="none"/>
                <w:u w:val="none"/>
                <w:lang w:val="en-US" w:eastAsia="zh-CN" w:bidi="ar-SA"/>
              </w:rPr>
            </w:pPr>
            <w:r>
              <w:rPr>
                <w:rFonts w:hint="default" w:ascii="Times New Roman" w:hAnsi="Times New Roman" w:eastAsia="宋体" w:cs="Times New Roman"/>
                <w:b/>
                <w:bCs/>
                <w:i w:val="0"/>
                <w:color w:val="auto"/>
                <w:kern w:val="0"/>
                <w:sz w:val="22"/>
                <w:szCs w:val="22"/>
                <w:highlight w:val="none"/>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3776021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auto"/>
                <w:kern w:val="2"/>
                <w:sz w:val="22"/>
                <w:szCs w:val="22"/>
                <w:highlight w:val="none"/>
                <w:u w:val="none"/>
                <w:lang w:val="en-US" w:eastAsia="zh-CN" w:bidi="ar-SA"/>
              </w:rPr>
            </w:pPr>
            <w:r>
              <w:rPr>
                <w:rFonts w:hint="default" w:ascii="Times New Roman" w:hAnsi="Times New Roman" w:cs="Times New Roman"/>
                <w:color w:val="auto"/>
                <w:sz w:val="22"/>
                <w:szCs w:val="22"/>
                <w:highlight w:val="none"/>
              </w:rPr>
              <w:t>19.78</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25464398">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auto"/>
                <w:sz w:val="22"/>
                <w:szCs w:val="22"/>
                <w:highlight w:val="none"/>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75B9E6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612AD03C">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auto"/>
                <w:sz w:val="20"/>
                <w:szCs w:val="20"/>
                <w:highlight w:val="none"/>
                <w:u w:val="none"/>
              </w:rPr>
            </w:pPr>
          </w:p>
        </w:tc>
      </w:tr>
    </w:tbl>
    <w:p w14:paraId="5276D9C9">
      <w:pPr>
        <w:rPr>
          <w:rFonts w:hint="default" w:ascii="Times New Roman" w:hAnsi="Times New Roman" w:eastAsia="宋体" w:cs="Times New Roman"/>
          <w:color w:val="auto"/>
          <w:sz w:val="21"/>
          <w:szCs w:val="21"/>
          <w:highlight w:val="none"/>
          <w:lang w:bidi="ar"/>
        </w:rPr>
      </w:pPr>
    </w:p>
    <w:p w14:paraId="733A4251">
      <w:pPr>
        <w:rPr>
          <w:rFonts w:hint="default" w:ascii="Times New Roman" w:hAnsi="Times New Roman" w:eastAsia="宋体" w:cs="Times New Roman"/>
          <w:color w:val="auto"/>
          <w:sz w:val="21"/>
          <w:szCs w:val="21"/>
          <w:highlight w:val="none"/>
          <w:lang w:bidi="ar"/>
        </w:rPr>
      </w:pPr>
    </w:p>
    <w:p w14:paraId="111EA20F">
      <w:pPr>
        <w:rPr>
          <w:rFonts w:hint="default" w:ascii="Times New Roman" w:hAnsi="Times New Roman" w:eastAsia="宋体" w:cs="Times New Roman"/>
          <w:color w:val="auto"/>
          <w:sz w:val="21"/>
          <w:szCs w:val="21"/>
          <w:highlight w:val="none"/>
          <w:lang w:bidi="ar"/>
        </w:rPr>
      </w:pPr>
    </w:p>
    <w:p w14:paraId="0C5F7B37">
      <w:pPr>
        <w:rPr>
          <w:rFonts w:hint="default" w:ascii="Times New Roman" w:hAnsi="Times New Roman" w:eastAsia="宋体" w:cs="Times New Roman"/>
          <w:color w:val="auto"/>
          <w:sz w:val="21"/>
          <w:szCs w:val="21"/>
          <w:highlight w:val="none"/>
          <w:lang w:bidi="ar"/>
        </w:rPr>
      </w:pPr>
    </w:p>
    <w:p w14:paraId="038C2642">
      <w:pPr>
        <w:rPr>
          <w:rFonts w:hint="default" w:ascii="Times New Roman" w:hAnsi="Times New Roman" w:eastAsia="宋体" w:cs="Times New Roman"/>
          <w:color w:val="auto"/>
          <w:sz w:val="21"/>
          <w:szCs w:val="21"/>
          <w:highlight w:val="none"/>
          <w:lang w:bidi="ar"/>
        </w:rPr>
      </w:pPr>
    </w:p>
    <w:p w14:paraId="2B04D7AC">
      <w:pPr>
        <w:rPr>
          <w:rFonts w:hint="default" w:ascii="Times New Roman" w:hAnsi="Times New Roman" w:eastAsia="宋体" w:cs="Times New Roman"/>
          <w:color w:val="auto"/>
          <w:sz w:val="21"/>
          <w:szCs w:val="21"/>
          <w:highlight w:val="none"/>
          <w:lang w:bidi="ar"/>
        </w:rPr>
      </w:pPr>
    </w:p>
    <w:p w14:paraId="2768FB51">
      <w:pPr>
        <w:rPr>
          <w:rFonts w:hint="default" w:ascii="Times New Roman" w:hAnsi="Times New Roman" w:eastAsia="宋体" w:cs="Times New Roman"/>
          <w:color w:val="auto"/>
          <w:sz w:val="21"/>
          <w:szCs w:val="21"/>
          <w:highlight w:val="none"/>
          <w:lang w:bidi="ar"/>
        </w:rPr>
      </w:pPr>
    </w:p>
    <w:p w14:paraId="550ACAB8">
      <w:pPr>
        <w:rPr>
          <w:rFonts w:hint="default" w:ascii="Times New Roman" w:hAnsi="Times New Roman" w:eastAsia="宋体" w:cs="Times New Roman"/>
          <w:color w:val="auto"/>
          <w:sz w:val="21"/>
          <w:szCs w:val="21"/>
          <w:highlight w:val="none"/>
          <w:lang w:bidi="ar"/>
        </w:rPr>
      </w:pPr>
    </w:p>
    <w:p w14:paraId="5A9B4B4E">
      <w:pPr>
        <w:rPr>
          <w:rFonts w:hint="default" w:ascii="Times New Roman" w:hAnsi="Times New Roman" w:eastAsia="宋体" w:cs="Times New Roman"/>
          <w:color w:val="auto"/>
          <w:sz w:val="21"/>
          <w:szCs w:val="21"/>
          <w:highlight w:val="none"/>
          <w:lang w:bidi="ar"/>
        </w:rPr>
      </w:pPr>
    </w:p>
    <w:p w14:paraId="7AE166CC">
      <w:pPr>
        <w:pStyle w:val="13"/>
        <w:autoSpaceDE w:val="0"/>
        <w:ind w:firstLine="0" w:firstLineChars="0"/>
        <w:rPr>
          <w:rFonts w:hint="default" w:ascii="Times New Roman" w:hAnsi="Times New Roman" w:eastAsia="宋体" w:cs="Times New Roman"/>
          <w:color w:val="auto"/>
          <w:sz w:val="21"/>
          <w:szCs w:val="21"/>
          <w:highlight w:val="none"/>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3342C">
    <w:pPr>
      <w:pStyle w:val="6"/>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751635E">
                          <w:pPr>
                            <w:pStyle w:val="6"/>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751635E">
                    <w:pPr>
                      <w:pStyle w:val="6"/>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B5CE3">
    <w:pPr>
      <w:pStyle w:val="6"/>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76D085A">
                          <w:pPr>
                            <w:pStyle w:val="6"/>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76D085A">
                    <w:pPr>
                      <w:pStyle w:val="6"/>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1A804DB">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1A804DB">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D45F0">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1474EBF"/>
    <w:rsid w:val="01F3521E"/>
    <w:rsid w:val="03AF3B34"/>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656028"/>
    <w:rsid w:val="0E9478E1"/>
    <w:rsid w:val="0F836721"/>
    <w:rsid w:val="103645A3"/>
    <w:rsid w:val="107B59E5"/>
    <w:rsid w:val="10AA219D"/>
    <w:rsid w:val="11003CB0"/>
    <w:rsid w:val="11124E18"/>
    <w:rsid w:val="111445C7"/>
    <w:rsid w:val="115722B5"/>
    <w:rsid w:val="1158083A"/>
    <w:rsid w:val="117C63FE"/>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5A1A92"/>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24551CB"/>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D8332EB"/>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95577D"/>
    <w:rsid w:val="38BE4696"/>
    <w:rsid w:val="39B82A39"/>
    <w:rsid w:val="39F33306"/>
    <w:rsid w:val="3B1705E5"/>
    <w:rsid w:val="3B18334B"/>
    <w:rsid w:val="3B36794F"/>
    <w:rsid w:val="3B544954"/>
    <w:rsid w:val="3B793FF0"/>
    <w:rsid w:val="3B97076E"/>
    <w:rsid w:val="3C5A5928"/>
    <w:rsid w:val="3C6A5B02"/>
    <w:rsid w:val="3CAE032B"/>
    <w:rsid w:val="3D2757A1"/>
    <w:rsid w:val="3D3D4FC4"/>
    <w:rsid w:val="3DDF3AB1"/>
    <w:rsid w:val="3DE60B7E"/>
    <w:rsid w:val="3E1D0952"/>
    <w:rsid w:val="3E42660A"/>
    <w:rsid w:val="3E7555B1"/>
    <w:rsid w:val="3EA72472"/>
    <w:rsid w:val="3EDE1208"/>
    <w:rsid w:val="3F0527E5"/>
    <w:rsid w:val="3F16459E"/>
    <w:rsid w:val="3F4A6687"/>
    <w:rsid w:val="4004000C"/>
    <w:rsid w:val="410B7187"/>
    <w:rsid w:val="411B6CE5"/>
    <w:rsid w:val="412070D7"/>
    <w:rsid w:val="41314E40"/>
    <w:rsid w:val="415C674B"/>
    <w:rsid w:val="426C1EA8"/>
    <w:rsid w:val="42E86A87"/>
    <w:rsid w:val="43136432"/>
    <w:rsid w:val="443A3B12"/>
    <w:rsid w:val="44487B36"/>
    <w:rsid w:val="44EF6BE8"/>
    <w:rsid w:val="45A30364"/>
    <w:rsid w:val="465B470D"/>
    <w:rsid w:val="469D6AD4"/>
    <w:rsid w:val="46C027C2"/>
    <w:rsid w:val="47674801"/>
    <w:rsid w:val="48225EF7"/>
    <w:rsid w:val="483A5DEA"/>
    <w:rsid w:val="48A36D47"/>
    <w:rsid w:val="495C4A24"/>
    <w:rsid w:val="49A21DF3"/>
    <w:rsid w:val="49C811E4"/>
    <w:rsid w:val="4A216E30"/>
    <w:rsid w:val="4B7072C6"/>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DE54B90"/>
    <w:rsid w:val="5EFA176D"/>
    <w:rsid w:val="5F0247F9"/>
    <w:rsid w:val="5F2D4A41"/>
    <w:rsid w:val="601C34ED"/>
    <w:rsid w:val="60A511FB"/>
    <w:rsid w:val="60C16081"/>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8A65864"/>
    <w:rsid w:val="692172FD"/>
    <w:rsid w:val="69861B6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8C12E2"/>
    <w:rsid w:val="71C34D91"/>
    <w:rsid w:val="71ED38AA"/>
    <w:rsid w:val="72DB435C"/>
    <w:rsid w:val="74ED1B1B"/>
    <w:rsid w:val="750837F0"/>
    <w:rsid w:val="7544268D"/>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E4D2644"/>
    <w:rsid w:val="7FCFAE1A"/>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Body Text"/>
    <w:basedOn w:val="1"/>
    <w:next w:val="5"/>
    <w:qFormat/>
    <w:uiPriority w:val="1"/>
    <w:pPr>
      <w:spacing w:before="0" w:beforeAutospacing="0" w:after="0" w:afterAutospacing="0"/>
      <w:ind w:left="0" w:right="0"/>
      <w:jc w:val="left"/>
    </w:pPr>
    <w:rPr>
      <w:rFonts w:hint="eastAsia" w:ascii="Arial Unicode MS" w:hAnsi="Arial Unicode MS" w:eastAsia="Arial Unicode MS" w:cs="Arial Unicode MS"/>
      <w:kern w:val="0"/>
      <w:sz w:val="32"/>
      <w:szCs w:val="32"/>
      <w:lang w:val="en-US" w:eastAsia="zh-CN" w:bidi="ar"/>
    </w:rPr>
  </w:style>
  <w:style w:type="paragraph" w:styleId="5">
    <w:name w:val="toc 5"/>
    <w:basedOn w:val="1"/>
    <w:next w:val="1"/>
    <w:qFormat/>
    <w:uiPriority w:val="39"/>
    <w:pPr>
      <w:spacing w:before="0" w:beforeAutospacing="0" w:after="0" w:afterAutospacing="0"/>
      <w:ind w:left="1680" w:leftChars="800" w:right="0"/>
      <w:jc w:val="left"/>
    </w:pPr>
    <w:rPr>
      <w:rFonts w:hint="eastAsia" w:ascii="宋体" w:hAnsi="宋体" w:eastAsia="宋体" w:cs="宋体"/>
      <w:kern w:val="0"/>
      <w:sz w:val="24"/>
      <w:szCs w:val="24"/>
      <w:lang w:val="en-US" w:eastAsia="zh-CN" w:bidi="ar"/>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5791</Words>
  <Characters>6761</Characters>
  <Lines>161</Lines>
  <Paragraphs>45</Paragraphs>
  <TotalTime>6</TotalTime>
  <ScaleCrop>false</ScaleCrop>
  <LinksUpToDate>false</LinksUpToDate>
  <CharactersWithSpaces>6782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WPS_1546599167</cp:lastModifiedBy>
  <cp:lastPrinted>2025-09-16T03:22:00Z</cp:lastPrinted>
  <dcterms:modified xsi:type="dcterms:W3CDTF">2025-09-17T03:14:06Z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5C19C877E3F84205A93BBE94713D6968_13</vt:lpwstr>
  </property>
  <property fmtid="{D5CDD505-2E9C-101B-9397-08002B2CF9AE}" pid="4" name="KSOTemplateDocerSaveRecord">
    <vt:lpwstr>eyJoZGlkIjoiODZiMjM2MTI3YWE4MDk3NGM3ZGRjMGM5ODRlYTBkNjIiLCJ1c2VySWQiOiIxNTQ2NTk5MTY3In0=</vt:lpwstr>
  </property>
</Properties>
</file>