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CA9" w:rsidRDefault="00DB6719">
      <w:pPr>
        <w:pStyle w:val="a6"/>
        <w:spacing w:before="0" w:beforeAutospacing="0" w:after="0" w:afterAutospacing="0" w:line="596"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巫溪县官山林场</w:t>
      </w:r>
    </w:p>
    <w:p w:rsidR="00AB1CA9" w:rsidRDefault="00DB6719">
      <w:pPr>
        <w:pStyle w:val="a6"/>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rsidR="00AB1CA9" w:rsidRDefault="00DB6719">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一、单位基本情况</w:t>
      </w:r>
    </w:p>
    <w:p w:rsidR="00AB1CA9" w:rsidRDefault="00DB6719">
      <w:pPr>
        <w:pStyle w:val="a6"/>
        <w:shd w:val="clear" w:color="auto" w:fill="FFFFFF"/>
        <w:ind w:firstLine="420"/>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（一）职能职责</w:t>
      </w:r>
    </w:p>
    <w:p w:rsidR="00DB6719" w:rsidRPr="000C7E7B" w:rsidRDefault="00DB6719" w:rsidP="000C7E7B">
      <w:pPr>
        <w:pStyle w:val="a6"/>
        <w:shd w:val="clear" w:color="auto" w:fill="FFFFFF"/>
        <w:ind w:firstLine="420"/>
        <w:rPr>
          <w:rFonts w:ascii="方正仿宋_GBK" w:eastAsia="方正仿宋_GBK" w:hAnsi="方正仿宋_GBK" w:cs="方正仿宋_GBK" w:hint="default"/>
          <w:sz w:val="32"/>
          <w:szCs w:val="32"/>
          <w:shd w:val="clear" w:color="auto" w:fill="FFFFFF"/>
        </w:rPr>
      </w:pPr>
      <w:r w:rsidRPr="000C7E7B">
        <w:rPr>
          <w:rFonts w:ascii="方正仿宋_GBK" w:eastAsia="方正仿宋_GBK" w:hAnsi="方正仿宋_GBK" w:cs="方正仿宋_GBK"/>
          <w:sz w:val="32"/>
          <w:szCs w:val="32"/>
          <w:shd w:val="clear" w:color="auto" w:fill="FFFFFF"/>
        </w:rPr>
        <w:t>负责贯彻执行国家、市、县、自然保护区和森林资源、野生动植物保护管理的法律、法规及方针政策。</w:t>
      </w:r>
    </w:p>
    <w:p w:rsidR="00DB6719" w:rsidRPr="000C7E7B" w:rsidRDefault="00DB6719" w:rsidP="000C7E7B">
      <w:pPr>
        <w:pStyle w:val="a6"/>
        <w:shd w:val="clear" w:color="auto" w:fill="FFFFFF"/>
        <w:ind w:firstLine="420"/>
        <w:rPr>
          <w:rFonts w:ascii="方正仿宋_GBK" w:eastAsia="方正仿宋_GBK" w:hAnsi="方正仿宋_GBK" w:cs="方正仿宋_GBK" w:hint="default"/>
          <w:sz w:val="32"/>
          <w:szCs w:val="32"/>
          <w:shd w:val="clear" w:color="auto" w:fill="FFFFFF"/>
        </w:rPr>
      </w:pPr>
      <w:r w:rsidRPr="000C7E7B">
        <w:rPr>
          <w:rFonts w:ascii="方正仿宋_GBK" w:eastAsia="方正仿宋_GBK" w:hAnsi="方正仿宋_GBK" w:cs="方正仿宋_GBK"/>
          <w:sz w:val="32"/>
          <w:szCs w:val="32"/>
          <w:shd w:val="clear" w:color="auto" w:fill="FFFFFF"/>
        </w:rPr>
        <w:t>负责开展生态建设，培育和保护、管理本场范围内的自然环境和自然资源，提高森林质量和森林景观资源，改善生态环境。</w:t>
      </w:r>
    </w:p>
    <w:p w:rsidR="00DB6719" w:rsidRPr="000C7E7B" w:rsidRDefault="00DB6719" w:rsidP="000C7E7B">
      <w:pPr>
        <w:pStyle w:val="a6"/>
        <w:shd w:val="clear" w:color="auto" w:fill="FFFFFF"/>
        <w:ind w:firstLine="420"/>
        <w:rPr>
          <w:rFonts w:ascii="方正仿宋_GBK" w:eastAsia="方正仿宋_GBK" w:hAnsi="方正仿宋_GBK" w:cs="方正仿宋_GBK" w:hint="default"/>
          <w:sz w:val="32"/>
          <w:szCs w:val="32"/>
          <w:shd w:val="clear" w:color="auto" w:fill="FFFFFF"/>
        </w:rPr>
      </w:pPr>
      <w:r w:rsidRPr="000C7E7B">
        <w:rPr>
          <w:rFonts w:ascii="方正仿宋_GBK" w:eastAsia="方正仿宋_GBK" w:hAnsi="方正仿宋_GBK" w:cs="方正仿宋_GBK"/>
          <w:sz w:val="32"/>
          <w:szCs w:val="32"/>
          <w:shd w:val="clear" w:color="auto" w:fill="FFFFFF"/>
        </w:rPr>
        <w:t>负责基础设施建设，增强防病、防虫、防火能力。</w:t>
      </w:r>
    </w:p>
    <w:p w:rsidR="00DB6719" w:rsidRPr="000C7E7B" w:rsidRDefault="00DB6719" w:rsidP="000C7E7B">
      <w:pPr>
        <w:pStyle w:val="a6"/>
        <w:shd w:val="clear" w:color="auto" w:fill="FFFFFF"/>
        <w:ind w:firstLine="420"/>
        <w:rPr>
          <w:rFonts w:ascii="方正仿宋_GBK" w:eastAsia="方正仿宋_GBK" w:hAnsi="方正仿宋_GBK" w:cs="方正仿宋_GBK" w:hint="default"/>
          <w:sz w:val="32"/>
          <w:szCs w:val="32"/>
          <w:shd w:val="clear" w:color="auto" w:fill="FFFFFF"/>
        </w:rPr>
      </w:pPr>
      <w:r w:rsidRPr="000C7E7B">
        <w:rPr>
          <w:rFonts w:ascii="方正仿宋_GBK" w:eastAsia="方正仿宋_GBK" w:hAnsi="方正仿宋_GBK" w:cs="方正仿宋_GBK"/>
          <w:sz w:val="32"/>
          <w:szCs w:val="32"/>
          <w:shd w:val="clear" w:color="auto" w:fill="FFFFFF"/>
        </w:rPr>
        <w:t>负责组织实施林业工程项目，开展林木种子、苗木、花卉的生产经营和林业科技试验示范、林业科技推广工作。贯彻执行国家有关自然保护区的法律、法规、方针和政策。</w:t>
      </w:r>
    </w:p>
    <w:p w:rsidR="00DB6719" w:rsidRPr="000C7E7B" w:rsidRDefault="00DB6719" w:rsidP="000C7E7B">
      <w:pPr>
        <w:pStyle w:val="a6"/>
        <w:shd w:val="clear" w:color="auto" w:fill="FFFFFF"/>
        <w:ind w:firstLine="420"/>
        <w:rPr>
          <w:rFonts w:ascii="方正仿宋_GBK" w:eastAsia="方正仿宋_GBK" w:hAnsi="方正仿宋_GBK" w:cs="方正仿宋_GBK" w:hint="default"/>
          <w:sz w:val="32"/>
          <w:szCs w:val="32"/>
          <w:shd w:val="clear" w:color="auto" w:fill="FFFFFF"/>
        </w:rPr>
      </w:pPr>
      <w:r w:rsidRPr="000C7E7B">
        <w:rPr>
          <w:rFonts w:ascii="方正仿宋_GBK" w:eastAsia="方正仿宋_GBK" w:hAnsi="方正仿宋_GBK" w:cs="方正仿宋_GBK"/>
          <w:sz w:val="32"/>
          <w:szCs w:val="32"/>
          <w:shd w:val="clear" w:color="auto" w:fill="FFFFFF"/>
        </w:rPr>
        <w:t>负责协助有关部门开展自然保护区的科学研究工作，调查自然资源并建立档案。</w:t>
      </w:r>
    </w:p>
    <w:p w:rsidR="000C7E7B" w:rsidRPr="000C7E7B" w:rsidRDefault="00DB6719" w:rsidP="00DB6719">
      <w:pPr>
        <w:pStyle w:val="a6"/>
        <w:shd w:val="clear" w:color="auto" w:fill="FFFFFF"/>
        <w:ind w:firstLine="420"/>
        <w:rPr>
          <w:rFonts w:ascii="方正仿宋_GBK" w:eastAsia="方正仿宋_GBK" w:hAnsi="方正仿宋_GBK" w:cs="方正仿宋_GBK" w:hint="default"/>
          <w:sz w:val="32"/>
          <w:szCs w:val="32"/>
          <w:shd w:val="clear" w:color="auto" w:fill="FFFFFF"/>
        </w:rPr>
      </w:pPr>
      <w:r w:rsidRPr="000C7E7B">
        <w:rPr>
          <w:rFonts w:ascii="方正仿宋_GBK" w:eastAsia="方正仿宋_GBK" w:hAnsi="方正仿宋_GBK" w:cs="方正仿宋_GBK"/>
          <w:sz w:val="32"/>
          <w:szCs w:val="32"/>
          <w:shd w:val="clear" w:color="auto" w:fill="FFFFFF"/>
        </w:rPr>
        <w:t>负责落实巫溪县人民政府《关于明确阴条岭自然保护区森林资源管理职责的通知》（巫溪府发〔</w:t>
      </w:r>
      <w:r w:rsidRPr="000C7E7B">
        <w:rPr>
          <w:rFonts w:ascii="方正仿宋_GBK" w:eastAsia="方正仿宋_GBK" w:hAnsi="方正仿宋_GBK" w:cs="方正仿宋_GBK" w:hint="default"/>
          <w:sz w:val="32"/>
          <w:szCs w:val="32"/>
          <w:shd w:val="clear" w:color="auto" w:fill="FFFFFF"/>
        </w:rPr>
        <w:t>2013〕39号）明确的管理职责。</w:t>
      </w:r>
    </w:p>
    <w:p w:rsidR="00AB1CA9" w:rsidRDefault="00DB6719" w:rsidP="00DB6719">
      <w:pPr>
        <w:pStyle w:val="a6"/>
        <w:shd w:val="clear" w:color="auto" w:fill="FFFFFF"/>
        <w:ind w:firstLine="420"/>
        <w:rPr>
          <w:rFonts w:ascii="楷体" w:eastAsia="楷体" w:hAnsi="楷体" w:cs="楷体" w:hint="default"/>
          <w:sz w:val="32"/>
          <w:szCs w:val="32"/>
        </w:rPr>
      </w:pPr>
      <w:r>
        <w:rPr>
          <w:rStyle w:val="a8"/>
          <w:rFonts w:ascii="楷体" w:eastAsia="楷体" w:hAnsi="楷体" w:cs="楷体"/>
          <w:sz w:val="32"/>
          <w:szCs w:val="32"/>
          <w:shd w:val="clear" w:color="auto" w:fill="FFFFFF"/>
        </w:rPr>
        <w:t>（二）机构设置</w:t>
      </w:r>
    </w:p>
    <w:p w:rsidR="003E416D" w:rsidRPr="003E416D" w:rsidRDefault="003E416D" w:rsidP="003E416D">
      <w:pPr>
        <w:pStyle w:val="a6"/>
        <w:shd w:val="clear" w:color="auto" w:fill="FFFFFF"/>
        <w:spacing w:before="0" w:beforeAutospacing="0" w:after="0" w:afterAutospacing="0" w:line="596" w:lineRule="exact"/>
        <w:ind w:firstLineChars="200" w:firstLine="640"/>
        <w:rPr>
          <w:rFonts w:ascii="方正仿宋_GBK" w:eastAsia="方正仿宋_GBK" w:hAnsi="方正仿宋_GBK" w:cs="方正仿宋_GBK" w:hint="default"/>
          <w:sz w:val="32"/>
          <w:szCs w:val="32"/>
          <w:shd w:val="clear" w:color="auto" w:fill="FFFFFF"/>
        </w:rPr>
      </w:pPr>
      <w:r w:rsidRPr="003E416D">
        <w:rPr>
          <w:rFonts w:ascii="方正仿宋_GBK" w:eastAsia="方正仿宋_GBK" w:hAnsi="方正仿宋_GBK" w:cs="方正仿宋_GBK"/>
          <w:sz w:val="32"/>
          <w:szCs w:val="32"/>
          <w:shd w:val="clear" w:color="auto" w:fill="FFFFFF"/>
        </w:rPr>
        <w:lastRenderedPageBreak/>
        <w:t>林场内设办公室、资源保护科、技术服务科和计划财务科；下设三个</w:t>
      </w:r>
      <w:proofErr w:type="gramStart"/>
      <w:r w:rsidRPr="003E416D">
        <w:rPr>
          <w:rFonts w:ascii="方正仿宋_GBK" w:eastAsia="方正仿宋_GBK" w:hAnsi="方正仿宋_GBK" w:cs="方正仿宋_GBK"/>
          <w:sz w:val="32"/>
          <w:szCs w:val="32"/>
          <w:shd w:val="clear" w:color="auto" w:fill="FFFFFF"/>
        </w:rPr>
        <w:t>管护站</w:t>
      </w:r>
      <w:proofErr w:type="gramEnd"/>
      <w:r w:rsidRPr="003E416D">
        <w:rPr>
          <w:rFonts w:ascii="方正仿宋_GBK" w:eastAsia="方正仿宋_GBK" w:hAnsi="方正仿宋_GBK" w:cs="方正仿宋_GBK"/>
          <w:sz w:val="32"/>
          <w:szCs w:val="32"/>
          <w:shd w:val="clear" w:color="auto" w:fill="FFFFFF"/>
        </w:rPr>
        <w:t>和两个护林点，</w:t>
      </w:r>
      <w:proofErr w:type="gramStart"/>
      <w:r w:rsidRPr="003E416D">
        <w:rPr>
          <w:rFonts w:ascii="方正仿宋_GBK" w:eastAsia="方正仿宋_GBK" w:hAnsi="方正仿宋_GBK" w:cs="方正仿宋_GBK"/>
          <w:sz w:val="32"/>
          <w:szCs w:val="32"/>
          <w:shd w:val="clear" w:color="auto" w:fill="FFFFFF"/>
        </w:rPr>
        <w:t>即杠口管护</w:t>
      </w:r>
      <w:proofErr w:type="gramEnd"/>
      <w:r w:rsidRPr="003E416D">
        <w:rPr>
          <w:rFonts w:ascii="方正仿宋_GBK" w:eastAsia="方正仿宋_GBK" w:hAnsi="方正仿宋_GBK" w:cs="方正仿宋_GBK"/>
          <w:sz w:val="32"/>
          <w:szCs w:val="32"/>
          <w:shd w:val="clear" w:color="auto" w:fill="FFFFFF"/>
        </w:rPr>
        <w:t>站、</w:t>
      </w:r>
      <w:proofErr w:type="gramStart"/>
      <w:r w:rsidRPr="003E416D">
        <w:rPr>
          <w:rFonts w:ascii="方正仿宋_GBK" w:eastAsia="方正仿宋_GBK" w:hAnsi="方正仿宋_GBK" w:cs="方正仿宋_GBK"/>
          <w:sz w:val="32"/>
          <w:szCs w:val="32"/>
          <w:shd w:val="clear" w:color="auto" w:fill="FFFFFF"/>
        </w:rPr>
        <w:t>千子扒管护</w:t>
      </w:r>
      <w:proofErr w:type="gramEnd"/>
      <w:r w:rsidRPr="003E416D">
        <w:rPr>
          <w:rFonts w:ascii="方正仿宋_GBK" w:eastAsia="方正仿宋_GBK" w:hAnsi="方正仿宋_GBK" w:cs="方正仿宋_GBK"/>
          <w:sz w:val="32"/>
          <w:szCs w:val="32"/>
          <w:shd w:val="clear" w:color="auto" w:fill="FFFFFF"/>
        </w:rPr>
        <w:t>站、官山</w:t>
      </w:r>
      <w:proofErr w:type="gramStart"/>
      <w:r w:rsidRPr="003E416D">
        <w:rPr>
          <w:rFonts w:ascii="方正仿宋_GBK" w:eastAsia="方正仿宋_GBK" w:hAnsi="方正仿宋_GBK" w:cs="方正仿宋_GBK"/>
          <w:sz w:val="32"/>
          <w:szCs w:val="32"/>
          <w:shd w:val="clear" w:color="auto" w:fill="FFFFFF"/>
        </w:rPr>
        <w:t>管护站</w:t>
      </w:r>
      <w:proofErr w:type="gramEnd"/>
      <w:r w:rsidRPr="003E416D">
        <w:rPr>
          <w:rFonts w:ascii="方正仿宋_GBK" w:eastAsia="方正仿宋_GBK" w:hAnsi="方正仿宋_GBK" w:cs="方正仿宋_GBK"/>
          <w:sz w:val="32"/>
          <w:szCs w:val="32"/>
          <w:shd w:val="clear" w:color="auto" w:fill="FFFFFF"/>
        </w:rPr>
        <w:t>和</w:t>
      </w:r>
      <w:proofErr w:type="gramStart"/>
      <w:r w:rsidRPr="003E416D">
        <w:rPr>
          <w:rFonts w:ascii="方正仿宋_GBK" w:eastAsia="方正仿宋_GBK" w:hAnsi="方正仿宋_GBK" w:cs="方正仿宋_GBK"/>
          <w:sz w:val="32"/>
          <w:szCs w:val="32"/>
          <w:shd w:val="clear" w:color="auto" w:fill="FFFFFF"/>
        </w:rPr>
        <w:t>石鸭子</w:t>
      </w:r>
      <w:proofErr w:type="gramEnd"/>
      <w:r w:rsidRPr="003E416D">
        <w:rPr>
          <w:rFonts w:ascii="方正仿宋_GBK" w:eastAsia="方正仿宋_GBK" w:hAnsi="方正仿宋_GBK" w:cs="方正仿宋_GBK"/>
          <w:sz w:val="32"/>
          <w:szCs w:val="32"/>
          <w:shd w:val="clear" w:color="auto" w:fill="FFFFFF"/>
        </w:rPr>
        <w:t>护林点、瞭望塔护林点。</w:t>
      </w:r>
    </w:p>
    <w:p w:rsidR="00AB1CA9" w:rsidRDefault="00DB6719" w:rsidP="003E416D">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二、单位决算收支情况说明</w:t>
      </w:r>
    </w:p>
    <w:p w:rsidR="00AB1CA9" w:rsidRDefault="00DB671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02361E" w:rsidRDefault="00DB6719" w:rsidP="002C20A4">
      <w:pPr>
        <w:pStyle w:val="a6"/>
        <w:shd w:val="clear" w:color="auto" w:fill="FFFFFF"/>
        <w:ind w:firstLineChars="200" w:firstLine="643"/>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2024年度收入总计732.27万元，支出总计</w:t>
      </w:r>
      <w:r>
        <w:rPr>
          <w:rFonts w:ascii="方正仿宋_GBK" w:eastAsia="方正仿宋_GBK" w:hAnsi="方正仿宋_GBK" w:cs="方正仿宋_GBK"/>
          <w:sz w:val="32"/>
          <w:szCs w:val="32"/>
        </w:rPr>
        <w:t>732.27</w:t>
      </w:r>
      <w:r>
        <w:rPr>
          <w:rFonts w:ascii="方正仿宋_GBK" w:eastAsia="方正仿宋_GBK" w:hAnsi="方正仿宋_GBK" w:cs="方正仿宋_GBK"/>
          <w:sz w:val="32"/>
          <w:szCs w:val="32"/>
          <w:shd w:val="clear" w:color="auto" w:fill="FFFFFF"/>
        </w:rPr>
        <w:t>万元。收、支与2023年度相比，增加100.81万元，增长16.0%，主要原因是</w:t>
      </w:r>
      <w:r w:rsidR="00967406">
        <w:rPr>
          <w:rFonts w:ascii="方正仿宋_GBK" w:eastAsia="方正仿宋_GBK" w:hAnsi="方正仿宋_GBK" w:cs="方正仿宋_GBK"/>
          <w:sz w:val="32"/>
          <w:szCs w:val="32"/>
          <w:shd w:val="clear" w:color="auto" w:fill="FFFFFF"/>
        </w:rPr>
        <w:t>本年度</w:t>
      </w:r>
      <w:r w:rsidR="00967406">
        <w:rPr>
          <w:rFonts w:ascii="方正仿宋_GBK" w:eastAsia="方正仿宋_GBK" w:hAnsi="方正仿宋_GBK" w:cs="方正仿宋_GBK" w:hint="default"/>
          <w:sz w:val="32"/>
          <w:szCs w:val="32"/>
          <w:shd w:val="clear" w:color="auto" w:fill="FFFFFF"/>
        </w:rPr>
        <w:t>新增林业项目收入与支出，包括：</w:t>
      </w:r>
      <w:r w:rsidR="0002361E" w:rsidRPr="0002361E">
        <w:rPr>
          <w:rFonts w:ascii="方正仿宋_GBK" w:eastAsia="方正仿宋_GBK" w:hAnsi="方正仿宋_GBK" w:cs="方正仿宋_GBK"/>
          <w:sz w:val="32"/>
          <w:szCs w:val="32"/>
          <w:shd w:val="clear" w:color="auto" w:fill="FFFFFF"/>
        </w:rPr>
        <w:t>巫溪县官山林场森林资源管护项目</w:t>
      </w:r>
      <w:r w:rsidR="0002361E" w:rsidRPr="0002361E">
        <w:rPr>
          <w:rFonts w:ascii="方正仿宋_GBK" w:eastAsia="方正仿宋_GBK" w:hAnsi="方正仿宋_GBK" w:cs="方正仿宋_GBK" w:hint="default"/>
          <w:sz w:val="32"/>
          <w:szCs w:val="32"/>
          <w:shd w:val="clear" w:color="auto" w:fill="FFFFFF"/>
        </w:rPr>
        <w:t>85</w:t>
      </w:r>
      <w:r w:rsidR="008459B7">
        <w:rPr>
          <w:rFonts w:ascii="方正仿宋_GBK" w:eastAsia="方正仿宋_GBK" w:hAnsi="方正仿宋_GBK" w:cs="方正仿宋_GBK"/>
          <w:sz w:val="32"/>
          <w:szCs w:val="32"/>
          <w:shd w:val="clear" w:color="auto" w:fill="FFFFFF"/>
        </w:rPr>
        <w:t>.00</w:t>
      </w:r>
      <w:r w:rsidR="0002361E" w:rsidRPr="0002361E">
        <w:rPr>
          <w:rFonts w:ascii="方正仿宋_GBK" w:eastAsia="方正仿宋_GBK" w:hAnsi="方正仿宋_GBK" w:cs="方正仿宋_GBK" w:hint="default"/>
          <w:sz w:val="32"/>
          <w:szCs w:val="32"/>
          <w:shd w:val="clear" w:color="auto" w:fill="FFFFFF"/>
        </w:rPr>
        <w:t>万元、巫溪县官山林场森林资源管护项目70</w:t>
      </w:r>
      <w:r w:rsidR="008459B7">
        <w:rPr>
          <w:rFonts w:ascii="方正仿宋_GBK" w:eastAsia="方正仿宋_GBK" w:hAnsi="方正仿宋_GBK" w:cs="方正仿宋_GBK"/>
          <w:sz w:val="32"/>
          <w:szCs w:val="32"/>
          <w:shd w:val="clear" w:color="auto" w:fill="FFFFFF"/>
        </w:rPr>
        <w:t>.00</w:t>
      </w:r>
      <w:r w:rsidR="0002361E" w:rsidRPr="0002361E">
        <w:rPr>
          <w:rFonts w:ascii="方正仿宋_GBK" w:eastAsia="方正仿宋_GBK" w:hAnsi="方正仿宋_GBK" w:cs="方正仿宋_GBK" w:hint="default"/>
          <w:sz w:val="32"/>
          <w:szCs w:val="32"/>
          <w:shd w:val="clear" w:color="auto" w:fill="FFFFFF"/>
        </w:rPr>
        <w:t>万元、官山林场森林资源管护经费60</w:t>
      </w:r>
      <w:r w:rsidR="008459B7">
        <w:rPr>
          <w:rFonts w:ascii="方正仿宋_GBK" w:eastAsia="方正仿宋_GBK" w:hAnsi="方正仿宋_GBK" w:cs="方正仿宋_GBK"/>
          <w:sz w:val="32"/>
          <w:szCs w:val="32"/>
          <w:shd w:val="clear" w:color="auto" w:fill="FFFFFF"/>
        </w:rPr>
        <w:t>.00</w:t>
      </w:r>
      <w:r w:rsidR="0002361E" w:rsidRPr="0002361E">
        <w:rPr>
          <w:rFonts w:ascii="方正仿宋_GBK" w:eastAsia="方正仿宋_GBK" w:hAnsi="方正仿宋_GBK" w:cs="方正仿宋_GBK" w:hint="default"/>
          <w:sz w:val="32"/>
          <w:szCs w:val="32"/>
          <w:shd w:val="clear" w:color="auto" w:fill="FFFFFF"/>
        </w:rPr>
        <w:t>万元、巫溪县官山林场2024年林业救灾项目15</w:t>
      </w:r>
      <w:r w:rsidR="008459B7">
        <w:rPr>
          <w:rFonts w:ascii="方正仿宋_GBK" w:eastAsia="方正仿宋_GBK" w:hAnsi="方正仿宋_GBK" w:cs="方正仿宋_GBK"/>
          <w:sz w:val="32"/>
          <w:szCs w:val="32"/>
          <w:shd w:val="clear" w:color="auto" w:fill="FFFFFF"/>
        </w:rPr>
        <w:t>.00</w:t>
      </w:r>
      <w:r w:rsidR="0002361E" w:rsidRPr="0002361E">
        <w:rPr>
          <w:rFonts w:ascii="方正仿宋_GBK" w:eastAsia="方正仿宋_GBK" w:hAnsi="方正仿宋_GBK" w:cs="方正仿宋_GBK" w:hint="default"/>
          <w:sz w:val="32"/>
          <w:szCs w:val="32"/>
          <w:shd w:val="clear" w:color="auto" w:fill="FFFFFF"/>
        </w:rPr>
        <w:t>万元、巫溪县2024年官山林</w:t>
      </w:r>
      <w:proofErr w:type="gramStart"/>
      <w:r w:rsidR="0002361E" w:rsidRPr="0002361E">
        <w:rPr>
          <w:rFonts w:ascii="方正仿宋_GBK" w:eastAsia="方正仿宋_GBK" w:hAnsi="方正仿宋_GBK" w:cs="方正仿宋_GBK" w:hint="default"/>
          <w:sz w:val="32"/>
          <w:szCs w:val="32"/>
          <w:shd w:val="clear" w:color="auto" w:fill="FFFFFF"/>
        </w:rPr>
        <w:t>场林药产业</w:t>
      </w:r>
      <w:proofErr w:type="gramEnd"/>
      <w:r w:rsidR="0002361E" w:rsidRPr="0002361E">
        <w:rPr>
          <w:rFonts w:ascii="方正仿宋_GBK" w:eastAsia="方正仿宋_GBK" w:hAnsi="方正仿宋_GBK" w:cs="方正仿宋_GBK" w:hint="default"/>
          <w:sz w:val="32"/>
          <w:szCs w:val="32"/>
          <w:shd w:val="clear" w:color="auto" w:fill="FFFFFF"/>
        </w:rPr>
        <w:t>基地建设项目112.97万元、巫溪县2023年国有林场管护用房建设项目60</w:t>
      </w:r>
      <w:r w:rsidR="008459B7">
        <w:rPr>
          <w:rFonts w:ascii="方正仿宋_GBK" w:eastAsia="方正仿宋_GBK" w:hAnsi="方正仿宋_GBK" w:cs="方正仿宋_GBK"/>
          <w:sz w:val="32"/>
          <w:szCs w:val="32"/>
          <w:shd w:val="clear" w:color="auto" w:fill="FFFFFF"/>
        </w:rPr>
        <w:t>.00</w:t>
      </w:r>
      <w:r w:rsidR="0002361E" w:rsidRPr="0002361E">
        <w:rPr>
          <w:rFonts w:ascii="方正仿宋_GBK" w:eastAsia="方正仿宋_GBK" w:hAnsi="方正仿宋_GBK" w:cs="方正仿宋_GBK" w:hint="default"/>
          <w:sz w:val="32"/>
          <w:szCs w:val="32"/>
          <w:shd w:val="clear" w:color="auto" w:fill="FFFFFF"/>
        </w:rPr>
        <w:t>万元、巫溪县2023年官山林</w:t>
      </w:r>
      <w:proofErr w:type="gramStart"/>
      <w:r w:rsidR="0002361E" w:rsidRPr="0002361E">
        <w:rPr>
          <w:rFonts w:ascii="方正仿宋_GBK" w:eastAsia="方正仿宋_GBK" w:hAnsi="方正仿宋_GBK" w:cs="方正仿宋_GBK" w:hint="default"/>
          <w:sz w:val="32"/>
          <w:szCs w:val="32"/>
          <w:shd w:val="clear" w:color="auto" w:fill="FFFFFF"/>
        </w:rPr>
        <w:t>场林药产业</w:t>
      </w:r>
      <w:proofErr w:type="gramEnd"/>
      <w:r w:rsidR="0002361E" w:rsidRPr="0002361E">
        <w:rPr>
          <w:rFonts w:ascii="方正仿宋_GBK" w:eastAsia="方正仿宋_GBK" w:hAnsi="方正仿宋_GBK" w:cs="方正仿宋_GBK" w:hint="default"/>
          <w:sz w:val="32"/>
          <w:szCs w:val="32"/>
          <w:shd w:val="clear" w:color="auto" w:fill="FFFFFF"/>
        </w:rPr>
        <w:t>基地建设项目4.31万元。</w:t>
      </w:r>
    </w:p>
    <w:p w:rsidR="00AB1CA9" w:rsidRPr="009B6FE3" w:rsidRDefault="00DB6719" w:rsidP="009B6FE3">
      <w:pPr>
        <w:pStyle w:val="a6"/>
        <w:shd w:val="clear" w:color="auto" w:fill="FFFFFF"/>
        <w:ind w:firstLineChars="200" w:firstLine="643"/>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2024年度收入合计732.27万元，与2023年度相比，增加100.81万元，增长16.0%，主要原因</w:t>
      </w:r>
      <w:r w:rsidR="002C20A4">
        <w:rPr>
          <w:rFonts w:ascii="方正仿宋_GBK" w:eastAsia="方正仿宋_GBK" w:hAnsi="方正仿宋_GBK" w:cs="方正仿宋_GBK"/>
          <w:sz w:val="32"/>
          <w:szCs w:val="32"/>
          <w:shd w:val="clear" w:color="auto" w:fill="FFFFFF"/>
        </w:rPr>
        <w:t>本年度</w:t>
      </w:r>
      <w:r w:rsidR="002C20A4">
        <w:rPr>
          <w:rFonts w:ascii="方正仿宋_GBK" w:eastAsia="方正仿宋_GBK" w:hAnsi="方正仿宋_GBK" w:cs="方正仿宋_GBK" w:hint="default"/>
          <w:sz w:val="32"/>
          <w:szCs w:val="32"/>
          <w:shd w:val="clear" w:color="auto" w:fill="FFFFFF"/>
        </w:rPr>
        <w:t>新增林业项目收入，包括：</w:t>
      </w:r>
      <w:r w:rsidR="00C6722E" w:rsidRPr="0002361E">
        <w:rPr>
          <w:rFonts w:ascii="方正仿宋_GBK" w:eastAsia="方正仿宋_GBK" w:hAnsi="方正仿宋_GBK" w:cs="方正仿宋_GBK"/>
          <w:sz w:val="32"/>
          <w:szCs w:val="32"/>
          <w:shd w:val="clear" w:color="auto" w:fill="FFFFFF"/>
        </w:rPr>
        <w:t>巫溪县官山林场森林资源管护项目</w:t>
      </w:r>
      <w:r w:rsidR="00C6722E" w:rsidRPr="0002361E">
        <w:rPr>
          <w:rFonts w:ascii="方正仿宋_GBK" w:eastAsia="方正仿宋_GBK" w:hAnsi="方正仿宋_GBK" w:cs="方正仿宋_GBK" w:hint="default"/>
          <w:sz w:val="32"/>
          <w:szCs w:val="32"/>
          <w:shd w:val="clear" w:color="auto" w:fill="FFFFFF"/>
        </w:rPr>
        <w:t>85</w:t>
      </w:r>
      <w:r w:rsidR="00C6722E">
        <w:rPr>
          <w:rFonts w:ascii="方正仿宋_GBK" w:eastAsia="方正仿宋_GBK" w:hAnsi="方正仿宋_GBK" w:cs="方正仿宋_GBK"/>
          <w:sz w:val="32"/>
          <w:szCs w:val="32"/>
          <w:shd w:val="clear" w:color="auto" w:fill="FFFFFF"/>
        </w:rPr>
        <w:t>.00</w:t>
      </w:r>
      <w:r w:rsidR="00C6722E" w:rsidRPr="0002361E">
        <w:rPr>
          <w:rFonts w:ascii="方正仿宋_GBK" w:eastAsia="方正仿宋_GBK" w:hAnsi="方正仿宋_GBK" w:cs="方正仿宋_GBK" w:hint="default"/>
          <w:sz w:val="32"/>
          <w:szCs w:val="32"/>
          <w:shd w:val="clear" w:color="auto" w:fill="FFFFFF"/>
        </w:rPr>
        <w:t>万元、巫溪县官山林场森林资源管护项目70</w:t>
      </w:r>
      <w:r w:rsidR="00C6722E">
        <w:rPr>
          <w:rFonts w:ascii="方正仿宋_GBK" w:eastAsia="方正仿宋_GBK" w:hAnsi="方正仿宋_GBK" w:cs="方正仿宋_GBK"/>
          <w:sz w:val="32"/>
          <w:szCs w:val="32"/>
          <w:shd w:val="clear" w:color="auto" w:fill="FFFFFF"/>
        </w:rPr>
        <w:t>.00</w:t>
      </w:r>
      <w:r w:rsidR="00C6722E" w:rsidRPr="0002361E">
        <w:rPr>
          <w:rFonts w:ascii="方正仿宋_GBK" w:eastAsia="方正仿宋_GBK" w:hAnsi="方正仿宋_GBK" w:cs="方正仿宋_GBK" w:hint="default"/>
          <w:sz w:val="32"/>
          <w:szCs w:val="32"/>
          <w:shd w:val="clear" w:color="auto" w:fill="FFFFFF"/>
        </w:rPr>
        <w:t>万元、官山林场森林资源管护经费60</w:t>
      </w:r>
      <w:r w:rsidR="00C6722E">
        <w:rPr>
          <w:rFonts w:ascii="方正仿宋_GBK" w:eastAsia="方正仿宋_GBK" w:hAnsi="方正仿宋_GBK" w:cs="方正仿宋_GBK"/>
          <w:sz w:val="32"/>
          <w:szCs w:val="32"/>
          <w:shd w:val="clear" w:color="auto" w:fill="FFFFFF"/>
        </w:rPr>
        <w:t>.00</w:t>
      </w:r>
      <w:r w:rsidR="00C6722E" w:rsidRPr="0002361E">
        <w:rPr>
          <w:rFonts w:ascii="方正仿宋_GBK" w:eastAsia="方正仿宋_GBK" w:hAnsi="方正仿宋_GBK" w:cs="方正仿宋_GBK" w:hint="default"/>
          <w:sz w:val="32"/>
          <w:szCs w:val="32"/>
          <w:shd w:val="clear" w:color="auto" w:fill="FFFFFF"/>
        </w:rPr>
        <w:t>万元、巫溪县官山林场2024年林业救灾项目15</w:t>
      </w:r>
      <w:r w:rsidR="00C6722E">
        <w:rPr>
          <w:rFonts w:ascii="方正仿宋_GBK" w:eastAsia="方正仿宋_GBK" w:hAnsi="方正仿宋_GBK" w:cs="方正仿宋_GBK"/>
          <w:sz w:val="32"/>
          <w:szCs w:val="32"/>
          <w:shd w:val="clear" w:color="auto" w:fill="FFFFFF"/>
        </w:rPr>
        <w:t>.00</w:t>
      </w:r>
      <w:r w:rsidR="00C6722E" w:rsidRPr="0002361E">
        <w:rPr>
          <w:rFonts w:ascii="方正仿宋_GBK" w:eastAsia="方正仿宋_GBK" w:hAnsi="方正仿宋_GBK" w:cs="方正仿宋_GBK" w:hint="default"/>
          <w:sz w:val="32"/>
          <w:szCs w:val="32"/>
          <w:shd w:val="clear" w:color="auto" w:fill="FFFFFF"/>
        </w:rPr>
        <w:t>万元、巫溪县2024年官山林</w:t>
      </w:r>
      <w:proofErr w:type="gramStart"/>
      <w:r w:rsidR="00C6722E" w:rsidRPr="0002361E">
        <w:rPr>
          <w:rFonts w:ascii="方正仿宋_GBK" w:eastAsia="方正仿宋_GBK" w:hAnsi="方正仿宋_GBK" w:cs="方正仿宋_GBK" w:hint="default"/>
          <w:sz w:val="32"/>
          <w:szCs w:val="32"/>
          <w:shd w:val="clear" w:color="auto" w:fill="FFFFFF"/>
        </w:rPr>
        <w:lastRenderedPageBreak/>
        <w:t>场林药产业</w:t>
      </w:r>
      <w:proofErr w:type="gramEnd"/>
      <w:r w:rsidR="00C6722E" w:rsidRPr="0002361E">
        <w:rPr>
          <w:rFonts w:ascii="方正仿宋_GBK" w:eastAsia="方正仿宋_GBK" w:hAnsi="方正仿宋_GBK" w:cs="方正仿宋_GBK" w:hint="default"/>
          <w:sz w:val="32"/>
          <w:szCs w:val="32"/>
          <w:shd w:val="clear" w:color="auto" w:fill="FFFFFF"/>
        </w:rPr>
        <w:t>基地建设项目112.97万元、巫溪县2023年国有林场管护用房建设项目60</w:t>
      </w:r>
      <w:r w:rsidR="00C6722E">
        <w:rPr>
          <w:rFonts w:ascii="方正仿宋_GBK" w:eastAsia="方正仿宋_GBK" w:hAnsi="方正仿宋_GBK" w:cs="方正仿宋_GBK"/>
          <w:sz w:val="32"/>
          <w:szCs w:val="32"/>
          <w:shd w:val="clear" w:color="auto" w:fill="FFFFFF"/>
        </w:rPr>
        <w:t>.00</w:t>
      </w:r>
      <w:r w:rsidR="00C6722E" w:rsidRPr="0002361E">
        <w:rPr>
          <w:rFonts w:ascii="方正仿宋_GBK" w:eastAsia="方正仿宋_GBK" w:hAnsi="方正仿宋_GBK" w:cs="方正仿宋_GBK" w:hint="default"/>
          <w:sz w:val="32"/>
          <w:szCs w:val="32"/>
          <w:shd w:val="clear" w:color="auto" w:fill="FFFFFF"/>
        </w:rPr>
        <w:t>万元、巫溪县2023年官山林</w:t>
      </w:r>
      <w:proofErr w:type="gramStart"/>
      <w:r w:rsidR="00C6722E" w:rsidRPr="0002361E">
        <w:rPr>
          <w:rFonts w:ascii="方正仿宋_GBK" w:eastAsia="方正仿宋_GBK" w:hAnsi="方正仿宋_GBK" w:cs="方正仿宋_GBK" w:hint="default"/>
          <w:sz w:val="32"/>
          <w:szCs w:val="32"/>
          <w:shd w:val="clear" w:color="auto" w:fill="FFFFFF"/>
        </w:rPr>
        <w:t>场林药产业</w:t>
      </w:r>
      <w:proofErr w:type="gramEnd"/>
      <w:r w:rsidR="00C6722E" w:rsidRPr="0002361E">
        <w:rPr>
          <w:rFonts w:ascii="方正仿宋_GBK" w:eastAsia="方正仿宋_GBK" w:hAnsi="方正仿宋_GBK" w:cs="方正仿宋_GBK" w:hint="default"/>
          <w:sz w:val="32"/>
          <w:szCs w:val="32"/>
          <w:shd w:val="clear" w:color="auto" w:fill="FFFFFF"/>
        </w:rPr>
        <w:t>基地建设项目4.31万元。</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732.27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AB1CA9" w:rsidRPr="00296681" w:rsidRDefault="00DB6719" w:rsidP="009B6FE3">
      <w:pPr>
        <w:pStyle w:val="a6"/>
        <w:shd w:val="clear" w:color="auto" w:fill="FFFFFF"/>
        <w:ind w:firstLineChars="200" w:firstLine="643"/>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2024年度支出合计</w:t>
      </w:r>
      <w:r>
        <w:rPr>
          <w:rFonts w:ascii="方正仿宋_GBK" w:eastAsia="方正仿宋_GBK" w:hAnsi="方正仿宋_GBK" w:cs="方正仿宋_GBK"/>
          <w:sz w:val="32"/>
          <w:szCs w:val="32"/>
        </w:rPr>
        <w:t>732.27</w:t>
      </w:r>
      <w:r>
        <w:rPr>
          <w:rFonts w:ascii="方正仿宋_GBK" w:eastAsia="方正仿宋_GBK" w:hAnsi="方正仿宋_GBK" w:cs="方正仿宋_GBK"/>
          <w:sz w:val="32"/>
          <w:szCs w:val="32"/>
          <w:shd w:val="clear" w:color="auto" w:fill="FFFFFF"/>
        </w:rPr>
        <w:t>万元，与2023年度相比，增加100.81万元，增长16.0%，主要原因是</w:t>
      </w:r>
      <w:r w:rsidR="002C20A4">
        <w:rPr>
          <w:rFonts w:ascii="方正仿宋_GBK" w:eastAsia="方正仿宋_GBK" w:hAnsi="方正仿宋_GBK" w:cs="方正仿宋_GBK"/>
          <w:sz w:val="32"/>
          <w:szCs w:val="32"/>
          <w:shd w:val="clear" w:color="auto" w:fill="FFFFFF"/>
        </w:rPr>
        <w:t>本年度</w:t>
      </w:r>
      <w:r w:rsidR="002C20A4">
        <w:rPr>
          <w:rFonts w:ascii="方正仿宋_GBK" w:eastAsia="方正仿宋_GBK" w:hAnsi="方正仿宋_GBK" w:cs="方正仿宋_GBK" w:hint="default"/>
          <w:sz w:val="32"/>
          <w:szCs w:val="32"/>
          <w:shd w:val="clear" w:color="auto" w:fill="FFFFFF"/>
        </w:rPr>
        <w:t>新增林业项目支出，包括：</w:t>
      </w:r>
      <w:r w:rsidR="009B6FE3" w:rsidRPr="0002361E">
        <w:rPr>
          <w:rFonts w:ascii="方正仿宋_GBK" w:eastAsia="方正仿宋_GBK" w:hAnsi="方正仿宋_GBK" w:cs="方正仿宋_GBK"/>
          <w:sz w:val="32"/>
          <w:szCs w:val="32"/>
          <w:shd w:val="clear" w:color="auto" w:fill="FFFFFF"/>
        </w:rPr>
        <w:t>巫溪县官山林场森林资源管护项目</w:t>
      </w:r>
      <w:r w:rsidR="009B6FE3" w:rsidRPr="0002361E">
        <w:rPr>
          <w:rFonts w:ascii="方正仿宋_GBK" w:eastAsia="方正仿宋_GBK" w:hAnsi="方正仿宋_GBK" w:cs="方正仿宋_GBK" w:hint="default"/>
          <w:sz w:val="32"/>
          <w:szCs w:val="32"/>
          <w:shd w:val="clear" w:color="auto" w:fill="FFFFFF"/>
        </w:rPr>
        <w:t>85</w:t>
      </w:r>
      <w:r w:rsidR="009B6FE3">
        <w:rPr>
          <w:rFonts w:ascii="方正仿宋_GBK" w:eastAsia="方正仿宋_GBK" w:hAnsi="方正仿宋_GBK" w:cs="方正仿宋_GBK"/>
          <w:sz w:val="32"/>
          <w:szCs w:val="32"/>
          <w:shd w:val="clear" w:color="auto" w:fill="FFFFFF"/>
        </w:rPr>
        <w:t>.00</w:t>
      </w:r>
      <w:r w:rsidR="009B6FE3" w:rsidRPr="0002361E">
        <w:rPr>
          <w:rFonts w:ascii="方正仿宋_GBK" w:eastAsia="方正仿宋_GBK" w:hAnsi="方正仿宋_GBK" w:cs="方正仿宋_GBK" w:hint="default"/>
          <w:sz w:val="32"/>
          <w:szCs w:val="32"/>
          <w:shd w:val="clear" w:color="auto" w:fill="FFFFFF"/>
        </w:rPr>
        <w:t>万元、巫溪县官山林场森林资源管护项目70</w:t>
      </w:r>
      <w:r w:rsidR="009B6FE3">
        <w:rPr>
          <w:rFonts w:ascii="方正仿宋_GBK" w:eastAsia="方正仿宋_GBK" w:hAnsi="方正仿宋_GBK" w:cs="方正仿宋_GBK"/>
          <w:sz w:val="32"/>
          <w:szCs w:val="32"/>
          <w:shd w:val="clear" w:color="auto" w:fill="FFFFFF"/>
        </w:rPr>
        <w:t>.00</w:t>
      </w:r>
      <w:r w:rsidR="009B6FE3" w:rsidRPr="0002361E">
        <w:rPr>
          <w:rFonts w:ascii="方正仿宋_GBK" w:eastAsia="方正仿宋_GBK" w:hAnsi="方正仿宋_GBK" w:cs="方正仿宋_GBK" w:hint="default"/>
          <w:sz w:val="32"/>
          <w:szCs w:val="32"/>
          <w:shd w:val="clear" w:color="auto" w:fill="FFFFFF"/>
        </w:rPr>
        <w:t>万元、官山林场森林资源管护经费60</w:t>
      </w:r>
      <w:r w:rsidR="009B6FE3">
        <w:rPr>
          <w:rFonts w:ascii="方正仿宋_GBK" w:eastAsia="方正仿宋_GBK" w:hAnsi="方正仿宋_GBK" w:cs="方正仿宋_GBK"/>
          <w:sz w:val="32"/>
          <w:szCs w:val="32"/>
          <w:shd w:val="clear" w:color="auto" w:fill="FFFFFF"/>
        </w:rPr>
        <w:t>.00</w:t>
      </w:r>
      <w:r w:rsidR="009B6FE3" w:rsidRPr="0002361E">
        <w:rPr>
          <w:rFonts w:ascii="方正仿宋_GBK" w:eastAsia="方正仿宋_GBK" w:hAnsi="方正仿宋_GBK" w:cs="方正仿宋_GBK" w:hint="default"/>
          <w:sz w:val="32"/>
          <w:szCs w:val="32"/>
          <w:shd w:val="clear" w:color="auto" w:fill="FFFFFF"/>
        </w:rPr>
        <w:t>万元、巫溪县官山林场2024年林业救灾项目15</w:t>
      </w:r>
      <w:r w:rsidR="009B6FE3">
        <w:rPr>
          <w:rFonts w:ascii="方正仿宋_GBK" w:eastAsia="方正仿宋_GBK" w:hAnsi="方正仿宋_GBK" w:cs="方正仿宋_GBK"/>
          <w:sz w:val="32"/>
          <w:szCs w:val="32"/>
          <w:shd w:val="clear" w:color="auto" w:fill="FFFFFF"/>
        </w:rPr>
        <w:t>.00</w:t>
      </w:r>
      <w:r w:rsidR="009B6FE3" w:rsidRPr="0002361E">
        <w:rPr>
          <w:rFonts w:ascii="方正仿宋_GBK" w:eastAsia="方正仿宋_GBK" w:hAnsi="方正仿宋_GBK" w:cs="方正仿宋_GBK" w:hint="default"/>
          <w:sz w:val="32"/>
          <w:szCs w:val="32"/>
          <w:shd w:val="clear" w:color="auto" w:fill="FFFFFF"/>
        </w:rPr>
        <w:t>万元、巫溪县2024年官山林</w:t>
      </w:r>
      <w:proofErr w:type="gramStart"/>
      <w:r w:rsidR="009B6FE3" w:rsidRPr="0002361E">
        <w:rPr>
          <w:rFonts w:ascii="方正仿宋_GBK" w:eastAsia="方正仿宋_GBK" w:hAnsi="方正仿宋_GBK" w:cs="方正仿宋_GBK" w:hint="default"/>
          <w:sz w:val="32"/>
          <w:szCs w:val="32"/>
          <w:shd w:val="clear" w:color="auto" w:fill="FFFFFF"/>
        </w:rPr>
        <w:t>场林药产业</w:t>
      </w:r>
      <w:proofErr w:type="gramEnd"/>
      <w:r w:rsidR="009B6FE3" w:rsidRPr="0002361E">
        <w:rPr>
          <w:rFonts w:ascii="方正仿宋_GBK" w:eastAsia="方正仿宋_GBK" w:hAnsi="方正仿宋_GBK" w:cs="方正仿宋_GBK" w:hint="default"/>
          <w:sz w:val="32"/>
          <w:szCs w:val="32"/>
          <w:shd w:val="clear" w:color="auto" w:fill="FFFFFF"/>
        </w:rPr>
        <w:t>基地建设项目112.97万元、巫溪县2023年国有林场管护用房建设项目60</w:t>
      </w:r>
      <w:r w:rsidR="009B6FE3">
        <w:rPr>
          <w:rFonts w:ascii="方正仿宋_GBK" w:eastAsia="方正仿宋_GBK" w:hAnsi="方正仿宋_GBK" w:cs="方正仿宋_GBK"/>
          <w:sz w:val="32"/>
          <w:szCs w:val="32"/>
          <w:shd w:val="clear" w:color="auto" w:fill="FFFFFF"/>
        </w:rPr>
        <w:t>.00</w:t>
      </w:r>
      <w:r w:rsidR="009B6FE3" w:rsidRPr="0002361E">
        <w:rPr>
          <w:rFonts w:ascii="方正仿宋_GBK" w:eastAsia="方正仿宋_GBK" w:hAnsi="方正仿宋_GBK" w:cs="方正仿宋_GBK" w:hint="default"/>
          <w:sz w:val="32"/>
          <w:szCs w:val="32"/>
          <w:shd w:val="clear" w:color="auto" w:fill="FFFFFF"/>
        </w:rPr>
        <w:t>万元、巫溪县2023年官山林</w:t>
      </w:r>
      <w:proofErr w:type="gramStart"/>
      <w:r w:rsidR="009B6FE3" w:rsidRPr="0002361E">
        <w:rPr>
          <w:rFonts w:ascii="方正仿宋_GBK" w:eastAsia="方正仿宋_GBK" w:hAnsi="方正仿宋_GBK" w:cs="方正仿宋_GBK" w:hint="default"/>
          <w:sz w:val="32"/>
          <w:szCs w:val="32"/>
          <w:shd w:val="clear" w:color="auto" w:fill="FFFFFF"/>
        </w:rPr>
        <w:t>场林药产业</w:t>
      </w:r>
      <w:proofErr w:type="gramEnd"/>
      <w:r w:rsidR="009B6FE3" w:rsidRPr="0002361E">
        <w:rPr>
          <w:rFonts w:ascii="方正仿宋_GBK" w:eastAsia="方正仿宋_GBK" w:hAnsi="方正仿宋_GBK" w:cs="方正仿宋_GBK" w:hint="default"/>
          <w:sz w:val="32"/>
          <w:szCs w:val="32"/>
          <w:shd w:val="clear" w:color="auto" w:fill="FFFFFF"/>
        </w:rPr>
        <w:t>基地建设项目4.31万元。</w:t>
      </w:r>
      <w:r w:rsidRPr="00296681">
        <w:rPr>
          <w:rFonts w:ascii="方正仿宋_GBK" w:eastAsia="方正仿宋_GBK" w:hAnsi="方正仿宋_GBK" w:cs="方正仿宋_GBK"/>
          <w:sz w:val="32"/>
          <w:szCs w:val="32"/>
          <w:shd w:val="clear" w:color="auto" w:fill="FFFFFF"/>
        </w:rPr>
        <w:t>其中：基本支出</w:t>
      </w:r>
      <w:r w:rsidRPr="00296681">
        <w:rPr>
          <w:rFonts w:ascii="方正仿宋_GBK" w:eastAsia="方正仿宋_GBK" w:hAnsi="方正仿宋_GBK" w:cs="方正仿宋_GBK"/>
          <w:sz w:val="32"/>
          <w:szCs w:val="32"/>
        </w:rPr>
        <w:t>378.98</w:t>
      </w:r>
      <w:r w:rsidRPr="00296681">
        <w:rPr>
          <w:rFonts w:ascii="方正仿宋_GBK" w:eastAsia="方正仿宋_GBK" w:hAnsi="方正仿宋_GBK" w:cs="方正仿宋_GBK"/>
          <w:sz w:val="32"/>
          <w:szCs w:val="32"/>
          <w:shd w:val="clear" w:color="auto" w:fill="FFFFFF"/>
        </w:rPr>
        <w:t>万元，占51.75%；项目支出</w:t>
      </w:r>
      <w:r w:rsidRPr="00296681">
        <w:rPr>
          <w:rFonts w:ascii="方正仿宋_GBK" w:eastAsia="方正仿宋_GBK" w:hAnsi="方正仿宋_GBK" w:cs="方正仿宋_GBK"/>
          <w:sz w:val="32"/>
          <w:szCs w:val="32"/>
        </w:rPr>
        <w:t>353.29</w:t>
      </w:r>
      <w:r w:rsidRPr="00296681">
        <w:rPr>
          <w:rFonts w:ascii="方正仿宋_GBK" w:eastAsia="方正仿宋_GBK" w:hAnsi="方正仿宋_GBK" w:cs="方正仿宋_GBK"/>
          <w:sz w:val="32"/>
          <w:szCs w:val="32"/>
          <w:shd w:val="clear" w:color="auto" w:fill="FFFFFF"/>
        </w:rPr>
        <w:t>万元，占48.25%；经营支出</w:t>
      </w:r>
      <w:r w:rsidRPr="00296681">
        <w:rPr>
          <w:rFonts w:ascii="方正仿宋_GBK" w:eastAsia="方正仿宋_GBK" w:hAnsi="方正仿宋_GBK" w:cs="方正仿宋_GBK"/>
          <w:sz w:val="32"/>
          <w:szCs w:val="32"/>
        </w:rPr>
        <w:t>0.00</w:t>
      </w:r>
      <w:r w:rsidRPr="00296681">
        <w:rPr>
          <w:rFonts w:ascii="方正仿宋_GBK" w:eastAsia="方正仿宋_GBK" w:hAnsi="方正仿宋_GBK" w:cs="方正仿宋_GBK"/>
          <w:sz w:val="32"/>
          <w:szCs w:val="32"/>
          <w:shd w:val="clear" w:color="auto" w:fill="FFFFFF"/>
        </w:rPr>
        <w:t>万元，占0.00%。此外，结余分配</w:t>
      </w:r>
      <w:r w:rsidRPr="00296681">
        <w:rPr>
          <w:rFonts w:ascii="方正仿宋_GBK" w:eastAsia="方正仿宋_GBK" w:hAnsi="方正仿宋_GBK" w:cs="方正仿宋_GBK"/>
          <w:sz w:val="32"/>
          <w:szCs w:val="32"/>
        </w:rPr>
        <w:t>0.00</w:t>
      </w:r>
      <w:r w:rsidRPr="00296681">
        <w:rPr>
          <w:rFonts w:ascii="方正仿宋_GBK" w:eastAsia="方正仿宋_GBK" w:hAnsi="方正仿宋_GBK" w:cs="方正仿宋_GBK"/>
          <w:sz w:val="32"/>
          <w:szCs w:val="32"/>
          <w:shd w:val="clear" w:color="auto" w:fill="FFFFFF"/>
        </w:rPr>
        <w:t>万元。</w:t>
      </w:r>
    </w:p>
    <w:p w:rsidR="00296681" w:rsidRPr="00296681" w:rsidRDefault="00DB6719" w:rsidP="0029668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sidRPr="00296681">
        <w:rPr>
          <w:rStyle w:val="a8"/>
          <w:rFonts w:ascii="方正仿宋_GBK" w:eastAsia="方正仿宋_GBK" w:hAnsi="方正仿宋_GBK" w:cs="方正仿宋_GBK"/>
          <w:sz w:val="32"/>
          <w:szCs w:val="32"/>
          <w:shd w:val="clear" w:color="auto" w:fill="FFFFFF"/>
        </w:rPr>
        <w:t>4.结转结余情况。</w:t>
      </w:r>
      <w:r w:rsidRPr="00296681">
        <w:rPr>
          <w:rFonts w:ascii="方正仿宋_GBK" w:eastAsia="方正仿宋_GBK" w:hAnsi="方正仿宋_GBK" w:cs="方正仿宋_GBK"/>
          <w:sz w:val="32"/>
          <w:szCs w:val="32"/>
          <w:shd w:val="clear" w:color="auto" w:fill="FFFFFF"/>
        </w:rPr>
        <w:t>2024年度年末结转和结余</w:t>
      </w:r>
      <w:r w:rsidRPr="00296681">
        <w:rPr>
          <w:rFonts w:ascii="方正仿宋_GBK" w:eastAsia="方正仿宋_GBK" w:hAnsi="方正仿宋_GBK" w:cs="方正仿宋_GBK"/>
          <w:sz w:val="32"/>
          <w:szCs w:val="32"/>
        </w:rPr>
        <w:t>0.00</w:t>
      </w:r>
      <w:r w:rsidRPr="00296681">
        <w:rPr>
          <w:rFonts w:ascii="方正仿宋_GBK" w:eastAsia="方正仿宋_GBK" w:hAnsi="方正仿宋_GBK" w:cs="方正仿宋_GBK"/>
          <w:sz w:val="32"/>
          <w:szCs w:val="32"/>
          <w:shd w:val="clear" w:color="auto" w:fill="FFFFFF"/>
        </w:rPr>
        <w:t>万元，与2023年度相比，无增减，主要原因是</w:t>
      </w:r>
      <w:r w:rsidR="002C20A4">
        <w:rPr>
          <w:rFonts w:ascii="方正仿宋_GBK" w:eastAsia="方正仿宋_GBK" w:hAnsi="方正仿宋_GBK" w:cs="方正仿宋_GBK" w:hint="default"/>
          <w:sz w:val="32"/>
          <w:szCs w:val="32"/>
          <w:shd w:val="clear" w:color="auto" w:fill="FFFFFF"/>
        </w:rPr>
        <w:t>202</w:t>
      </w:r>
      <w:r w:rsidR="002C20A4">
        <w:rPr>
          <w:rFonts w:ascii="方正仿宋_GBK" w:eastAsia="方正仿宋_GBK" w:hAnsi="方正仿宋_GBK" w:cs="方正仿宋_GBK"/>
          <w:sz w:val="32"/>
          <w:szCs w:val="32"/>
          <w:shd w:val="clear" w:color="auto" w:fill="FFFFFF"/>
        </w:rPr>
        <w:t>4</w:t>
      </w:r>
      <w:r w:rsidR="00296681" w:rsidRPr="00296681">
        <w:rPr>
          <w:rFonts w:ascii="方正仿宋_GBK" w:eastAsia="方正仿宋_GBK" w:hAnsi="方正仿宋_GBK" w:cs="方正仿宋_GBK" w:hint="default"/>
          <w:sz w:val="32"/>
          <w:szCs w:val="32"/>
          <w:shd w:val="clear" w:color="auto" w:fill="FFFFFF"/>
        </w:rPr>
        <w:t>年财政决算实行零结转，年末结转和结余数为零。</w:t>
      </w:r>
    </w:p>
    <w:p w:rsidR="00AB1CA9" w:rsidRPr="00296681" w:rsidRDefault="00DB6719" w:rsidP="00296681">
      <w:pPr>
        <w:pStyle w:val="a6"/>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sidRPr="00296681">
        <w:rPr>
          <w:rFonts w:ascii="楷体" w:eastAsia="楷体" w:hAnsi="楷体" w:cs="楷体"/>
          <w:b/>
          <w:bCs/>
          <w:sz w:val="32"/>
          <w:szCs w:val="32"/>
          <w:shd w:val="clear" w:color="auto" w:fill="FFFFFF"/>
        </w:rPr>
        <w:lastRenderedPageBreak/>
        <w:t>（二）财政拨款收入支出决算总体情况说明</w:t>
      </w:r>
    </w:p>
    <w:p w:rsidR="009B6FE3" w:rsidRDefault="00DB6719" w:rsidP="009B6FE3">
      <w:pPr>
        <w:pStyle w:val="a6"/>
        <w:shd w:val="clear" w:color="auto" w:fill="FFFFFF"/>
        <w:ind w:firstLineChars="200" w:firstLine="640"/>
        <w:rPr>
          <w:rFonts w:ascii="方正仿宋_GBK" w:eastAsia="方正仿宋_GBK" w:hAnsi="方正仿宋_GBK" w:cs="方正仿宋_GBK" w:hint="default"/>
          <w:sz w:val="32"/>
          <w:szCs w:val="32"/>
          <w:shd w:val="clear" w:color="auto" w:fill="FFFFFF"/>
        </w:rPr>
      </w:pPr>
      <w:r w:rsidRPr="00296681">
        <w:rPr>
          <w:rFonts w:ascii="方正仿宋_GBK" w:eastAsia="方正仿宋_GBK" w:hAnsi="方正仿宋_GBK" w:cs="方正仿宋_GBK"/>
          <w:sz w:val="32"/>
          <w:szCs w:val="32"/>
          <w:shd w:val="clear" w:color="auto" w:fill="FFFFFF"/>
        </w:rPr>
        <w:t>2024年度财政拨款收、支总计732.27万元。与2023年相比，财政拨款收、支总计各增加100.81万元，增长16.0%。</w:t>
      </w:r>
      <w:r>
        <w:rPr>
          <w:rFonts w:ascii="方正仿宋_GBK" w:eastAsia="方正仿宋_GBK" w:hAnsi="方正仿宋_GBK" w:cs="方正仿宋_GBK"/>
          <w:sz w:val="32"/>
          <w:szCs w:val="32"/>
          <w:shd w:val="clear" w:color="auto" w:fill="FFFFFF"/>
        </w:rPr>
        <w:t>主要原因是</w:t>
      </w:r>
      <w:r w:rsidR="002C20A4">
        <w:rPr>
          <w:rFonts w:ascii="方正仿宋_GBK" w:eastAsia="方正仿宋_GBK" w:hAnsi="方正仿宋_GBK" w:cs="方正仿宋_GBK"/>
          <w:sz w:val="32"/>
          <w:szCs w:val="32"/>
          <w:shd w:val="clear" w:color="auto" w:fill="FFFFFF"/>
        </w:rPr>
        <w:t>本年度</w:t>
      </w:r>
      <w:r w:rsidR="002C20A4">
        <w:rPr>
          <w:rFonts w:ascii="方正仿宋_GBK" w:eastAsia="方正仿宋_GBK" w:hAnsi="方正仿宋_GBK" w:cs="方正仿宋_GBK" w:hint="default"/>
          <w:sz w:val="32"/>
          <w:szCs w:val="32"/>
          <w:shd w:val="clear" w:color="auto" w:fill="FFFFFF"/>
        </w:rPr>
        <w:t>新增林业项目财政拨款收入与支出，包括：</w:t>
      </w:r>
      <w:r w:rsidR="009B6FE3" w:rsidRPr="0002361E">
        <w:rPr>
          <w:rFonts w:ascii="方正仿宋_GBK" w:eastAsia="方正仿宋_GBK" w:hAnsi="方正仿宋_GBK" w:cs="方正仿宋_GBK"/>
          <w:sz w:val="32"/>
          <w:szCs w:val="32"/>
          <w:shd w:val="clear" w:color="auto" w:fill="FFFFFF"/>
        </w:rPr>
        <w:t>巫溪县官山林场森林资源管护项目</w:t>
      </w:r>
      <w:r w:rsidR="009B6FE3" w:rsidRPr="0002361E">
        <w:rPr>
          <w:rFonts w:ascii="方正仿宋_GBK" w:eastAsia="方正仿宋_GBK" w:hAnsi="方正仿宋_GBK" w:cs="方正仿宋_GBK" w:hint="default"/>
          <w:sz w:val="32"/>
          <w:szCs w:val="32"/>
          <w:shd w:val="clear" w:color="auto" w:fill="FFFFFF"/>
        </w:rPr>
        <w:t>85</w:t>
      </w:r>
      <w:r w:rsidR="009B6FE3">
        <w:rPr>
          <w:rFonts w:ascii="方正仿宋_GBK" w:eastAsia="方正仿宋_GBK" w:hAnsi="方正仿宋_GBK" w:cs="方正仿宋_GBK"/>
          <w:sz w:val="32"/>
          <w:szCs w:val="32"/>
          <w:shd w:val="clear" w:color="auto" w:fill="FFFFFF"/>
        </w:rPr>
        <w:t>.00</w:t>
      </w:r>
      <w:r w:rsidR="009B6FE3" w:rsidRPr="0002361E">
        <w:rPr>
          <w:rFonts w:ascii="方正仿宋_GBK" w:eastAsia="方正仿宋_GBK" w:hAnsi="方正仿宋_GBK" w:cs="方正仿宋_GBK" w:hint="default"/>
          <w:sz w:val="32"/>
          <w:szCs w:val="32"/>
          <w:shd w:val="clear" w:color="auto" w:fill="FFFFFF"/>
        </w:rPr>
        <w:t>万元、巫溪县官山林场森林资源管护项目70</w:t>
      </w:r>
      <w:r w:rsidR="009B6FE3">
        <w:rPr>
          <w:rFonts w:ascii="方正仿宋_GBK" w:eastAsia="方正仿宋_GBK" w:hAnsi="方正仿宋_GBK" w:cs="方正仿宋_GBK"/>
          <w:sz w:val="32"/>
          <w:szCs w:val="32"/>
          <w:shd w:val="clear" w:color="auto" w:fill="FFFFFF"/>
        </w:rPr>
        <w:t>.00</w:t>
      </w:r>
      <w:r w:rsidR="009B6FE3" w:rsidRPr="0002361E">
        <w:rPr>
          <w:rFonts w:ascii="方正仿宋_GBK" w:eastAsia="方正仿宋_GBK" w:hAnsi="方正仿宋_GBK" w:cs="方正仿宋_GBK" w:hint="default"/>
          <w:sz w:val="32"/>
          <w:szCs w:val="32"/>
          <w:shd w:val="clear" w:color="auto" w:fill="FFFFFF"/>
        </w:rPr>
        <w:t>万元、官山林场森林资源管护经费60</w:t>
      </w:r>
      <w:r w:rsidR="009B6FE3">
        <w:rPr>
          <w:rFonts w:ascii="方正仿宋_GBK" w:eastAsia="方正仿宋_GBK" w:hAnsi="方正仿宋_GBK" w:cs="方正仿宋_GBK"/>
          <w:sz w:val="32"/>
          <w:szCs w:val="32"/>
          <w:shd w:val="clear" w:color="auto" w:fill="FFFFFF"/>
        </w:rPr>
        <w:t>.00</w:t>
      </w:r>
      <w:r w:rsidR="009B6FE3" w:rsidRPr="0002361E">
        <w:rPr>
          <w:rFonts w:ascii="方正仿宋_GBK" w:eastAsia="方正仿宋_GBK" w:hAnsi="方正仿宋_GBK" w:cs="方正仿宋_GBK" w:hint="default"/>
          <w:sz w:val="32"/>
          <w:szCs w:val="32"/>
          <w:shd w:val="clear" w:color="auto" w:fill="FFFFFF"/>
        </w:rPr>
        <w:t>万元、巫溪县官山林场2024年林业救灾项目15</w:t>
      </w:r>
      <w:r w:rsidR="009B6FE3">
        <w:rPr>
          <w:rFonts w:ascii="方正仿宋_GBK" w:eastAsia="方正仿宋_GBK" w:hAnsi="方正仿宋_GBK" w:cs="方正仿宋_GBK"/>
          <w:sz w:val="32"/>
          <w:szCs w:val="32"/>
          <w:shd w:val="clear" w:color="auto" w:fill="FFFFFF"/>
        </w:rPr>
        <w:t>.00</w:t>
      </w:r>
      <w:r w:rsidR="009B6FE3" w:rsidRPr="0002361E">
        <w:rPr>
          <w:rFonts w:ascii="方正仿宋_GBK" w:eastAsia="方正仿宋_GBK" w:hAnsi="方正仿宋_GBK" w:cs="方正仿宋_GBK" w:hint="default"/>
          <w:sz w:val="32"/>
          <w:szCs w:val="32"/>
          <w:shd w:val="clear" w:color="auto" w:fill="FFFFFF"/>
        </w:rPr>
        <w:t>万元、巫溪县2024年官山林</w:t>
      </w:r>
      <w:proofErr w:type="gramStart"/>
      <w:r w:rsidR="009B6FE3" w:rsidRPr="0002361E">
        <w:rPr>
          <w:rFonts w:ascii="方正仿宋_GBK" w:eastAsia="方正仿宋_GBK" w:hAnsi="方正仿宋_GBK" w:cs="方正仿宋_GBK" w:hint="default"/>
          <w:sz w:val="32"/>
          <w:szCs w:val="32"/>
          <w:shd w:val="clear" w:color="auto" w:fill="FFFFFF"/>
        </w:rPr>
        <w:t>场林药产业</w:t>
      </w:r>
      <w:proofErr w:type="gramEnd"/>
      <w:r w:rsidR="009B6FE3" w:rsidRPr="0002361E">
        <w:rPr>
          <w:rFonts w:ascii="方正仿宋_GBK" w:eastAsia="方正仿宋_GBK" w:hAnsi="方正仿宋_GBK" w:cs="方正仿宋_GBK" w:hint="default"/>
          <w:sz w:val="32"/>
          <w:szCs w:val="32"/>
          <w:shd w:val="clear" w:color="auto" w:fill="FFFFFF"/>
        </w:rPr>
        <w:t>基地建设项目112.97万元、巫溪县2023年国有林场管护用房建设项目60</w:t>
      </w:r>
      <w:r w:rsidR="009B6FE3">
        <w:rPr>
          <w:rFonts w:ascii="方正仿宋_GBK" w:eastAsia="方正仿宋_GBK" w:hAnsi="方正仿宋_GBK" w:cs="方正仿宋_GBK"/>
          <w:sz w:val="32"/>
          <w:szCs w:val="32"/>
          <w:shd w:val="clear" w:color="auto" w:fill="FFFFFF"/>
        </w:rPr>
        <w:t>.00</w:t>
      </w:r>
      <w:r w:rsidR="009B6FE3" w:rsidRPr="0002361E">
        <w:rPr>
          <w:rFonts w:ascii="方正仿宋_GBK" w:eastAsia="方正仿宋_GBK" w:hAnsi="方正仿宋_GBK" w:cs="方正仿宋_GBK" w:hint="default"/>
          <w:sz w:val="32"/>
          <w:szCs w:val="32"/>
          <w:shd w:val="clear" w:color="auto" w:fill="FFFFFF"/>
        </w:rPr>
        <w:t>万元、巫溪县2023年官山林</w:t>
      </w:r>
      <w:proofErr w:type="gramStart"/>
      <w:r w:rsidR="009B6FE3" w:rsidRPr="0002361E">
        <w:rPr>
          <w:rFonts w:ascii="方正仿宋_GBK" w:eastAsia="方正仿宋_GBK" w:hAnsi="方正仿宋_GBK" w:cs="方正仿宋_GBK" w:hint="default"/>
          <w:sz w:val="32"/>
          <w:szCs w:val="32"/>
          <w:shd w:val="clear" w:color="auto" w:fill="FFFFFF"/>
        </w:rPr>
        <w:t>场林药产业</w:t>
      </w:r>
      <w:proofErr w:type="gramEnd"/>
      <w:r w:rsidR="009B6FE3" w:rsidRPr="0002361E">
        <w:rPr>
          <w:rFonts w:ascii="方正仿宋_GBK" w:eastAsia="方正仿宋_GBK" w:hAnsi="方正仿宋_GBK" w:cs="方正仿宋_GBK" w:hint="default"/>
          <w:sz w:val="32"/>
          <w:szCs w:val="32"/>
          <w:shd w:val="clear" w:color="auto" w:fill="FFFFFF"/>
        </w:rPr>
        <w:t>基地建设项目4.31万元。</w:t>
      </w:r>
    </w:p>
    <w:p w:rsidR="00AB1CA9" w:rsidRDefault="00DB6719" w:rsidP="009B6FE3">
      <w:pPr>
        <w:pStyle w:val="a6"/>
        <w:shd w:val="clear" w:color="auto" w:fill="FFFFFF"/>
        <w:ind w:firstLineChars="200" w:firstLine="643"/>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（三）一般公共预算财政拨款收入支出决算情况说明</w:t>
      </w:r>
    </w:p>
    <w:p w:rsidR="00AB1CA9" w:rsidRPr="009B6FE3" w:rsidRDefault="00DB6719" w:rsidP="009B6FE3">
      <w:pPr>
        <w:pStyle w:val="a6"/>
        <w:shd w:val="clear" w:color="auto" w:fill="FFFFFF"/>
        <w:ind w:firstLineChars="200" w:firstLine="643"/>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2024年度一般公共预算财政拨款收入</w:t>
      </w:r>
      <w:r>
        <w:rPr>
          <w:rFonts w:ascii="方正仿宋_GBK" w:eastAsia="方正仿宋_GBK" w:hAnsi="方正仿宋_GBK" w:cs="方正仿宋_GBK"/>
          <w:sz w:val="32"/>
          <w:szCs w:val="32"/>
        </w:rPr>
        <w:t>732.27</w:t>
      </w:r>
      <w:r>
        <w:rPr>
          <w:rFonts w:ascii="方正仿宋_GBK" w:eastAsia="方正仿宋_GBK" w:hAnsi="方正仿宋_GBK" w:cs="方正仿宋_GBK"/>
          <w:sz w:val="32"/>
          <w:szCs w:val="32"/>
          <w:shd w:val="clear" w:color="auto" w:fill="FFFFFF"/>
        </w:rPr>
        <w:t>万元，与2023年度相比，增加100.81万元，增长16.0%。主要原因是</w:t>
      </w:r>
      <w:r w:rsidR="002C20A4">
        <w:rPr>
          <w:rFonts w:ascii="方正仿宋_GBK" w:eastAsia="方正仿宋_GBK" w:hAnsi="方正仿宋_GBK" w:cs="方正仿宋_GBK"/>
          <w:sz w:val="32"/>
          <w:szCs w:val="32"/>
          <w:shd w:val="clear" w:color="auto" w:fill="FFFFFF"/>
        </w:rPr>
        <w:t>本年度</w:t>
      </w:r>
      <w:r w:rsidR="002C20A4">
        <w:rPr>
          <w:rFonts w:ascii="方正仿宋_GBK" w:eastAsia="方正仿宋_GBK" w:hAnsi="方正仿宋_GBK" w:cs="方正仿宋_GBK" w:hint="default"/>
          <w:sz w:val="32"/>
          <w:szCs w:val="32"/>
          <w:shd w:val="clear" w:color="auto" w:fill="FFFFFF"/>
        </w:rPr>
        <w:t>新增林业项目</w:t>
      </w:r>
      <w:r w:rsidR="0089536B">
        <w:rPr>
          <w:rFonts w:ascii="方正仿宋_GBK" w:eastAsia="方正仿宋_GBK" w:hAnsi="方正仿宋_GBK" w:cs="方正仿宋_GBK" w:hint="default"/>
          <w:sz w:val="32"/>
          <w:szCs w:val="32"/>
          <w:shd w:val="clear" w:color="auto" w:fill="FFFFFF"/>
        </w:rPr>
        <w:t>财政拨款</w:t>
      </w:r>
      <w:r w:rsidR="002C20A4">
        <w:rPr>
          <w:rFonts w:ascii="方正仿宋_GBK" w:eastAsia="方正仿宋_GBK" w:hAnsi="方正仿宋_GBK" w:cs="方正仿宋_GBK" w:hint="default"/>
          <w:sz w:val="32"/>
          <w:szCs w:val="32"/>
          <w:shd w:val="clear" w:color="auto" w:fill="FFFFFF"/>
        </w:rPr>
        <w:t>收入，包括：</w:t>
      </w:r>
      <w:r w:rsidR="009B6FE3" w:rsidRPr="0002361E">
        <w:rPr>
          <w:rFonts w:ascii="方正仿宋_GBK" w:eastAsia="方正仿宋_GBK" w:hAnsi="方正仿宋_GBK" w:cs="方正仿宋_GBK"/>
          <w:sz w:val="32"/>
          <w:szCs w:val="32"/>
          <w:shd w:val="clear" w:color="auto" w:fill="FFFFFF"/>
        </w:rPr>
        <w:t>巫溪县官山林场森林资源管护项目</w:t>
      </w:r>
      <w:r w:rsidR="009B6FE3" w:rsidRPr="0002361E">
        <w:rPr>
          <w:rFonts w:ascii="方正仿宋_GBK" w:eastAsia="方正仿宋_GBK" w:hAnsi="方正仿宋_GBK" w:cs="方正仿宋_GBK" w:hint="default"/>
          <w:sz w:val="32"/>
          <w:szCs w:val="32"/>
          <w:shd w:val="clear" w:color="auto" w:fill="FFFFFF"/>
        </w:rPr>
        <w:t>85</w:t>
      </w:r>
      <w:r w:rsidR="009B6FE3">
        <w:rPr>
          <w:rFonts w:ascii="方正仿宋_GBK" w:eastAsia="方正仿宋_GBK" w:hAnsi="方正仿宋_GBK" w:cs="方正仿宋_GBK"/>
          <w:sz w:val="32"/>
          <w:szCs w:val="32"/>
          <w:shd w:val="clear" w:color="auto" w:fill="FFFFFF"/>
        </w:rPr>
        <w:t>.00</w:t>
      </w:r>
      <w:r w:rsidR="009B6FE3" w:rsidRPr="0002361E">
        <w:rPr>
          <w:rFonts w:ascii="方正仿宋_GBK" w:eastAsia="方正仿宋_GBK" w:hAnsi="方正仿宋_GBK" w:cs="方正仿宋_GBK" w:hint="default"/>
          <w:sz w:val="32"/>
          <w:szCs w:val="32"/>
          <w:shd w:val="clear" w:color="auto" w:fill="FFFFFF"/>
        </w:rPr>
        <w:t>万元、巫溪县官山林场森林资源管护项目70</w:t>
      </w:r>
      <w:r w:rsidR="009B6FE3">
        <w:rPr>
          <w:rFonts w:ascii="方正仿宋_GBK" w:eastAsia="方正仿宋_GBK" w:hAnsi="方正仿宋_GBK" w:cs="方正仿宋_GBK"/>
          <w:sz w:val="32"/>
          <w:szCs w:val="32"/>
          <w:shd w:val="clear" w:color="auto" w:fill="FFFFFF"/>
        </w:rPr>
        <w:t>.00</w:t>
      </w:r>
      <w:r w:rsidR="009B6FE3" w:rsidRPr="0002361E">
        <w:rPr>
          <w:rFonts w:ascii="方正仿宋_GBK" w:eastAsia="方正仿宋_GBK" w:hAnsi="方正仿宋_GBK" w:cs="方正仿宋_GBK" w:hint="default"/>
          <w:sz w:val="32"/>
          <w:szCs w:val="32"/>
          <w:shd w:val="clear" w:color="auto" w:fill="FFFFFF"/>
        </w:rPr>
        <w:t>万元、官山林场森林资源管护经费60</w:t>
      </w:r>
      <w:r w:rsidR="009B6FE3">
        <w:rPr>
          <w:rFonts w:ascii="方正仿宋_GBK" w:eastAsia="方正仿宋_GBK" w:hAnsi="方正仿宋_GBK" w:cs="方正仿宋_GBK"/>
          <w:sz w:val="32"/>
          <w:szCs w:val="32"/>
          <w:shd w:val="clear" w:color="auto" w:fill="FFFFFF"/>
        </w:rPr>
        <w:t>.00</w:t>
      </w:r>
      <w:r w:rsidR="009B6FE3" w:rsidRPr="0002361E">
        <w:rPr>
          <w:rFonts w:ascii="方正仿宋_GBK" w:eastAsia="方正仿宋_GBK" w:hAnsi="方正仿宋_GBK" w:cs="方正仿宋_GBK" w:hint="default"/>
          <w:sz w:val="32"/>
          <w:szCs w:val="32"/>
          <w:shd w:val="clear" w:color="auto" w:fill="FFFFFF"/>
        </w:rPr>
        <w:t>万元、巫溪县官山林场2024年林业救灾项目15</w:t>
      </w:r>
      <w:r w:rsidR="009B6FE3">
        <w:rPr>
          <w:rFonts w:ascii="方正仿宋_GBK" w:eastAsia="方正仿宋_GBK" w:hAnsi="方正仿宋_GBK" w:cs="方正仿宋_GBK"/>
          <w:sz w:val="32"/>
          <w:szCs w:val="32"/>
          <w:shd w:val="clear" w:color="auto" w:fill="FFFFFF"/>
        </w:rPr>
        <w:t>.00</w:t>
      </w:r>
      <w:r w:rsidR="009B6FE3" w:rsidRPr="0002361E">
        <w:rPr>
          <w:rFonts w:ascii="方正仿宋_GBK" w:eastAsia="方正仿宋_GBK" w:hAnsi="方正仿宋_GBK" w:cs="方正仿宋_GBK" w:hint="default"/>
          <w:sz w:val="32"/>
          <w:szCs w:val="32"/>
          <w:shd w:val="clear" w:color="auto" w:fill="FFFFFF"/>
        </w:rPr>
        <w:t>万元、巫溪县2024年官山林</w:t>
      </w:r>
      <w:proofErr w:type="gramStart"/>
      <w:r w:rsidR="009B6FE3" w:rsidRPr="0002361E">
        <w:rPr>
          <w:rFonts w:ascii="方正仿宋_GBK" w:eastAsia="方正仿宋_GBK" w:hAnsi="方正仿宋_GBK" w:cs="方正仿宋_GBK" w:hint="default"/>
          <w:sz w:val="32"/>
          <w:szCs w:val="32"/>
          <w:shd w:val="clear" w:color="auto" w:fill="FFFFFF"/>
        </w:rPr>
        <w:t>场林药产业</w:t>
      </w:r>
      <w:proofErr w:type="gramEnd"/>
      <w:r w:rsidR="009B6FE3" w:rsidRPr="0002361E">
        <w:rPr>
          <w:rFonts w:ascii="方正仿宋_GBK" w:eastAsia="方正仿宋_GBK" w:hAnsi="方正仿宋_GBK" w:cs="方正仿宋_GBK" w:hint="default"/>
          <w:sz w:val="32"/>
          <w:szCs w:val="32"/>
          <w:shd w:val="clear" w:color="auto" w:fill="FFFFFF"/>
        </w:rPr>
        <w:t>基地建设项目112.97万元、巫溪县2023年国有林场管护用房建设项目60</w:t>
      </w:r>
      <w:r w:rsidR="009B6FE3">
        <w:rPr>
          <w:rFonts w:ascii="方正仿宋_GBK" w:eastAsia="方正仿宋_GBK" w:hAnsi="方正仿宋_GBK" w:cs="方正仿宋_GBK"/>
          <w:sz w:val="32"/>
          <w:szCs w:val="32"/>
          <w:shd w:val="clear" w:color="auto" w:fill="FFFFFF"/>
        </w:rPr>
        <w:t>.00</w:t>
      </w:r>
      <w:r w:rsidR="009B6FE3" w:rsidRPr="0002361E">
        <w:rPr>
          <w:rFonts w:ascii="方正仿宋_GBK" w:eastAsia="方正仿宋_GBK" w:hAnsi="方正仿宋_GBK" w:cs="方正仿宋_GBK" w:hint="default"/>
          <w:sz w:val="32"/>
          <w:szCs w:val="32"/>
          <w:shd w:val="clear" w:color="auto" w:fill="FFFFFF"/>
        </w:rPr>
        <w:t>万元、巫溪县2023年官山林</w:t>
      </w:r>
      <w:proofErr w:type="gramStart"/>
      <w:r w:rsidR="009B6FE3" w:rsidRPr="0002361E">
        <w:rPr>
          <w:rFonts w:ascii="方正仿宋_GBK" w:eastAsia="方正仿宋_GBK" w:hAnsi="方正仿宋_GBK" w:cs="方正仿宋_GBK" w:hint="default"/>
          <w:sz w:val="32"/>
          <w:szCs w:val="32"/>
          <w:shd w:val="clear" w:color="auto" w:fill="FFFFFF"/>
        </w:rPr>
        <w:t>场林药产业</w:t>
      </w:r>
      <w:proofErr w:type="gramEnd"/>
      <w:r w:rsidR="009B6FE3" w:rsidRPr="0002361E">
        <w:rPr>
          <w:rFonts w:ascii="方正仿宋_GBK" w:eastAsia="方正仿宋_GBK" w:hAnsi="方正仿宋_GBK" w:cs="方正仿宋_GBK" w:hint="default"/>
          <w:sz w:val="32"/>
          <w:szCs w:val="32"/>
          <w:shd w:val="clear" w:color="auto" w:fill="FFFFFF"/>
        </w:rPr>
        <w:t>基地建设项目4.31万元。</w:t>
      </w:r>
      <w:r>
        <w:rPr>
          <w:rFonts w:ascii="方正仿宋_GBK" w:eastAsia="方正仿宋_GBK" w:hAnsi="方正仿宋_GBK" w:cs="方正仿宋_GBK"/>
          <w:sz w:val="32"/>
          <w:szCs w:val="32"/>
          <w:shd w:val="clear" w:color="auto" w:fill="FFFFFF"/>
        </w:rPr>
        <w:t>较年初预算数增加362.44万元，增长98.0%。主要原因是</w:t>
      </w:r>
      <w:r w:rsidR="0089536B">
        <w:rPr>
          <w:rFonts w:ascii="方正仿宋_GBK" w:eastAsia="方正仿宋_GBK" w:hAnsi="方正仿宋_GBK" w:cs="方正仿宋_GBK"/>
          <w:sz w:val="32"/>
          <w:szCs w:val="32"/>
          <w:shd w:val="clear" w:color="auto" w:fill="FFFFFF"/>
        </w:rPr>
        <w:t>本</w:t>
      </w:r>
      <w:r w:rsidR="0089536B">
        <w:rPr>
          <w:rFonts w:ascii="方正仿宋_GBK" w:eastAsia="方正仿宋_GBK" w:hAnsi="方正仿宋_GBK" w:cs="方正仿宋_GBK"/>
          <w:sz w:val="32"/>
          <w:szCs w:val="32"/>
          <w:shd w:val="clear" w:color="auto" w:fill="FFFFFF"/>
        </w:rPr>
        <w:lastRenderedPageBreak/>
        <w:t>年度</w:t>
      </w:r>
      <w:r w:rsidR="0089536B">
        <w:rPr>
          <w:rFonts w:ascii="方正仿宋_GBK" w:eastAsia="方正仿宋_GBK" w:hAnsi="方正仿宋_GBK" w:cs="方正仿宋_GBK" w:hint="default"/>
          <w:sz w:val="32"/>
          <w:szCs w:val="32"/>
          <w:shd w:val="clear" w:color="auto" w:fill="FFFFFF"/>
        </w:rPr>
        <w:t>新增林业项目财政拨款收入，包括：</w:t>
      </w:r>
      <w:r w:rsidR="009B6FE3" w:rsidRPr="0002361E">
        <w:rPr>
          <w:rFonts w:ascii="方正仿宋_GBK" w:eastAsia="方正仿宋_GBK" w:hAnsi="方正仿宋_GBK" w:cs="方正仿宋_GBK"/>
          <w:sz w:val="32"/>
          <w:szCs w:val="32"/>
          <w:shd w:val="clear" w:color="auto" w:fill="FFFFFF"/>
        </w:rPr>
        <w:t>巫溪县官山林场森林资源管护项目</w:t>
      </w:r>
      <w:r w:rsidR="009B6FE3" w:rsidRPr="0002361E">
        <w:rPr>
          <w:rFonts w:ascii="方正仿宋_GBK" w:eastAsia="方正仿宋_GBK" w:hAnsi="方正仿宋_GBK" w:cs="方正仿宋_GBK" w:hint="default"/>
          <w:sz w:val="32"/>
          <w:szCs w:val="32"/>
          <w:shd w:val="clear" w:color="auto" w:fill="FFFFFF"/>
        </w:rPr>
        <w:t>85</w:t>
      </w:r>
      <w:r w:rsidR="009B6FE3">
        <w:rPr>
          <w:rFonts w:ascii="方正仿宋_GBK" w:eastAsia="方正仿宋_GBK" w:hAnsi="方正仿宋_GBK" w:cs="方正仿宋_GBK"/>
          <w:sz w:val="32"/>
          <w:szCs w:val="32"/>
          <w:shd w:val="clear" w:color="auto" w:fill="FFFFFF"/>
        </w:rPr>
        <w:t>.00</w:t>
      </w:r>
      <w:r w:rsidR="009B6FE3" w:rsidRPr="0002361E">
        <w:rPr>
          <w:rFonts w:ascii="方正仿宋_GBK" w:eastAsia="方正仿宋_GBK" w:hAnsi="方正仿宋_GBK" w:cs="方正仿宋_GBK" w:hint="default"/>
          <w:sz w:val="32"/>
          <w:szCs w:val="32"/>
          <w:shd w:val="clear" w:color="auto" w:fill="FFFFFF"/>
        </w:rPr>
        <w:t>万元、巫溪县官山林场森林资源管护项目70</w:t>
      </w:r>
      <w:r w:rsidR="009B6FE3">
        <w:rPr>
          <w:rFonts w:ascii="方正仿宋_GBK" w:eastAsia="方正仿宋_GBK" w:hAnsi="方正仿宋_GBK" w:cs="方正仿宋_GBK"/>
          <w:sz w:val="32"/>
          <w:szCs w:val="32"/>
          <w:shd w:val="clear" w:color="auto" w:fill="FFFFFF"/>
        </w:rPr>
        <w:t>.00</w:t>
      </w:r>
      <w:r w:rsidR="009B6FE3" w:rsidRPr="0002361E">
        <w:rPr>
          <w:rFonts w:ascii="方正仿宋_GBK" w:eastAsia="方正仿宋_GBK" w:hAnsi="方正仿宋_GBK" w:cs="方正仿宋_GBK" w:hint="default"/>
          <w:sz w:val="32"/>
          <w:szCs w:val="32"/>
          <w:shd w:val="clear" w:color="auto" w:fill="FFFFFF"/>
        </w:rPr>
        <w:t>万元、官山林场森林资源管护经费60</w:t>
      </w:r>
      <w:r w:rsidR="009B6FE3">
        <w:rPr>
          <w:rFonts w:ascii="方正仿宋_GBK" w:eastAsia="方正仿宋_GBK" w:hAnsi="方正仿宋_GBK" w:cs="方正仿宋_GBK"/>
          <w:sz w:val="32"/>
          <w:szCs w:val="32"/>
          <w:shd w:val="clear" w:color="auto" w:fill="FFFFFF"/>
        </w:rPr>
        <w:t>.00</w:t>
      </w:r>
      <w:r w:rsidR="009B6FE3" w:rsidRPr="0002361E">
        <w:rPr>
          <w:rFonts w:ascii="方正仿宋_GBK" w:eastAsia="方正仿宋_GBK" w:hAnsi="方正仿宋_GBK" w:cs="方正仿宋_GBK" w:hint="default"/>
          <w:sz w:val="32"/>
          <w:szCs w:val="32"/>
          <w:shd w:val="clear" w:color="auto" w:fill="FFFFFF"/>
        </w:rPr>
        <w:t>万元、巫溪县官山林场2024年林业救灾项目15</w:t>
      </w:r>
      <w:r w:rsidR="009B6FE3">
        <w:rPr>
          <w:rFonts w:ascii="方正仿宋_GBK" w:eastAsia="方正仿宋_GBK" w:hAnsi="方正仿宋_GBK" w:cs="方正仿宋_GBK"/>
          <w:sz w:val="32"/>
          <w:szCs w:val="32"/>
          <w:shd w:val="clear" w:color="auto" w:fill="FFFFFF"/>
        </w:rPr>
        <w:t>.00</w:t>
      </w:r>
      <w:r w:rsidR="009B6FE3" w:rsidRPr="0002361E">
        <w:rPr>
          <w:rFonts w:ascii="方正仿宋_GBK" w:eastAsia="方正仿宋_GBK" w:hAnsi="方正仿宋_GBK" w:cs="方正仿宋_GBK" w:hint="default"/>
          <w:sz w:val="32"/>
          <w:szCs w:val="32"/>
          <w:shd w:val="clear" w:color="auto" w:fill="FFFFFF"/>
        </w:rPr>
        <w:t>万元、巫溪县2024年官山林</w:t>
      </w:r>
      <w:proofErr w:type="gramStart"/>
      <w:r w:rsidR="009B6FE3" w:rsidRPr="0002361E">
        <w:rPr>
          <w:rFonts w:ascii="方正仿宋_GBK" w:eastAsia="方正仿宋_GBK" w:hAnsi="方正仿宋_GBK" w:cs="方正仿宋_GBK" w:hint="default"/>
          <w:sz w:val="32"/>
          <w:szCs w:val="32"/>
          <w:shd w:val="clear" w:color="auto" w:fill="FFFFFF"/>
        </w:rPr>
        <w:t>场林药产业</w:t>
      </w:r>
      <w:proofErr w:type="gramEnd"/>
      <w:r w:rsidR="009B6FE3" w:rsidRPr="0002361E">
        <w:rPr>
          <w:rFonts w:ascii="方正仿宋_GBK" w:eastAsia="方正仿宋_GBK" w:hAnsi="方正仿宋_GBK" w:cs="方正仿宋_GBK" w:hint="default"/>
          <w:sz w:val="32"/>
          <w:szCs w:val="32"/>
          <w:shd w:val="clear" w:color="auto" w:fill="FFFFFF"/>
        </w:rPr>
        <w:t>基地建设项目112.97万元、巫溪县2023年国有林场管护用房建设项目60</w:t>
      </w:r>
      <w:r w:rsidR="009B6FE3">
        <w:rPr>
          <w:rFonts w:ascii="方正仿宋_GBK" w:eastAsia="方正仿宋_GBK" w:hAnsi="方正仿宋_GBK" w:cs="方正仿宋_GBK"/>
          <w:sz w:val="32"/>
          <w:szCs w:val="32"/>
          <w:shd w:val="clear" w:color="auto" w:fill="FFFFFF"/>
        </w:rPr>
        <w:t>.00</w:t>
      </w:r>
      <w:r w:rsidR="009B6FE3" w:rsidRPr="0002361E">
        <w:rPr>
          <w:rFonts w:ascii="方正仿宋_GBK" w:eastAsia="方正仿宋_GBK" w:hAnsi="方正仿宋_GBK" w:cs="方正仿宋_GBK" w:hint="default"/>
          <w:sz w:val="32"/>
          <w:szCs w:val="32"/>
          <w:shd w:val="clear" w:color="auto" w:fill="FFFFFF"/>
        </w:rPr>
        <w:t>万元、巫溪县2023年官山林</w:t>
      </w:r>
      <w:proofErr w:type="gramStart"/>
      <w:r w:rsidR="009B6FE3" w:rsidRPr="0002361E">
        <w:rPr>
          <w:rFonts w:ascii="方正仿宋_GBK" w:eastAsia="方正仿宋_GBK" w:hAnsi="方正仿宋_GBK" w:cs="方正仿宋_GBK" w:hint="default"/>
          <w:sz w:val="32"/>
          <w:szCs w:val="32"/>
          <w:shd w:val="clear" w:color="auto" w:fill="FFFFFF"/>
        </w:rPr>
        <w:t>场林药产业</w:t>
      </w:r>
      <w:proofErr w:type="gramEnd"/>
      <w:r w:rsidR="009B6FE3" w:rsidRPr="0002361E">
        <w:rPr>
          <w:rFonts w:ascii="方正仿宋_GBK" w:eastAsia="方正仿宋_GBK" w:hAnsi="方正仿宋_GBK" w:cs="方正仿宋_GBK" w:hint="default"/>
          <w:sz w:val="32"/>
          <w:szCs w:val="32"/>
          <w:shd w:val="clear" w:color="auto" w:fill="FFFFFF"/>
        </w:rPr>
        <w:t>基地建设项目4.31万元。</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9B6FE3" w:rsidRDefault="00DB6719" w:rsidP="009B6FE3">
      <w:pPr>
        <w:pStyle w:val="a6"/>
        <w:shd w:val="clear" w:color="auto" w:fill="FFFFFF"/>
        <w:ind w:firstLineChars="200" w:firstLine="643"/>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2024年度一般公共预算财政拨款支出</w:t>
      </w:r>
      <w:r>
        <w:rPr>
          <w:rFonts w:ascii="方正仿宋_GBK" w:eastAsia="方正仿宋_GBK" w:hAnsi="方正仿宋_GBK" w:cs="方正仿宋_GBK"/>
          <w:sz w:val="32"/>
          <w:szCs w:val="32"/>
        </w:rPr>
        <w:t>732.27</w:t>
      </w:r>
      <w:r>
        <w:rPr>
          <w:rFonts w:ascii="方正仿宋_GBK" w:eastAsia="方正仿宋_GBK" w:hAnsi="方正仿宋_GBK" w:cs="方正仿宋_GBK"/>
          <w:sz w:val="32"/>
          <w:szCs w:val="32"/>
          <w:shd w:val="clear" w:color="auto" w:fill="FFFFFF"/>
        </w:rPr>
        <w:t>万元，与2023年度相比，增加100.81万元，增长16.0%。主要原因是</w:t>
      </w:r>
      <w:r w:rsidR="0089536B">
        <w:rPr>
          <w:rFonts w:ascii="方正仿宋_GBK" w:eastAsia="方正仿宋_GBK" w:hAnsi="方正仿宋_GBK" w:cs="方正仿宋_GBK"/>
          <w:sz w:val="32"/>
          <w:szCs w:val="32"/>
          <w:shd w:val="clear" w:color="auto" w:fill="FFFFFF"/>
        </w:rPr>
        <w:t>本年度</w:t>
      </w:r>
      <w:r w:rsidR="0089536B">
        <w:rPr>
          <w:rFonts w:ascii="方正仿宋_GBK" w:eastAsia="方正仿宋_GBK" w:hAnsi="方正仿宋_GBK" w:cs="方正仿宋_GBK" w:hint="default"/>
          <w:sz w:val="32"/>
          <w:szCs w:val="32"/>
          <w:shd w:val="clear" w:color="auto" w:fill="FFFFFF"/>
        </w:rPr>
        <w:t>新增林业项目</w:t>
      </w:r>
      <w:r w:rsidR="000B0568">
        <w:rPr>
          <w:rFonts w:ascii="方正仿宋_GBK" w:eastAsia="方正仿宋_GBK" w:hAnsi="方正仿宋_GBK" w:cs="方正仿宋_GBK"/>
          <w:sz w:val="32"/>
          <w:szCs w:val="32"/>
          <w:shd w:val="clear" w:color="auto" w:fill="FFFFFF"/>
        </w:rPr>
        <w:t>财政拨款</w:t>
      </w:r>
      <w:r w:rsidR="0089536B">
        <w:rPr>
          <w:rFonts w:ascii="方正仿宋_GBK" w:eastAsia="方正仿宋_GBK" w:hAnsi="方正仿宋_GBK" w:cs="方正仿宋_GBK" w:hint="default"/>
          <w:sz w:val="32"/>
          <w:szCs w:val="32"/>
          <w:shd w:val="clear" w:color="auto" w:fill="FFFFFF"/>
        </w:rPr>
        <w:t>支出，包括：</w:t>
      </w:r>
      <w:r w:rsidR="009B6FE3" w:rsidRPr="0002361E">
        <w:rPr>
          <w:rFonts w:ascii="方正仿宋_GBK" w:eastAsia="方正仿宋_GBK" w:hAnsi="方正仿宋_GBK" w:cs="方正仿宋_GBK"/>
          <w:sz w:val="32"/>
          <w:szCs w:val="32"/>
          <w:shd w:val="clear" w:color="auto" w:fill="FFFFFF"/>
        </w:rPr>
        <w:t>巫溪县官山林场森林资源管护项目</w:t>
      </w:r>
      <w:r w:rsidR="009B6FE3" w:rsidRPr="0002361E">
        <w:rPr>
          <w:rFonts w:ascii="方正仿宋_GBK" w:eastAsia="方正仿宋_GBK" w:hAnsi="方正仿宋_GBK" w:cs="方正仿宋_GBK" w:hint="default"/>
          <w:sz w:val="32"/>
          <w:szCs w:val="32"/>
          <w:shd w:val="clear" w:color="auto" w:fill="FFFFFF"/>
        </w:rPr>
        <w:t>85</w:t>
      </w:r>
      <w:r w:rsidR="009B6FE3">
        <w:rPr>
          <w:rFonts w:ascii="方正仿宋_GBK" w:eastAsia="方正仿宋_GBK" w:hAnsi="方正仿宋_GBK" w:cs="方正仿宋_GBK"/>
          <w:sz w:val="32"/>
          <w:szCs w:val="32"/>
          <w:shd w:val="clear" w:color="auto" w:fill="FFFFFF"/>
        </w:rPr>
        <w:t>.00</w:t>
      </w:r>
      <w:r w:rsidR="009B6FE3" w:rsidRPr="0002361E">
        <w:rPr>
          <w:rFonts w:ascii="方正仿宋_GBK" w:eastAsia="方正仿宋_GBK" w:hAnsi="方正仿宋_GBK" w:cs="方正仿宋_GBK" w:hint="default"/>
          <w:sz w:val="32"/>
          <w:szCs w:val="32"/>
          <w:shd w:val="clear" w:color="auto" w:fill="FFFFFF"/>
        </w:rPr>
        <w:t>万元、巫溪县官山林场森林资源管护项目70</w:t>
      </w:r>
      <w:r w:rsidR="009B6FE3">
        <w:rPr>
          <w:rFonts w:ascii="方正仿宋_GBK" w:eastAsia="方正仿宋_GBK" w:hAnsi="方正仿宋_GBK" w:cs="方正仿宋_GBK"/>
          <w:sz w:val="32"/>
          <w:szCs w:val="32"/>
          <w:shd w:val="clear" w:color="auto" w:fill="FFFFFF"/>
        </w:rPr>
        <w:t>.00</w:t>
      </w:r>
      <w:r w:rsidR="009B6FE3" w:rsidRPr="0002361E">
        <w:rPr>
          <w:rFonts w:ascii="方正仿宋_GBK" w:eastAsia="方正仿宋_GBK" w:hAnsi="方正仿宋_GBK" w:cs="方正仿宋_GBK" w:hint="default"/>
          <w:sz w:val="32"/>
          <w:szCs w:val="32"/>
          <w:shd w:val="clear" w:color="auto" w:fill="FFFFFF"/>
        </w:rPr>
        <w:t>万元、官山林场森林资源管护经费60</w:t>
      </w:r>
      <w:r w:rsidR="009B6FE3">
        <w:rPr>
          <w:rFonts w:ascii="方正仿宋_GBK" w:eastAsia="方正仿宋_GBK" w:hAnsi="方正仿宋_GBK" w:cs="方正仿宋_GBK"/>
          <w:sz w:val="32"/>
          <w:szCs w:val="32"/>
          <w:shd w:val="clear" w:color="auto" w:fill="FFFFFF"/>
        </w:rPr>
        <w:t>.00</w:t>
      </w:r>
      <w:r w:rsidR="009B6FE3" w:rsidRPr="0002361E">
        <w:rPr>
          <w:rFonts w:ascii="方正仿宋_GBK" w:eastAsia="方正仿宋_GBK" w:hAnsi="方正仿宋_GBK" w:cs="方正仿宋_GBK" w:hint="default"/>
          <w:sz w:val="32"/>
          <w:szCs w:val="32"/>
          <w:shd w:val="clear" w:color="auto" w:fill="FFFFFF"/>
        </w:rPr>
        <w:t>万元、巫溪县官山林场2024年林业救灾项目15</w:t>
      </w:r>
      <w:r w:rsidR="009B6FE3">
        <w:rPr>
          <w:rFonts w:ascii="方正仿宋_GBK" w:eastAsia="方正仿宋_GBK" w:hAnsi="方正仿宋_GBK" w:cs="方正仿宋_GBK"/>
          <w:sz w:val="32"/>
          <w:szCs w:val="32"/>
          <w:shd w:val="clear" w:color="auto" w:fill="FFFFFF"/>
        </w:rPr>
        <w:t>.00</w:t>
      </w:r>
      <w:r w:rsidR="009B6FE3" w:rsidRPr="0002361E">
        <w:rPr>
          <w:rFonts w:ascii="方正仿宋_GBK" w:eastAsia="方正仿宋_GBK" w:hAnsi="方正仿宋_GBK" w:cs="方正仿宋_GBK" w:hint="default"/>
          <w:sz w:val="32"/>
          <w:szCs w:val="32"/>
          <w:shd w:val="clear" w:color="auto" w:fill="FFFFFF"/>
        </w:rPr>
        <w:t>万元、巫溪县2024年官山林</w:t>
      </w:r>
      <w:proofErr w:type="gramStart"/>
      <w:r w:rsidR="009B6FE3" w:rsidRPr="0002361E">
        <w:rPr>
          <w:rFonts w:ascii="方正仿宋_GBK" w:eastAsia="方正仿宋_GBK" w:hAnsi="方正仿宋_GBK" w:cs="方正仿宋_GBK" w:hint="default"/>
          <w:sz w:val="32"/>
          <w:szCs w:val="32"/>
          <w:shd w:val="clear" w:color="auto" w:fill="FFFFFF"/>
        </w:rPr>
        <w:t>场林药产业</w:t>
      </w:r>
      <w:proofErr w:type="gramEnd"/>
      <w:r w:rsidR="009B6FE3" w:rsidRPr="0002361E">
        <w:rPr>
          <w:rFonts w:ascii="方正仿宋_GBK" w:eastAsia="方正仿宋_GBK" w:hAnsi="方正仿宋_GBK" w:cs="方正仿宋_GBK" w:hint="default"/>
          <w:sz w:val="32"/>
          <w:szCs w:val="32"/>
          <w:shd w:val="clear" w:color="auto" w:fill="FFFFFF"/>
        </w:rPr>
        <w:t>基地建设项目112.97万元、巫溪县2023年国有林场管护用房建设项目60</w:t>
      </w:r>
      <w:r w:rsidR="009B6FE3">
        <w:rPr>
          <w:rFonts w:ascii="方正仿宋_GBK" w:eastAsia="方正仿宋_GBK" w:hAnsi="方正仿宋_GBK" w:cs="方正仿宋_GBK"/>
          <w:sz w:val="32"/>
          <w:szCs w:val="32"/>
          <w:shd w:val="clear" w:color="auto" w:fill="FFFFFF"/>
        </w:rPr>
        <w:t>.00</w:t>
      </w:r>
      <w:r w:rsidR="009B6FE3" w:rsidRPr="0002361E">
        <w:rPr>
          <w:rFonts w:ascii="方正仿宋_GBK" w:eastAsia="方正仿宋_GBK" w:hAnsi="方正仿宋_GBK" w:cs="方正仿宋_GBK" w:hint="default"/>
          <w:sz w:val="32"/>
          <w:szCs w:val="32"/>
          <w:shd w:val="clear" w:color="auto" w:fill="FFFFFF"/>
        </w:rPr>
        <w:t>万元、巫溪县2023年官山林</w:t>
      </w:r>
      <w:proofErr w:type="gramStart"/>
      <w:r w:rsidR="009B6FE3" w:rsidRPr="0002361E">
        <w:rPr>
          <w:rFonts w:ascii="方正仿宋_GBK" w:eastAsia="方正仿宋_GBK" w:hAnsi="方正仿宋_GBK" w:cs="方正仿宋_GBK" w:hint="default"/>
          <w:sz w:val="32"/>
          <w:szCs w:val="32"/>
          <w:shd w:val="clear" w:color="auto" w:fill="FFFFFF"/>
        </w:rPr>
        <w:t>场林药产业</w:t>
      </w:r>
      <w:proofErr w:type="gramEnd"/>
      <w:r w:rsidR="009B6FE3" w:rsidRPr="0002361E">
        <w:rPr>
          <w:rFonts w:ascii="方正仿宋_GBK" w:eastAsia="方正仿宋_GBK" w:hAnsi="方正仿宋_GBK" w:cs="方正仿宋_GBK" w:hint="default"/>
          <w:sz w:val="32"/>
          <w:szCs w:val="32"/>
          <w:shd w:val="clear" w:color="auto" w:fill="FFFFFF"/>
        </w:rPr>
        <w:t>基地建设项目4.31万元。</w:t>
      </w:r>
      <w:r>
        <w:rPr>
          <w:rFonts w:ascii="方正仿宋_GBK" w:eastAsia="方正仿宋_GBK" w:hAnsi="方正仿宋_GBK" w:cs="方正仿宋_GBK"/>
          <w:sz w:val="32"/>
          <w:szCs w:val="32"/>
          <w:shd w:val="clear" w:color="auto" w:fill="FFFFFF"/>
        </w:rPr>
        <w:t>较年初预算数增加362.44万元，增长98.0%。主要原因是</w:t>
      </w:r>
      <w:r w:rsidR="000B0568">
        <w:rPr>
          <w:rFonts w:ascii="方正仿宋_GBK" w:eastAsia="方正仿宋_GBK" w:hAnsi="方正仿宋_GBK" w:cs="方正仿宋_GBK"/>
          <w:sz w:val="32"/>
          <w:szCs w:val="32"/>
          <w:shd w:val="clear" w:color="auto" w:fill="FFFFFF"/>
        </w:rPr>
        <w:t>本年度</w:t>
      </w:r>
      <w:r w:rsidR="000B0568">
        <w:rPr>
          <w:rFonts w:ascii="方正仿宋_GBK" w:eastAsia="方正仿宋_GBK" w:hAnsi="方正仿宋_GBK" w:cs="方正仿宋_GBK" w:hint="default"/>
          <w:sz w:val="32"/>
          <w:szCs w:val="32"/>
          <w:shd w:val="clear" w:color="auto" w:fill="FFFFFF"/>
        </w:rPr>
        <w:t>新增林业项目</w:t>
      </w:r>
      <w:r w:rsidR="000B0568">
        <w:rPr>
          <w:rFonts w:ascii="方正仿宋_GBK" w:eastAsia="方正仿宋_GBK" w:hAnsi="方正仿宋_GBK" w:cs="方正仿宋_GBK"/>
          <w:sz w:val="32"/>
          <w:szCs w:val="32"/>
          <w:shd w:val="clear" w:color="auto" w:fill="FFFFFF"/>
        </w:rPr>
        <w:t>财政拨款</w:t>
      </w:r>
      <w:r w:rsidR="000B0568">
        <w:rPr>
          <w:rFonts w:ascii="方正仿宋_GBK" w:eastAsia="方正仿宋_GBK" w:hAnsi="方正仿宋_GBK" w:cs="方正仿宋_GBK" w:hint="default"/>
          <w:sz w:val="32"/>
          <w:szCs w:val="32"/>
          <w:shd w:val="clear" w:color="auto" w:fill="FFFFFF"/>
        </w:rPr>
        <w:t>支出，包括：</w:t>
      </w:r>
      <w:r w:rsidR="009B6FE3" w:rsidRPr="0002361E">
        <w:rPr>
          <w:rFonts w:ascii="方正仿宋_GBK" w:eastAsia="方正仿宋_GBK" w:hAnsi="方正仿宋_GBK" w:cs="方正仿宋_GBK"/>
          <w:sz w:val="32"/>
          <w:szCs w:val="32"/>
          <w:shd w:val="clear" w:color="auto" w:fill="FFFFFF"/>
        </w:rPr>
        <w:t>巫溪县官山林场森林资源管护项目</w:t>
      </w:r>
      <w:r w:rsidR="009B6FE3" w:rsidRPr="0002361E">
        <w:rPr>
          <w:rFonts w:ascii="方正仿宋_GBK" w:eastAsia="方正仿宋_GBK" w:hAnsi="方正仿宋_GBK" w:cs="方正仿宋_GBK" w:hint="default"/>
          <w:sz w:val="32"/>
          <w:szCs w:val="32"/>
          <w:shd w:val="clear" w:color="auto" w:fill="FFFFFF"/>
        </w:rPr>
        <w:t>85</w:t>
      </w:r>
      <w:r w:rsidR="009B6FE3">
        <w:rPr>
          <w:rFonts w:ascii="方正仿宋_GBK" w:eastAsia="方正仿宋_GBK" w:hAnsi="方正仿宋_GBK" w:cs="方正仿宋_GBK"/>
          <w:sz w:val="32"/>
          <w:szCs w:val="32"/>
          <w:shd w:val="clear" w:color="auto" w:fill="FFFFFF"/>
        </w:rPr>
        <w:t>.00</w:t>
      </w:r>
      <w:r w:rsidR="009B6FE3" w:rsidRPr="0002361E">
        <w:rPr>
          <w:rFonts w:ascii="方正仿宋_GBK" w:eastAsia="方正仿宋_GBK" w:hAnsi="方正仿宋_GBK" w:cs="方正仿宋_GBK" w:hint="default"/>
          <w:sz w:val="32"/>
          <w:szCs w:val="32"/>
          <w:shd w:val="clear" w:color="auto" w:fill="FFFFFF"/>
        </w:rPr>
        <w:t>万元、巫溪县官山林场森林资源管护项目70</w:t>
      </w:r>
      <w:r w:rsidR="009B6FE3">
        <w:rPr>
          <w:rFonts w:ascii="方正仿宋_GBK" w:eastAsia="方正仿宋_GBK" w:hAnsi="方正仿宋_GBK" w:cs="方正仿宋_GBK"/>
          <w:sz w:val="32"/>
          <w:szCs w:val="32"/>
          <w:shd w:val="clear" w:color="auto" w:fill="FFFFFF"/>
        </w:rPr>
        <w:t>.00</w:t>
      </w:r>
      <w:r w:rsidR="009B6FE3" w:rsidRPr="0002361E">
        <w:rPr>
          <w:rFonts w:ascii="方正仿宋_GBK" w:eastAsia="方正仿宋_GBK" w:hAnsi="方正仿宋_GBK" w:cs="方正仿宋_GBK" w:hint="default"/>
          <w:sz w:val="32"/>
          <w:szCs w:val="32"/>
          <w:shd w:val="clear" w:color="auto" w:fill="FFFFFF"/>
        </w:rPr>
        <w:t>万元、官山林场森林资源管护经费60</w:t>
      </w:r>
      <w:r w:rsidR="009B6FE3">
        <w:rPr>
          <w:rFonts w:ascii="方正仿宋_GBK" w:eastAsia="方正仿宋_GBK" w:hAnsi="方正仿宋_GBK" w:cs="方正仿宋_GBK"/>
          <w:sz w:val="32"/>
          <w:szCs w:val="32"/>
          <w:shd w:val="clear" w:color="auto" w:fill="FFFFFF"/>
        </w:rPr>
        <w:t>.00</w:t>
      </w:r>
      <w:r w:rsidR="009B6FE3" w:rsidRPr="0002361E">
        <w:rPr>
          <w:rFonts w:ascii="方正仿宋_GBK" w:eastAsia="方正仿宋_GBK" w:hAnsi="方正仿宋_GBK" w:cs="方正仿宋_GBK" w:hint="default"/>
          <w:sz w:val="32"/>
          <w:szCs w:val="32"/>
          <w:shd w:val="clear" w:color="auto" w:fill="FFFFFF"/>
        </w:rPr>
        <w:t>万元、巫溪县官山林场2024年林业救灾项目15</w:t>
      </w:r>
      <w:r w:rsidR="009B6FE3">
        <w:rPr>
          <w:rFonts w:ascii="方正仿宋_GBK" w:eastAsia="方正仿宋_GBK" w:hAnsi="方正仿宋_GBK" w:cs="方正仿宋_GBK"/>
          <w:sz w:val="32"/>
          <w:szCs w:val="32"/>
          <w:shd w:val="clear" w:color="auto" w:fill="FFFFFF"/>
        </w:rPr>
        <w:t>.00</w:t>
      </w:r>
      <w:r w:rsidR="009B6FE3" w:rsidRPr="0002361E">
        <w:rPr>
          <w:rFonts w:ascii="方正仿宋_GBK" w:eastAsia="方正仿宋_GBK" w:hAnsi="方正仿宋_GBK" w:cs="方正仿宋_GBK" w:hint="default"/>
          <w:sz w:val="32"/>
          <w:szCs w:val="32"/>
          <w:shd w:val="clear" w:color="auto" w:fill="FFFFFF"/>
        </w:rPr>
        <w:t>万元、巫溪县</w:t>
      </w:r>
      <w:r w:rsidR="009B6FE3" w:rsidRPr="0002361E">
        <w:rPr>
          <w:rFonts w:ascii="方正仿宋_GBK" w:eastAsia="方正仿宋_GBK" w:hAnsi="方正仿宋_GBK" w:cs="方正仿宋_GBK" w:hint="default"/>
          <w:sz w:val="32"/>
          <w:szCs w:val="32"/>
          <w:shd w:val="clear" w:color="auto" w:fill="FFFFFF"/>
        </w:rPr>
        <w:lastRenderedPageBreak/>
        <w:t>2024年官山林</w:t>
      </w:r>
      <w:proofErr w:type="gramStart"/>
      <w:r w:rsidR="009B6FE3" w:rsidRPr="0002361E">
        <w:rPr>
          <w:rFonts w:ascii="方正仿宋_GBK" w:eastAsia="方正仿宋_GBK" w:hAnsi="方正仿宋_GBK" w:cs="方正仿宋_GBK" w:hint="default"/>
          <w:sz w:val="32"/>
          <w:szCs w:val="32"/>
          <w:shd w:val="clear" w:color="auto" w:fill="FFFFFF"/>
        </w:rPr>
        <w:t>场林药产业</w:t>
      </w:r>
      <w:proofErr w:type="gramEnd"/>
      <w:r w:rsidR="009B6FE3" w:rsidRPr="0002361E">
        <w:rPr>
          <w:rFonts w:ascii="方正仿宋_GBK" w:eastAsia="方正仿宋_GBK" w:hAnsi="方正仿宋_GBK" w:cs="方正仿宋_GBK" w:hint="default"/>
          <w:sz w:val="32"/>
          <w:szCs w:val="32"/>
          <w:shd w:val="clear" w:color="auto" w:fill="FFFFFF"/>
        </w:rPr>
        <w:t>基地建设项目112.97万元、巫溪县2023年国有林场管护用房建设项目60</w:t>
      </w:r>
      <w:r w:rsidR="009B6FE3">
        <w:rPr>
          <w:rFonts w:ascii="方正仿宋_GBK" w:eastAsia="方正仿宋_GBK" w:hAnsi="方正仿宋_GBK" w:cs="方正仿宋_GBK"/>
          <w:sz w:val="32"/>
          <w:szCs w:val="32"/>
          <w:shd w:val="clear" w:color="auto" w:fill="FFFFFF"/>
        </w:rPr>
        <w:t>.00</w:t>
      </w:r>
      <w:r w:rsidR="009B6FE3" w:rsidRPr="0002361E">
        <w:rPr>
          <w:rFonts w:ascii="方正仿宋_GBK" w:eastAsia="方正仿宋_GBK" w:hAnsi="方正仿宋_GBK" w:cs="方正仿宋_GBK" w:hint="default"/>
          <w:sz w:val="32"/>
          <w:szCs w:val="32"/>
          <w:shd w:val="clear" w:color="auto" w:fill="FFFFFF"/>
        </w:rPr>
        <w:t>万元、巫溪县2023年官山林</w:t>
      </w:r>
      <w:proofErr w:type="gramStart"/>
      <w:r w:rsidR="009B6FE3" w:rsidRPr="0002361E">
        <w:rPr>
          <w:rFonts w:ascii="方正仿宋_GBK" w:eastAsia="方正仿宋_GBK" w:hAnsi="方正仿宋_GBK" w:cs="方正仿宋_GBK" w:hint="default"/>
          <w:sz w:val="32"/>
          <w:szCs w:val="32"/>
          <w:shd w:val="clear" w:color="auto" w:fill="FFFFFF"/>
        </w:rPr>
        <w:t>场林药产业</w:t>
      </w:r>
      <w:proofErr w:type="gramEnd"/>
      <w:r w:rsidR="009B6FE3" w:rsidRPr="0002361E">
        <w:rPr>
          <w:rFonts w:ascii="方正仿宋_GBK" w:eastAsia="方正仿宋_GBK" w:hAnsi="方正仿宋_GBK" w:cs="方正仿宋_GBK" w:hint="default"/>
          <w:sz w:val="32"/>
          <w:szCs w:val="32"/>
          <w:shd w:val="clear" w:color="auto" w:fill="FFFFFF"/>
        </w:rPr>
        <w:t>基地建设项目4.31万元。</w:t>
      </w:r>
    </w:p>
    <w:p w:rsidR="00AB1CA9" w:rsidRPr="00921E0E" w:rsidRDefault="00DB6719" w:rsidP="00825395">
      <w:pPr>
        <w:pStyle w:val="a6"/>
        <w:shd w:val="clear" w:color="auto" w:fill="FFFFFF"/>
        <w:ind w:firstLineChars="200" w:firstLine="643"/>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2024年度年末一般公共预算财政拨款结转</w:t>
      </w:r>
      <w:r w:rsidRPr="00921E0E">
        <w:rPr>
          <w:rFonts w:ascii="方正仿宋_GBK" w:eastAsia="方正仿宋_GBK" w:hAnsi="方正仿宋_GBK" w:cs="方正仿宋_GBK"/>
          <w:sz w:val="32"/>
          <w:szCs w:val="32"/>
          <w:shd w:val="clear" w:color="auto" w:fill="FFFFFF"/>
        </w:rPr>
        <w:t>和结余</w:t>
      </w:r>
      <w:r w:rsidRPr="00921E0E">
        <w:rPr>
          <w:rFonts w:ascii="方正仿宋_GBK" w:eastAsia="方正仿宋_GBK" w:hAnsi="方正仿宋_GBK" w:cs="方正仿宋_GBK"/>
          <w:sz w:val="32"/>
          <w:szCs w:val="32"/>
        </w:rPr>
        <w:t>0.00</w:t>
      </w:r>
      <w:r w:rsidRPr="00921E0E">
        <w:rPr>
          <w:rFonts w:ascii="方正仿宋_GBK" w:eastAsia="方正仿宋_GBK" w:hAnsi="方正仿宋_GBK" w:cs="方正仿宋_GBK"/>
          <w:sz w:val="32"/>
          <w:szCs w:val="32"/>
          <w:shd w:val="clear" w:color="auto" w:fill="FFFFFF"/>
        </w:rPr>
        <w:t>万元，与2023年度相比，无增减，主要原因是</w:t>
      </w:r>
      <w:r w:rsidR="000B0568">
        <w:rPr>
          <w:rFonts w:ascii="方正仿宋_GBK" w:eastAsia="方正仿宋_GBK" w:hAnsi="方正仿宋_GBK" w:cs="方正仿宋_GBK" w:hint="default"/>
          <w:sz w:val="32"/>
          <w:szCs w:val="32"/>
          <w:shd w:val="clear" w:color="auto" w:fill="FFFFFF"/>
        </w:rPr>
        <w:t>202</w:t>
      </w:r>
      <w:r w:rsidR="000B0568">
        <w:rPr>
          <w:rFonts w:ascii="方正仿宋_GBK" w:eastAsia="方正仿宋_GBK" w:hAnsi="方正仿宋_GBK" w:cs="方正仿宋_GBK"/>
          <w:sz w:val="32"/>
          <w:szCs w:val="32"/>
          <w:shd w:val="clear" w:color="auto" w:fill="FFFFFF"/>
        </w:rPr>
        <w:t>4</w:t>
      </w:r>
      <w:r w:rsidR="00921E0E" w:rsidRPr="00921E0E">
        <w:rPr>
          <w:rFonts w:ascii="方正仿宋_GBK" w:eastAsia="方正仿宋_GBK" w:hAnsi="方正仿宋_GBK" w:cs="方正仿宋_GBK" w:hint="default"/>
          <w:sz w:val="32"/>
          <w:szCs w:val="32"/>
          <w:shd w:val="clear" w:color="auto" w:fill="FFFFFF"/>
        </w:rPr>
        <w:t>年财政决算实行零结转，年末结转和结余数为零。</w:t>
      </w:r>
    </w:p>
    <w:p w:rsidR="00AB1CA9" w:rsidRPr="00921E0E" w:rsidRDefault="00DB6719" w:rsidP="00921E0E">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sidRPr="00921E0E">
        <w:rPr>
          <w:rStyle w:val="a8"/>
          <w:rFonts w:ascii="方正仿宋_GBK" w:eastAsia="方正仿宋_GBK" w:hAnsi="方正仿宋_GBK" w:cs="方正仿宋_GBK"/>
          <w:sz w:val="32"/>
          <w:szCs w:val="32"/>
          <w:shd w:val="clear" w:color="auto" w:fill="FFFFFF"/>
        </w:rPr>
        <w:t xml:space="preserve"> 4.比较情况。</w:t>
      </w:r>
      <w:r w:rsidRPr="00921E0E">
        <w:rPr>
          <w:rFonts w:ascii="方正仿宋_GBK" w:eastAsia="方正仿宋_GBK" w:hAnsi="方正仿宋_GBK" w:cs="方正仿宋_GBK"/>
          <w:sz w:val="32"/>
          <w:szCs w:val="32"/>
          <w:shd w:val="clear" w:color="auto" w:fill="FFFFFF"/>
        </w:rPr>
        <w:t>本单位2024年度一般公共预算财政拨款</w:t>
      </w:r>
      <w:r>
        <w:rPr>
          <w:rFonts w:ascii="方正仿宋_GBK" w:eastAsia="方正仿宋_GBK" w:hAnsi="方正仿宋_GBK" w:cs="方正仿宋_GBK"/>
          <w:sz w:val="32"/>
          <w:szCs w:val="32"/>
          <w:shd w:val="clear" w:color="auto" w:fill="FFFFFF"/>
        </w:rPr>
        <w:t>支出主要用于以下几个方面：</w:t>
      </w:r>
    </w:p>
    <w:p w:rsidR="00921E0E" w:rsidRDefault="00DB671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sidR="00921E0E">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74.90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10.23</w:t>
      </w:r>
      <w:r>
        <w:rPr>
          <w:rFonts w:ascii="方正仿宋_GBK" w:eastAsia="方正仿宋_GBK" w:hAnsi="方正仿宋_GBK" w:cs="方正仿宋_GBK"/>
          <w:sz w:val="32"/>
          <w:szCs w:val="32"/>
          <w:shd w:val="clear" w:color="auto" w:fill="FFFFFF"/>
        </w:rPr>
        <w:t>%，较年初预算数增加18.86万元，增长33.7%，主要原因是</w:t>
      </w:r>
      <w:r w:rsidR="00FA384F">
        <w:rPr>
          <w:rFonts w:ascii="方正仿宋_GBK" w:eastAsia="方正仿宋_GBK" w:hAnsi="方正仿宋_GBK" w:cs="方正仿宋_GBK"/>
          <w:sz w:val="32"/>
          <w:szCs w:val="32"/>
          <w:shd w:val="clear" w:color="auto" w:fill="FFFFFF"/>
        </w:rPr>
        <w:t>2024年底财政结余用于职工养老保险</w:t>
      </w:r>
      <w:r w:rsidR="00960A2A">
        <w:rPr>
          <w:rFonts w:ascii="方正仿宋_GBK" w:eastAsia="方正仿宋_GBK" w:hAnsi="方正仿宋_GBK" w:cs="方正仿宋_GBK"/>
          <w:sz w:val="32"/>
          <w:szCs w:val="32"/>
          <w:shd w:val="clear" w:color="auto" w:fill="FFFFFF"/>
        </w:rPr>
        <w:t>缴费10.98万元</w:t>
      </w:r>
      <w:r w:rsidR="00FA384F">
        <w:rPr>
          <w:rFonts w:ascii="方正仿宋_GBK" w:eastAsia="方正仿宋_GBK" w:hAnsi="方正仿宋_GBK" w:cs="方正仿宋_GBK"/>
          <w:sz w:val="32"/>
          <w:szCs w:val="32"/>
          <w:shd w:val="clear" w:color="auto" w:fill="FFFFFF"/>
        </w:rPr>
        <w:t>与职业年金缴费</w:t>
      </w:r>
      <w:r w:rsidR="00960A2A">
        <w:rPr>
          <w:rFonts w:ascii="方正仿宋_GBK" w:eastAsia="方正仿宋_GBK" w:hAnsi="方正仿宋_GBK" w:cs="方正仿宋_GBK"/>
          <w:sz w:val="32"/>
          <w:szCs w:val="32"/>
          <w:shd w:val="clear" w:color="auto" w:fill="FFFFFF"/>
        </w:rPr>
        <w:t>5.30万元</w:t>
      </w:r>
      <w:r w:rsidR="00FF4EDE">
        <w:rPr>
          <w:rFonts w:ascii="方正仿宋_GBK" w:eastAsia="方正仿宋_GBK" w:hAnsi="方正仿宋_GBK" w:cs="方正仿宋_GBK"/>
          <w:sz w:val="32"/>
          <w:szCs w:val="32"/>
          <w:shd w:val="clear" w:color="auto" w:fill="FFFFFF"/>
        </w:rPr>
        <w:t>，2024年</w:t>
      </w:r>
      <w:r w:rsidR="00391027">
        <w:rPr>
          <w:rFonts w:ascii="方正仿宋_GBK" w:eastAsia="方正仿宋_GBK" w:hAnsi="方正仿宋_GBK" w:cs="方正仿宋_GBK"/>
          <w:sz w:val="32"/>
          <w:szCs w:val="32"/>
          <w:shd w:val="clear" w:color="auto" w:fill="FFFFFF"/>
        </w:rPr>
        <w:t>离退休健康休养费</w:t>
      </w:r>
      <w:r w:rsidR="00FC086B">
        <w:rPr>
          <w:rFonts w:ascii="方正仿宋_GBK" w:eastAsia="方正仿宋_GBK" w:hAnsi="方正仿宋_GBK" w:cs="方正仿宋_GBK"/>
          <w:sz w:val="32"/>
          <w:szCs w:val="32"/>
          <w:shd w:val="clear" w:color="auto" w:fill="FFFFFF"/>
        </w:rPr>
        <w:t>与离退休福利费</w:t>
      </w:r>
      <w:r w:rsidR="00391027">
        <w:rPr>
          <w:rFonts w:ascii="方正仿宋_GBK" w:eastAsia="方正仿宋_GBK" w:hAnsi="方正仿宋_GBK" w:cs="方正仿宋_GBK"/>
          <w:sz w:val="32"/>
          <w:szCs w:val="32"/>
          <w:shd w:val="clear" w:color="auto" w:fill="FFFFFF"/>
        </w:rPr>
        <w:t>增加</w:t>
      </w:r>
      <w:r w:rsidR="007F6848">
        <w:rPr>
          <w:rFonts w:ascii="方正仿宋_GBK" w:eastAsia="方正仿宋_GBK" w:hAnsi="方正仿宋_GBK" w:cs="方正仿宋_GBK"/>
          <w:sz w:val="32"/>
          <w:szCs w:val="32"/>
          <w:shd w:val="clear" w:color="auto" w:fill="FFFFFF"/>
        </w:rPr>
        <w:t>0.77万元</w:t>
      </w:r>
      <w:r w:rsidR="00507E01">
        <w:rPr>
          <w:rFonts w:ascii="方正仿宋_GBK" w:eastAsia="方正仿宋_GBK" w:hAnsi="方正仿宋_GBK" w:cs="方正仿宋_GBK"/>
          <w:sz w:val="32"/>
          <w:szCs w:val="32"/>
          <w:shd w:val="clear" w:color="auto" w:fill="FFFFFF"/>
        </w:rPr>
        <w:t>，</w:t>
      </w:r>
      <w:r w:rsidR="00507E01" w:rsidRPr="00507E01">
        <w:rPr>
          <w:rFonts w:ascii="方正仿宋_GBK" w:eastAsia="方正仿宋_GBK" w:hAnsi="方正仿宋_GBK" w:cs="方正仿宋_GBK"/>
          <w:sz w:val="32"/>
          <w:szCs w:val="32"/>
          <w:shd w:val="clear" w:color="auto" w:fill="FFFFFF"/>
        </w:rPr>
        <w:t>机关事业单位基本养老保险缴费支出</w:t>
      </w:r>
      <w:r w:rsidR="00507E01">
        <w:rPr>
          <w:rFonts w:ascii="方正仿宋_GBK" w:eastAsia="方正仿宋_GBK" w:hAnsi="方正仿宋_GBK" w:cs="方正仿宋_GBK"/>
          <w:sz w:val="32"/>
          <w:szCs w:val="32"/>
          <w:shd w:val="clear" w:color="auto" w:fill="FFFFFF"/>
        </w:rPr>
        <w:t>增加1.21万元，</w:t>
      </w:r>
      <w:r w:rsidR="00507E01" w:rsidRPr="00507E01">
        <w:rPr>
          <w:rFonts w:ascii="方正仿宋_GBK" w:eastAsia="方正仿宋_GBK" w:hAnsi="方正仿宋_GBK" w:cs="方正仿宋_GBK"/>
          <w:sz w:val="32"/>
          <w:szCs w:val="32"/>
          <w:shd w:val="clear" w:color="auto" w:fill="FFFFFF"/>
        </w:rPr>
        <w:t>机关事业单位职业年金缴费支出</w:t>
      </w:r>
      <w:r w:rsidR="00507E01">
        <w:rPr>
          <w:rFonts w:ascii="方正仿宋_GBK" w:eastAsia="方正仿宋_GBK" w:hAnsi="方正仿宋_GBK" w:cs="方正仿宋_GBK"/>
          <w:sz w:val="32"/>
          <w:szCs w:val="32"/>
          <w:shd w:val="clear" w:color="auto" w:fill="FFFFFF"/>
        </w:rPr>
        <w:t>增加0.60万元</w:t>
      </w:r>
      <w:r w:rsidR="00FA384F">
        <w:rPr>
          <w:rFonts w:ascii="方正仿宋_GBK" w:eastAsia="方正仿宋_GBK" w:hAnsi="方正仿宋_GBK" w:cs="方正仿宋_GBK"/>
          <w:sz w:val="32"/>
          <w:szCs w:val="32"/>
          <w:shd w:val="clear" w:color="auto" w:fill="FFFFFF"/>
        </w:rPr>
        <w:t>。</w:t>
      </w:r>
    </w:p>
    <w:p w:rsidR="00AB1CA9" w:rsidRDefault="00DB671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sidR="00A7706C">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15.47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2.11</w:t>
      </w:r>
      <w:r>
        <w:rPr>
          <w:rFonts w:ascii="方正仿宋_GBK" w:eastAsia="方正仿宋_GBK" w:hAnsi="方正仿宋_GBK" w:cs="方正仿宋_GBK"/>
          <w:sz w:val="32"/>
          <w:szCs w:val="32"/>
          <w:shd w:val="clear" w:color="auto" w:fill="FFFFFF"/>
        </w:rPr>
        <w:t>%，较年初</w:t>
      </w:r>
      <w:proofErr w:type="gramStart"/>
      <w:r>
        <w:rPr>
          <w:rFonts w:ascii="方正仿宋_GBK" w:eastAsia="方正仿宋_GBK" w:hAnsi="方正仿宋_GBK" w:cs="方正仿宋_GBK"/>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，主要原因是</w:t>
      </w:r>
      <w:r w:rsidR="00FA384F" w:rsidRPr="00FA384F">
        <w:rPr>
          <w:rFonts w:ascii="方正仿宋_GBK" w:eastAsia="方正仿宋_GBK" w:hAnsi="方正仿宋_GBK" w:cs="方正仿宋_GBK"/>
          <w:sz w:val="32"/>
          <w:szCs w:val="32"/>
          <w:shd w:val="clear" w:color="auto" w:fill="FFFFFF"/>
        </w:rPr>
        <w:t>按照年初预算执行，与年初预算持平。</w:t>
      </w:r>
    </w:p>
    <w:p w:rsidR="00FA384F" w:rsidRDefault="00DB671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sidR="00A7706C">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）节能环保支出</w:t>
      </w:r>
      <w:r>
        <w:rPr>
          <w:rFonts w:ascii="方正仿宋_GBK" w:eastAsia="方正仿宋_GBK" w:hAnsi="方正仿宋_GBK" w:cs="方正仿宋_GBK"/>
          <w:sz w:val="32"/>
          <w:szCs w:val="32"/>
        </w:rPr>
        <w:t>155.00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21.17</w:t>
      </w:r>
      <w:r>
        <w:rPr>
          <w:rFonts w:ascii="方正仿宋_GBK" w:eastAsia="方正仿宋_GBK" w:hAnsi="方正仿宋_GBK" w:cs="方正仿宋_GBK"/>
          <w:sz w:val="32"/>
          <w:szCs w:val="32"/>
          <w:shd w:val="clear" w:color="auto" w:fill="FFFFFF"/>
        </w:rPr>
        <w:t>%，较年初预算数增加155.00万元，增长100.0%，主要原因是</w:t>
      </w:r>
      <w:r w:rsidR="006B4B8F">
        <w:rPr>
          <w:rFonts w:ascii="方正仿宋_GBK" w:eastAsia="方正仿宋_GBK" w:hAnsi="方正仿宋_GBK" w:cs="方正仿宋_GBK" w:hint="default"/>
          <w:sz w:val="32"/>
          <w:szCs w:val="32"/>
          <w:shd w:val="clear" w:color="auto" w:fill="FFFFFF"/>
        </w:rPr>
        <w:t>增加管护经费：</w:t>
      </w:r>
      <w:r w:rsidR="006B4B8F">
        <w:rPr>
          <w:rFonts w:ascii="方正仿宋_GBK" w:eastAsia="方正仿宋_GBK" w:hAnsi="方正仿宋_GBK" w:cs="方正仿宋_GBK"/>
          <w:sz w:val="32"/>
          <w:szCs w:val="32"/>
          <w:shd w:val="clear" w:color="auto" w:fill="FFFFFF"/>
        </w:rPr>
        <w:t>包括</w:t>
      </w:r>
      <w:r w:rsidR="00A7706C" w:rsidRPr="00A7706C">
        <w:rPr>
          <w:rFonts w:ascii="方正仿宋_GBK" w:eastAsia="方正仿宋_GBK" w:hAnsi="方正仿宋_GBK" w:cs="方正仿宋_GBK"/>
          <w:sz w:val="32"/>
          <w:szCs w:val="32"/>
          <w:shd w:val="clear" w:color="auto" w:fill="FFFFFF"/>
        </w:rPr>
        <w:t>巫溪县官山林场森林资源管护项目</w:t>
      </w:r>
      <w:r w:rsidR="00AA0154">
        <w:rPr>
          <w:rFonts w:ascii="方正仿宋_GBK" w:eastAsia="方正仿宋_GBK" w:hAnsi="方正仿宋_GBK" w:cs="方正仿宋_GBK" w:hint="default"/>
          <w:sz w:val="32"/>
          <w:szCs w:val="32"/>
          <w:shd w:val="clear" w:color="auto" w:fill="FFFFFF"/>
        </w:rPr>
        <w:t>支出</w:t>
      </w:r>
      <w:r w:rsidR="00AA0154">
        <w:rPr>
          <w:rFonts w:ascii="方正仿宋_GBK" w:eastAsia="方正仿宋_GBK" w:hAnsi="方正仿宋_GBK" w:cs="方正仿宋_GBK"/>
          <w:sz w:val="32"/>
          <w:szCs w:val="32"/>
          <w:shd w:val="clear" w:color="auto" w:fill="FFFFFF"/>
        </w:rPr>
        <w:t>85.00万元</w:t>
      </w:r>
      <w:r w:rsidR="00A7706C">
        <w:rPr>
          <w:rFonts w:ascii="方正仿宋_GBK" w:eastAsia="方正仿宋_GBK" w:hAnsi="方正仿宋_GBK" w:cs="方正仿宋_GBK" w:hint="default"/>
          <w:sz w:val="32"/>
          <w:szCs w:val="32"/>
          <w:shd w:val="clear" w:color="auto" w:fill="FFFFFF"/>
        </w:rPr>
        <w:t>、</w:t>
      </w:r>
      <w:r w:rsidR="00A7706C" w:rsidRPr="00A7706C">
        <w:rPr>
          <w:rFonts w:ascii="方正仿宋_GBK" w:eastAsia="方正仿宋_GBK" w:hAnsi="方正仿宋_GBK" w:cs="方正仿宋_GBK"/>
          <w:sz w:val="32"/>
          <w:szCs w:val="32"/>
          <w:shd w:val="clear" w:color="auto" w:fill="FFFFFF"/>
        </w:rPr>
        <w:t>巫溪县官山林场森林资源管护项目</w:t>
      </w:r>
      <w:r w:rsidR="00AA0154">
        <w:rPr>
          <w:rFonts w:ascii="方正仿宋_GBK" w:eastAsia="方正仿宋_GBK" w:hAnsi="方正仿宋_GBK" w:cs="方正仿宋_GBK" w:hint="default"/>
          <w:sz w:val="32"/>
          <w:szCs w:val="32"/>
          <w:shd w:val="clear" w:color="auto" w:fill="FFFFFF"/>
        </w:rPr>
        <w:t>支出</w:t>
      </w:r>
      <w:r w:rsidR="00AA0154">
        <w:rPr>
          <w:rFonts w:ascii="方正仿宋_GBK" w:eastAsia="方正仿宋_GBK" w:hAnsi="方正仿宋_GBK" w:cs="方正仿宋_GBK"/>
          <w:sz w:val="32"/>
          <w:szCs w:val="32"/>
          <w:shd w:val="clear" w:color="auto" w:fill="FFFFFF"/>
        </w:rPr>
        <w:t>70.00万元.</w:t>
      </w:r>
      <w:r w:rsidR="00AA0154">
        <w:rPr>
          <w:rFonts w:ascii="方正仿宋_GBK" w:eastAsia="方正仿宋_GBK" w:hAnsi="方正仿宋_GBK" w:cs="方正仿宋_GBK" w:hint="default"/>
          <w:color w:val="FF0000"/>
          <w:sz w:val="32"/>
          <w:szCs w:val="32"/>
          <w:shd w:val="clear" w:color="auto" w:fill="FFFFFF"/>
        </w:rPr>
        <w:t xml:space="preserve"> </w:t>
      </w:r>
    </w:p>
    <w:p w:rsidR="008176E3" w:rsidRDefault="00DB6719" w:rsidP="003556D1">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C32981">
        <w:rPr>
          <w:rFonts w:ascii="方正仿宋_GBK" w:eastAsia="方正仿宋_GBK" w:hAnsi="方正仿宋_GBK" w:cs="方正仿宋_GBK"/>
          <w:sz w:val="32"/>
          <w:szCs w:val="32"/>
          <w:shd w:val="clear" w:color="auto" w:fill="FFFFFF"/>
        </w:rPr>
        <w:t>（</w:t>
      </w:r>
      <w:r w:rsidR="00A7706C" w:rsidRPr="00C32981">
        <w:rPr>
          <w:rFonts w:ascii="方正仿宋_GBK" w:eastAsia="方正仿宋_GBK" w:hAnsi="方正仿宋_GBK" w:cs="方正仿宋_GBK"/>
          <w:sz w:val="32"/>
          <w:szCs w:val="32"/>
          <w:shd w:val="clear" w:color="auto" w:fill="FFFFFF"/>
        </w:rPr>
        <w:t>4</w:t>
      </w:r>
      <w:r w:rsidRPr="00C32981">
        <w:rPr>
          <w:rFonts w:ascii="方正仿宋_GBK" w:eastAsia="方正仿宋_GBK" w:hAnsi="方正仿宋_GBK" w:cs="方正仿宋_GBK"/>
          <w:sz w:val="32"/>
          <w:szCs w:val="32"/>
          <w:shd w:val="clear" w:color="auto" w:fill="FFFFFF"/>
        </w:rPr>
        <w:t>）农林水支出</w:t>
      </w:r>
      <w:r w:rsidRPr="00C32981">
        <w:rPr>
          <w:rFonts w:ascii="方正仿宋_GBK" w:eastAsia="方正仿宋_GBK" w:hAnsi="方正仿宋_GBK" w:cs="方正仿宋_GBK"/>
          <w:sz w:val="32"/>
          <w:szCs w:val="32"/>
        </w:rPr>
        <w:t>468.33</w:t>
      </w:r>
      <w:r w:rsidRPr="00C32981">
        <w:rPr>
          <w:rFonts w:ascii="方正仿宋_GBK" w:eastAsia="方正仿宋_GBK" w:hAnsi="方正仿宋_GBK" w:cs="方正仿宋_GBK"/>
          <w:sz w:val="32"/>
          <w:szCs w:val="32"/>
          <w:shd w:val="clear" w:color="auto" w:fill="FFFFFF"/>
        </w:rPr>
        <w:t>万元，占</w:t>
      </w:r>
      <w:r w:rsidRPr="00C32981">
        <w:rPr>
          <w:rFonts w:ascii="方正仿宋_GBK" w:eastAsia="方正仿宋_GBK" w:hAnsi="方正仿宋_GBK" w:cs="方正仿宋_GBK"/>
          <w:sz w:val="32"/>
          <w:szCs w:val="32"/>
        </w:rPr>
        <w:t>63.96</w:t>
      </w:r>
      <w:r w:rsidRPr="00C32981">
        <w:rPr>
          <w:rFonts w:ascii="方正仿宋_GBK" w:eastAsia="方正仿宋_GBK" w:hAnsi="方正仿宋_GBK" w:cs="方正仿宋_GBK"/>
          <w:sz w:val="32"/>
          <w:szCs w:val="32"/>
          <w:shd w:val="clear" w:color="auto" w:fill="FFFFFF"/>
        </w:rPr>
        <w:t>%，较年初预算数增加188.57万元，增长67.4%，主要原因是</w:t>
      </w:r>
      <w:r w:rsidR="00DE0DA7">
        <w:rPr>
          <w:rFonts w:ascii="方正仿宋_GBK" w:eastAsia="方正仿宋_GBK" w:hAnsi="方正仿宋_GBK" w:cs="方正仿宋_GBK" w:hint="default"/>
          <w:sz w:val="32"/>
          <w:szCs w:val="32"/>
          <w:shd w:val="clear" w:color="auto" w:fill="FFFFFF"/>
        </w:rPr>
        <w:t>新增林业项目</w:t>
      </w:r>
      <w:r w:rsidR="00DE0DA7">
        <w:rPr>
          <w:rFonts w:ascii="方正仿宋_GBK" w:eastAsia="方正仿宋_GBK" w:hAnsi="方正仿宋_GBK" w:cs="方正仿宋_GBK" w:hint="default"/>
          <w:sz w:val="32"/>
          <w:szCs w:val="32"/>
          <w:shd w:val="clear" w:color="auto" w:fill="FFFFFF"/>
        </w:rPr>
        <w:lastRenderedPageBreak/>
        <w:t>支出，</w:t>
      </w:r>
      <w:r w:rsidR="00DE0DA7">
        <w:rPr>
          <w:rFonts w:ascii="方正仿宋_GBK" w:eastAsia="方正仿宋_GBK" w:hAnsi="方正仿宋_GBK" w:cs="方正仿宋_GBK"/>
          <w:sz w:val="32"/>
          <w:szCs w:val="32"/>
          <w:shd w:val="clear" w:color="auto" w:fill="FFFFFF"/>
        </w:rPr>
        <w:t>包括：</w:t>
      </w:r>
      <w:r w:rsidR="008176E3" w:rsidRPr="008176E3">
        <w:rPr>
          <w:rFonts w:ascii="方正仿宋_GBK" w:eastAsia="方正仿宋_GBK" w:hAnsi="方正仿宋_GBK" w:cs="方正仿宋_GBK" w:hint="default"/>
          <w:sz w:val="32"/>
          <w:szCs w:val="32"/>
          <w:shd w:val="clear" w:color="auto" w:fill="FFFFFF"/>
        </w:rPr>
        <w:t>官山林场森林资源管护经费60</w:t>
      </w:r>
      <w:r w:rsidR="00B37F9F">
        <w:rPr>
          <w:rFonts w:ascii="方正仿宋_GBK" w:eastAsia="方正仿宋_GBK" w:hAnsi="方正仿宋_GBK" w:cs="方正仿宋_GBK"/>
          <w:sz w:val="32"/>
          <w:szCs w:val="32"/>
          <w:shd w:val="clear" w:color="auto" w:fill="FFFFFF"/>
        </w:rPr>
        <w:t>.00</w:t>
      </w:r>
      <w:r w:rsidR="008176E3" w:rsidRPr="008176E3">
        <w:rPr>
          <w:rFonts w:ascii="方正仿宋_GBK" w:eastAsia="方正仿宋_GBK" w:hAnsi="方正仿宋_GBK" w:cs="方正仿宋_GBK" w:hint="default"/>
          <w:sz w:val="32"/>
          <w:szCs w:val="32"/>
          <w:shd w:val="clear" w:color="auto" w:fill="FFFFFF"/>
        </w:rPr>
        <w:t>万元、巫溪县官山林场2024年林业救灾项目15</w:t>
      </w:r>
      <w:r w:rsidR="00B37F9F">
        <w:rPr>
          <w:rFonts w:ascii="方正仿宋_GBK" w:eastAsia="方正仿宋_GBK" w:hAnsi="方正仿宋_GBK" w:cs="方正仿宋_GBK"/>
          <w:sz w:val="32"/>
          <w:szCs w:val="32"/>
          <w:shd w:val="clear" w:color="auto" w:fill="FFFFFF"/>
        </w:rPr>
        <w:t>.00</w:t>
      </w:r>
      <w:r w:rsidR="008176E3" w:rsidRPr="008176E3">
        <w:rPr>
          <w:rFonts w:ascii="方正仿宋_GBK" w:eastAsia="方正仿宋_GBK" w:hAnsi="方正仿宋_GBK" w:cs="方正仿宋_GBK" w:hint="default"/>
          <w:sz w:val="32"/>
          <w:szCs w:val="32"/>
          <w:shd w:val="clear" w:color="auto" w:fill="FFFFFF"/>
        </w:rPr>
        <w:t>万元、巫溪县2024年官山林场林药产业基地建设项目112.97万元、巫溪县2023年国有林场管护用房建设项目</w:t>
      </w:r>
      <w:r w:rsidR="00B37F9F">
        <w:rPr>
          <w:rFonts w:ascii="方正仿宋_GBK" w:eastAsia="方正仿宋_GBK" w:hAnsi="方正仿宋_GBK" w:cs="方正仿宋_GBK" w:hint="default"/>
          <w:sz w:val="32"/>
          <w:szCs w:val="32"/>
          <w:shd w:val="clear" w:color="auto" w:fill="FFFFFF"/>
        </w:rPr>
        <w:t>6</w:t>
      </w:r>
      <w:r w:rsidR="00D1297C">
        <w:rPr>
          <w:rFonts w:ascii="方正仿宋_GBK" w:eastAsia="方正仿宋_GBK" w:hAnsi="方正仿宋_GBK" w:cs="方正仿宋_GBK"/>
          <w:sz w:val="32"/>
          <w:szCs w:val="32"/>
          <w:shd w:val="clear" w:color="auto" w:fill="FFFFFF"/>
        </w:rPr>
        <w:t>.</w:t>
      </w:r>
      <w:r w:rsidR="00B37F9F">
        <w:rPr>
          <w:rFonts w:ascii="方正仿宋_GBK" w:eastAsia="方正仿宋_GBK" w:hAnsi="方正仿宋_GBK" w:cs="方正仿宋_GBK"/>
          <w:sz w:val="32"/>
          <w:szCs w:val="32"/>
          <w:shd w:val="clear" w:color="auto" w:fill="FFFFFF"/>
        </w:rPr>
        <w:t>00</w:t>
      </w:r>
      <w:r w:rsidR="008176E3" w:rsidRPr="008176E3">
        <w:rPr>
          <w:rFonts w:ascii="方正仿宋_GBK" w:eastAsia="方正仿宋_GBK" w:hAnsi="方正仿宋_GBK" w:cs="方正仿宋_GBK" w:hint="default"/>
          <w:sz w:val="32"/>
          <w:szCs w:val="32"/>
          <w:shd w:val="clear" w:color="auto" w:fill="FFFFFF"/>
        </w:rPr>
        <w:t>万元、巫溪县2023年官山林场林药产业基地建设项目</w:t>
      </w:r>
      <w:bookmarkStart w:id="0" w:name="_GoBack"/>
      <w:bookmarkEnd w:id="0"/>
      <w:r w:rsidR="008176E3" w:rsidRPr="008176E3">
        <w:rPr>
          <w:rFonts w:ascii="方正仿宋_GBK" w:eastAsia="方正仿宋_GBK" w:hAnsi="方正仿宋_GBK" w:cs="方正仿宋_GBK" w:hint="default"/>
          <w:sz w:val="32"/>
          <w:szCs w:val="32"/>
          <w:shd w:val="clear" w:color="auto" w:fill="FFFFFF"/>
        </w:rPr>
        <w:t>4.31万元。</w:t>
      </w:r>
    </w:p>
    <w:p w:rsidR="003556D1" w:rsidRDefault="00DB6719" w:rsidP="003556D1">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sidR="00C32981">
        <w:rPr>
          <w:rFonts w:ascii="方正仿宋_GBK" w:eastAsia="方正仿宋_GBK" w:hAnsi="方正仿宋_GBK" w:cs="方正仿宋_GBK"/>
          <w:sz w:val="32"/>
          <w:szCs w:val="32"/>
          <w:shd w:val="clear" w:color="auto" w:fill="FFFFFF"/>
        </w:rPr>
        <w:t>5</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住房保障支出18.57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2.54</w:t>
      </w:r>
      <w:r>
        <w:rPr>
          <w:rFonts w:ascii="方正仿宋_GBK" w:eastAsia="方正仿宋_GBK" w:hAnsi="方正仿宋_GBK" w:cs="方正仿宋_GBK"/>
          <w:sz w:val="32"/>
          <w:szCs w:val="32"/>
          <w:shd w:val="clear" w:color="auto" w:fill="FFFFFF"/>
        </w:rPr>
        <w:t>%，较年初</w:t>
      </w:r>
      <w:proofErr w:type="gramStart"/>
      <w:r>
        <w:rPr>
          <w:rFonts w:ascii="方正仿宋_GBK" w:eastAsia="方正仿宋_GBK" w:hAnsi="方正仿宋_GBK" w:cs="方正仿宋_GBK"/>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，主要原因是</w:t>
      </w:r>
      <w:r w:rsidR="003556D1" w:rsidRPr="00FA384F">
        <w:rPr>
          <w:rFonts w:ascii="方正仿宋_GBK" w:eastAsia="方正仿宋_GBK" w:hAnsi="方正仿宋_GBK" w:cs="方正仿宋_GBK"/>
          <w:sz w:val="32"/>
          <w:szCs w:val="32"/>
          <w:shd w:val="clear" w:color="auto" w:fill="FFFFFF"/>
        </w:rPr>
        <w:t>按照年初预算执行，与年初预算持平。</w:t>
      </w:r>
    </w:p>
    <w:p w:rsidR="00AB1CA9" w:rsidRDefault="00DB671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787984" w:rsidRPr="00787984" w:rsidRDefault="00DB6719" w:rsidP="00FD790B">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cs="宋体"/>
          <w:sz w:val="32"/>
          <w:szCs w:val="32"/>
          <w:shd w:val="clear" w:color="auto" w:fill="FFFFFF"/>
        </w:rPr>
        <w:t> </w:t>
      </w:r>
      <w:r>
        <w:rPr>
          <w:rFonts w:ascii="方正仿宋_GBK" w:eastAsia="方正仿宋_GBK" w:hAnsi="方正仿宋_GBK" w:cs="方正仿宋_GBK"/>
          <w:sz w:val="32"/>
          <w:szCs w:val="32"/>
          <w:shd w:val="clear" w:color="auto" w:fill="FFFFFF"/>
        </w:rPr>
        <w:t>2024年度一般公共财政拨款基本支出</w:t>
      </w:r>
      <w:r>
        <w:rPr>
          <w:rFonts w:ascii="方正仿宋_GBK" w:eastAsia="方正仿宋_GBK" w:hAnsi="方正仿宋_GBK" w:cs="方正仿宋_GBK"/>
          <w:sz w:val="32"/>
          <w:szCs w:val="32"/>
        </w:rPr>
        <w:t>378.98</w:t>
      </w:r>
      <w:r>
        <w:rPr>
          <w:rFonts w:ascii="方正仿宋_GBK" w:eastAsia="方正仿宋_GBK" w:hAnsi="方正仿宋_GBK" w:cs="方正仿宋_GBK"/>
          <w:sz w:val="32"/>
          <w:szCs w:val="32"/>
          <w:shd w:val="clear" w:color="auto" w:fill="FFFFFF"/>
        </w:rPr>
        <w:t>万元。</w:t>
      </w:r>
      <w:r w:rsidRPr="00787984">
        <w:rPr>
          <w:rFonts w:ascii="方正仿宋_GBK" w:eastAsia="方正仿宋_GBK" w:hAnsi="方正仿宋_GBK" w:cs="方正仿宋_GBK"/>
          <w:sz w:val="32"/>
          <w:szCs w:val="32"/>
          <w:shd w:val="clear" w:color="auto" w:fill="FFFFFF"/>
        </w:rPr>
        <w:t>其中：人员经费</w:t>
      </w:r>
      <w:r w:rsidRPr="00787984">
        <w:rPr>
          <w:rFonts w:ascii="方正仿宋_GBK" w:eastAsia="方正仿宋_GBK" w:hAnsi="方正仿宋_GBK" w:cs="方正仿宋_GBK"/>
          <w:sz w:val="32"/>
          <w:szCs w:val="32"/>
        </w:rPr>
        <w:t>353.50</w:t>
      </w:r>
      <w:r w:rsidRPr="00787984">
        <w:rPr>
          <w:rFonts w:ascii="方正仿宋_GBK" w:eastAsia="方正仿宋_GBK" w:hAnsi="方正仿宋_GBK" w:cs="方正仿宋_GBK"/>
          <w:sz w:val="32"/>
          <w:szCs w:val="32"/>
          <w:shd w:val="clear" w:color="auto" w:fill="FFFFFF"/>
        </w:rPr>
        <w:t>万元，与2023年度相比，减少34.15万元，下降8.8%，主要原因是</w:t>
      </w:r>
      <w:r w:rsidR="003556D1" w:rsidRPr="00787984">
        <w:rPr>
          <w:rFonts w:ascii="方正仿宋_GBK" w:eastAsia="方正仿宋_GBK" w:hAnsi="方正仿宋_GBK" w:cs="方正仿宋_GBK"/>
          <w:sz w:val="32"/>
          <w:szCs w:val="32"/>
          <w:shd w:val="clear" w:color="auto" w:fill="FFFFFF"/>
        </w:rPr>
        <w:t>2023年退休2名职工，</w:t>
      </w:r>
      <w:r w:rsidRPr="00787984">
        <w:rPr>
          <w:rFonts w:ascii="方正仿宋_GBK" w:eastAsia="方正仿宋_GBK" w:hAnsi="方正仿宋_GBK" w:cs="方正仿宋_GBK"/>
          <w:sz w:val="32"/>
          <w:szCs w:val="32"/>
          <w:shd w:val="clear" w:color="auto" w:fill="FFFFFF"/>
        </w:rPr>
        <w:t>人员经费用途主要包括</w:t>
      </w:r>
      <w:r w:rsidR="003556D1" w:rsidRPr="00787984">
        <w:rPr>
          <w:rFonts w:ascii="方正仿宋_GBK" w:eastAsia="方正仿宋_GBK" w:hAnsi="方正仿宋_GBK" w:cs="方正仿宋_GBK"/>
          <w:sz w:val="32"/>
          <w:szCs w:val="32"/>
          <w:shd w:val="clear" w:color="auto" w:fill="FFFFFF"/>
        </w:rPr>
        <w:t>人员经费用途主要包括基本工资、津贴补贴、奖金、社会保障缴费等。</w:t>
      </w:r>
      <w:r w:rsidRPr="00787984">
        <w:rPr>
          <w:rFonts w:ascii="方正仿宋_GBK" w:eastAsia="方正仿宋_GBK" w:hAnsi="方正仿宋_GBK" w:cs="方正仿宋_GBK"/>
          <w:sz w:val="32"/>
          <w:szCs w:val="32"/>
          <w:shd w:val="clear" w:color="auto" w:fill="FFFFFF"/>
        </w:rPr>
        <w:t>公用经费</w:t>
      </w:r>
      <w:r w:rsidRPr="00787984">
        <w:rPr>
          <w:rFonts w:ascii="方正仿宋_GBK" w:eastAsia="方正仿宋_GBK" w:hAnsi="方正仿宋_GBK" w:cs="方正仿宋_GBK"/>
          <w:sz w:val="32"/>
          <w:szCs w:val="32"/>
        </w:rPr>
        <w:t>25.48</w:t>
      </w:r>
      <w:r w:rsidRPr="00787984">
        <w:rPr>
          <w:rFonts w:ascii="方正仿宋_GBK" w:eastAsia="方正仿宋_GBK" w:hAnsi="方正仿宋_GBK" w:cs="方正仿宋_GBK"/>
          <w:sz w:val="32"/>
          <w:szCs w:val="32"/>
          <w:shd w:val="clear" w:color="auto" w:fill="FFFFFF"/>
        </w:rPr>
        <w:t>万元，与2023年度相比，减少6.65万元，下降20.7%，主要原因是</w:t>
      </w:r>
      <w:r w:rsidR="003D7ED0">
        <w:rPr>
          <w:rFonts w:ascii="方正仿宋_GBK" w:eastAsia="方正仿宋_GBK" w:hAnsi="方正仿宋_GBK" w:cs="方正仿宋_GBK"/>
          <w:sz w:val="32"/>
          <w:szCs w:val="32"/>
          <w:shd w:val="clear" w:color="auto" w:fill="FFFFFF"/>
        </w:rPr>
        <w:t>单位厉行节俭节约，</w:t>
      </w:r>
      <w:r w:rsidR="00546874">
        <w:rPr>
          <w:rFonts w:ascii="方正仿宋_GBK" w:eastAsia="方正仿宋_GBK" w:hAnsi="方正仿宋_GBK" w:cs="方正仿宋_GBK"/>
          <w:sz w:val="32"/>
          <w:szCs w:val="32"/>
          <w:shd w:val="clear" w:color="auto" w:fill="FFFFFF"/>
        </w:rPr>
        <w:t>严格控制</w:t>
      </w:r>
      <w:r w:rsidR="003D7ED0">
        <w:rPr>
          <w:rFonts w:ascii="方正仿宋_GBK" w:eastAsia="方正仿宋_GBK" w:hAnsi="方正仿宋_GBK" w:cs="方正仿宋_GBK"/>
          <w:sz w:val="32"/>
          <w:szCs w:val="32"/>
          <w:shd w:val="clear" w:color="auto" w:fill="FFFFFF"/>
        </w:rPr>
        <w:t>公用经费开支。</w:t>
      </w:r>
      <w:r w:rsidRPr="00787984">
        <w:rPr>
          <w:rFonts w:ascii="方正仿宋_GBK" w:eastAsia="方正仿宋_GBK" w:hAnsi="方正仿宋_GBK" w:cs="方正仿宋_GBK"/>
          <w:sz w:val="32"/>
          <w:szCs w:val="32"/>
          <w:shd w:val="clear" w:color="auto" w:fill="FFFFFF"/>
        </w:rPr>
        <w:t>公用经费用途主要包括</w:t>
      </w:r>
      <w:r w:rsidR="00787984" w:rsidRPr="00787984">
        <w:rPr>
          <w:rFonts w:ascii="方正仿宋_GBK" w:eastAsia="方正仿宋_GBK" w:hAnsi="方正仿宋_GBK" w:cs="方正仿宋_GBK"/>
          <w:sz w:val="32"/>
          <w:szCs w:val="32"/>
          <w:shd w:val="clear" w:color="auto" w:fill="FFFFFF"/>
        </w:rPr>
        <w:t>公用经费用途主要包括办公费、印刷费、咨询费、手续费等。</w:t>
      </w:r>
    </w:p>
    <w:p w:rsidR="00AB1CA9" w:rsidRDefault="00DB6719" w:rsidP="00787984">
      <w:pPr>
        <w:pStyle w:val="a6"/>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（五）政府性基金预算收支决算情况说明</w:t>
      </w:r>
    </w:p>
    <w:p w:rsidR="00787984" w:rsidRPr="00787984" w:rsidRDefault="00787984" w:rsidP="00787984">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787984">
        <w:rPr>
          <w:rFonts w:ascii="方正仿宋_GBK" w:eastAsia="方正仿宋_GBK" w:hAnsi="方正仿宋_GBK" w:cs="方正仿宋_GBK"/>
          <w:sz w:val="32"/>
          <w:szCs w:val="32"/>
          <w:shd w:val="clear" w:color="auto" w:fill="FFFFFF"/>
        </w:rPr>
        <w:t>本单位2024年度无政府性基金预算财政拨款收支。</w:t>
      </w:r>
    </w:p>
    <w:p w:rsidR="00AB1CA9" w:rsidRDefault="00DB671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787984" w:rsidRPr="00FE1EAC" w:rsidRDefault="00787984" w:rsidP="00787984">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b/>
          <w:sz w:val="32"/>
          <w:szCs w:val="32"/>
        </w:rPr>
      </w:pPr>
      <w:r w:rsidRPr="00FE1EAC">
        <w:rPr>
          <w:rStyle w:val="a8"/>
          <w:rFonts w:ascii="方正仿宋_GBK" w:eastAsia="方正仿宋_GBK" w:hAnsi="方正仿宋_GBK" w:cs="方正仿宋_GBK"/>
          <w:b w:val="0"/>
          <w:sz w:val="32"/>
          <w:szCs w:val="32"/>
        </w:rPr>
        <w:t>本单位2024年度无国有资本经营预算财政拨款支出。</w:t>
      </w:r>
    </w:p>
    <w:p w:rsidR="00AB1CA9" w:rsidRDefault="00DB6719" w:rsidP="00787984">
      <w:pPr>
        <w:pStyle w:val="a6"/>
        <w:snapToGrid w:val="0"/>
        <w:spacing w:before="0" w:beforeAutospacing="0" w:after="0" w:afterAutospacing="0" w:line="600" w:lineRule="exact"/>
        <w:ind w:firstLineChars="200" w:firstLine="643"/>
        <w:jc w:val="both"/>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三、财政拨款“三公”经费情况说明</w:t>
      </w:r>
    </w:p>
    <w:p w:rsidR="00AB1CA9" w:rsidRDefault="00DB671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（一）“三公”经费支出总体情况说明</w:t>
      </w:r>
    </w:p>
    <w:p w:rsidR="00AB1CA9" w:rsidRDefault="00DB671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2024年度“三公”经费支出共计</w:t>
      </w:r>
      <w:r>
        <w:rPr>
          <w:rFonts w:ascii="方正仿宋_GBK" w:eastAsia="方正仿宋_GBK" w:hAnsi="方正仿宋_GBK" w:cs="方正仿宋_GBK"/>
          <w:sz w:val="32"/>
          <w:szCs w:val="32"/>
        </w:rPr>
        <w:t>1.20</w:t>
      </w:r>
      <w:r>
        <w:rPr>
          <w:rFonts w:ascii="方正仿宋_GBK" w:eastAsia="方正仿宋_GBK" w:hAnsi="方正仿宋_GBK" w:cs="方正仿宋_GBK"/>
          <w:sz w:val="32"/>
          <w:szCs w:val="32"/>
          <w:shd w:val="clear" w:color="auto" w:fill="FFFFFF"/>
        </w:rPr>
        <w:t>万元，较年初</w:t>
      </w:r>
      <w:proofErr w:type="gramStart"/>
      <w:r>
        <w:rPr>
          <w:rFonts w:ascii="方正仿宋_GBK" w:eastAsia="方正仿宋_GBK" w:hAnsi="方正仿宋_GBK" w:cs="方正仿宋_GBK"/>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，主要原因是</w:t>
      </w:r>
      <w:r w:rsidR="00FE1EAC" w:rsidRPr="00FE1EAC">
        <w:rPr>
          <w:rFonts w:ascii="方正仿宋_GBK" w:eastAsia="方正仿宋_GBK" w:hAnsi="方正仿宋_GBK" w:cs="方正仿宋_GBK"/>
          <w:sz w:val="32"/>
          <w:szCs w:val="32"/>
          <w:shd w:val="clear" w:color="auto" w:fill="FFFFFF"/>
        </w:rPr>
        <w:t>按照年初预算执行，与年初预算持平。</w:t>
      </w:r>
      <w:r w:rsidRPr="00FE1EAC">
        <w:rPr>
          <w:rFonts w:ascii="方正仿宋_GBK" w:eastAsia="方正仿宋_GBK" w:hAnsi="方正仿宋_GBK" w:cs="方正仿宋_GBK"/>
          <w:sz w:val="32"/>
          <w:szCs w:val="32"/>
          <w:shd w:val="clear" w:color="auto" w:fill="FFFFFF"/>
        </w:rPr>
        <w:t>较上年支出数增加0.7</w:t>
      </w:r>
      <w:r>
        <w:rPr>
          <w:rFonts w:ascii="方正仿宋_GBK" w:eastAsia="方正仿宋_GBK" w:hAnsi="方正仿宋_GBK" w:cs="方正仿宋_GBK"/>
          <w:sz w:val="32"/>
          <w:szCs w:val="32"/>
          <w:shd w:val="clear" w:color="auto" w:fill="FFFFFF"/>
        </w:rPr>
        <w:t>0万元，增长140.0%，主要原因是</w:t>
      </w:r>
      <w:r w:rsidR="00FE1EAC" w:rsidRPr="00FE1EAC">
        <w:rPr>
          <w:rFonts w:ascii="方正仿宋_GBK" w:eastAsia="方正仿宋_GBK" w:hAnsi="方正仿宋_GBK" w:cs="方正仿宋_GBK"/>
          <w:sz w:val="32"/>
          <w:szCs w:val="32"/>
          <w:shd w:val="clear" w:color="auto" w:fill="FFFFFF"/>
        </w:rPr>
        <w:t>单位有公务用车一辆需要维护，因此三</w:t>
      </w:r>
      <w:proofErr w:type="gramStart"/>
      <w:r w:rsidR="00FE1EAC" w:rsidRPr="00FE1EAC">
        <w:rPr>
          <w:rFonts w:ascii="方正仿宋_GBK" w:eastAsia="方正仿宋_GBK" w:hAnsi="方正仿宋_GBK" w:cs="方正仿宋_GBK"/>
          <w:sz w:val="32"/>
          <w:szCs w:val="32"/>
          <w:shd w:val="clear" w:color="auto" w:fill="FFFFFF"/>
        </w:rPr>
        <w:t>公经费</w:t>
      </w:r>
      <w:proofErr w:type="gramEnd"/>
      <w:r w:rsidR="00FE1EAC" w:rsidRPr="00FE1EAC">
        <w:rPr>
          <w:rFonts w:ascii="方正仿宋_GBK" w:eastAsia="方正仿宋_GBK" w:hAnsi="方正仿宋_GBK" w:cs="方正仿宋_GBK"/>
          <w:sz w:val="32"/>
          <w:szCs w:val="32"/>
          <w:shd w:val="clear" w:color="auto" w:fill="FFFFFF"/>
        </w:rPr>
        <w:t>增加</w:t>
      </w:r>
      <w:r w:rsidR="00FE1EAC" w:rsidRPr="00FE1EAC">
        <w:rPr>
          <w:rFonts w:ascii="方正仿宋_GBK" w:eastAsia="方正仿宋_GBK" w:hAnsi="方正仿宋_GBK" w:cs="方正仿宋_GBK" w:hint="default"/>
          <w:sz w:val="32"/>
          <w:szCs w:val="32"/>
          <w:shd w:val="clear" w:color="auto" w:fill="FFFFFF"/>
        </w:rPr>
        <w:t>公务用车维护预算。</w:t>
      </w:r>
    </w:p>
    <w:p w:rsidR="00AB1CA9" w:rsidRDefault="00DB671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FD790B" w:rsidRDefault="00FD790B" w:rsidP="00FD790B">
      <w:pPr>
        <w:pStyle w:val="a6"/>
        <w:snapToGrid w:val="0"/>
        <w:spacing w:line="600" w:lineRule="exact"/>
        <w:ind w:firstLineChars="200" w:firstLine="640"/>
        <w:jc w:val="both"/>
        <w:rPr>
          <w:rFonts w:ascii="方正仿宋_GBK" w:eastAsia="方正仿宋_GBK" w:hAnsi="方正仿宋_GBK" w:cs="方正仿宋_GBK" w:hint="default"/>
          <w:sz w:val="32"/>
          <w:szCs w:val="32"/>
          <w:shd w:val="clear" w:color="auto" w:fill="FFFFFF"/>
        </w:rPr>
      </w:pPr>
      <w:r w:rsidRPr="00FD790B">
        <w:rPr>
          <w:rFonts w:ascii="方正仿宋_GBK" w:eastAsia="方正仿宋_GBK" w:hAnsi="方正仿宋_GBK" w:cs="方正仿宋_GBK"/>
          <w:sz w:val="32"/>
          <w:szCs w:val="32"/>
          <w:shd w:val="clear" w:color="auto" w:fill="FFFFFF"/>
        </w:rPr>
        <w:t>本单位</w:t>
      </w:r>
      <w:r w:rsidRPr="00FD790B">
        <w:rPr>
          <w:rFonts w:ascii="方正仿宋_GBK" w:eastAsia="方正仿宋_GBK" w:hAnsi="方正仿宋_GBK" w:cs="方正仿宋_GBK" w:hint="default"/>
          <w:sz w:val="32"/>
          <w:szCs w:val="32"/>
          <w:shd w:val="clear" w:color="auto" w:fill="FFFFFF"/>
        </w:rPr>
        <w:t>2023年度未发生因公出国（境）费用支出。</w:t>
      </w:r>
    </w:p>
    <w:p w:rsidR="00FD790B" w:rsidRDefault="00FD790B" w:rsidP="00FD790B">
      <w:pPr>
        <w:pStyle w:val="a6"/>
        <w:snapToGrid w:val="0"/>
        <w:spacing w:line="600" w:lineRule="exact"/>
        <w:ind w:firstLineChars="200" w:firstLine="640"/>
        <w:jc w:val="both"/>
        <w:rPr>
          <w:rFonts w:ascii="方正仿宋_GBK" w:eastAsia="方正仿宋_GBK" w:hAnsi="方正仿宋_GBK" w:cs="方正仿宋_GBK" w:hint="default"/>
          <w:sz w:val="32"/>
          <w:szCs w:val="32"/>
          <w:shd w:val="clear" w:color="auto" w:fill="FFFFFF"/>
        </w:rPr>
      </w:pPr>
      <w:r w:rsidRPr="00FD790B">
        <w:rPr>
          <w:rFonts w:ascii="方正仿宋_GBK" w:eastAsia="方正仿宋_GBK" w:hAnsi="方正仿宋_GBK" w:cs="方正仿宋_GBK"/>
          <w:sz w:val="32"/>
          <w:szCs w:val="32"/>
          <w:shd w:val="clear" w:color="auto" w:fill="FFFFFF"/>
        </w:rPr>
        <w:t>本单位</w:t>
      </w:r>
      <w:r w:rsidRPr="00FD790B">
        <w:rPr>
          <w:rFonts w:ascii="方正仿宋_GBK" w:eastAsia="方正仿宋_GBK" w:hAnsi="方正仿宋_GBK" w:cs="方正仿宋_GBK" w:hint="default"/>
          <w:sz w:val="32"/>
          <w:szCs w:val="32"/>
          <w:shd w:val="clear" w:color="auto" w:fill="FFFFFF"/>
        </w:rPr>
        <w:t>2023年度未发生公务车购置费用支出。</w:t>
      </w:r>
    </w:p>
    <w:p w:rsidR="00AB1CA9" w:rsidRPr="009F288B" w:rsidRDefault="00DB6719" w:rsidP="00FD790B">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9F288B">
        <w:rPr>
          <w:rFonts w:ascii="方正仿宋_GBK" w:eastAsia="方正仿宋_GBK" w:hAnsi="方正仿宋_GBK" w:cs="方正仿宋_GBK"/>
          <w:sz w:val="32"/>
          <w:szCs w:val="32"/>
          <w:shd w:val="clear" w:color="auto" w:fill="FFFFFF"/>
        </w:rPr>
        <w:t>公务车运行维护费</w:t>
      </w:r>
      <w:r w:rsidRPr="009F288B">
        <w:rPr>
          <w:rFonts w:ascii="方正仿宋_GBK" w:eastAsia="方正仿宋_GBK" w:hAnsi="方正仿宋_GBK" w:cs="方正仿宋_GBK"/>
          <w:sz w:val="32"/>
          <w:szCs w:val="32"/>
        </w:rPr>
        <w:t>1.00</w:t>
      </w:r>
      <w:r w:rsidRPr="009F288B">
        <w:rPr>
          <w:rFonts w:ascii="方正仿宋_GBK" w:eastAsia="方正仿宋_GBK" w:hAnsi="方正仿宋_GBK" w:cs="方正仿宋_GBK"/>
          <w:sz w:val="32"/>
          <w:szCs w:val="32"/>
          <w:shd w:val="clear" w:color="auto" w:fill="FFFFFF"/>
        </w:rPr>
        <w:t>万元，主要用于</w:t>
      </w:r>
      <w:r w:rsidR="009F288B" w:rsidRPr="009F288B">
        <w:rPr>
          <w:rFonts w:ascii="方正仿宋_GBK" w:eastAsia="方正仿宋_GBK" w:hAnsi="方正仿宋_GBK" w:cs="方正仿宋_GBK"/>
          <w:sz w:val="32"/>
          <w:szCs w:val="32"/>
          <w:shd w:val="clear" w:color="auto" w:fill="FFFFFF"/>
        </w:rPr>
        <w:t>森林消防车维护</w:t>
      </w:r>
      <w:r w:rsidRPr="009F288B">
        <w:rPr>
          <w:rFonts w:ascii="方正仿宋_GBK" w:eastAsia="方正仿宋_GBK" w:hAnsi="方正仿宋_GBK" w:cs="方正仿宋_GBK"/>
          <w:sz w:val="32"/>
          <w:szCs w:val="32"/>
          <w:shd w:val="clear" w:color="auto" w:fill="FFFFFF"/>
        </w:rPr>
        <w:t>。费用支出较年初</w:t>
      </w:r>
      <w:proofErr w:type="gramStart"/>
      <w:r w:rsidRPr="009F288B">
        <w:rPr>
          <w:rFonts w:ascii="方正仿宋_GBK" w:eastAsia="方正仿宋_GBK" w:hAnsi="方正仿宋_GBK" w:cs="方正仿宋_GBK"/>
          <w:sz w:val="32"/>
          <w:szCs w:val="32"/>
          <w:shd w:val="clear" w:color="auto" w:fill="FFFFFF"/>
        </w:rPr>
        <w:t>预算数无增减</w:t>
      </w:r>
      <w:proofErr w:type="gramEnd"/>
      <w:r w:rsidRPr="009F288B">
        <w:rPr>
          <w:rFonts w:ascii="方正仿宋_GBK" w:eastAsia="方正仿宋_GBK" w:hAnsi="方正仿宋_GBK" w:cs="方正仿宋_GBK"/>
          <w:sz w:val="32"/>
          <w:szCs w:val="32"/>
          <w:shd w:val="clear" w:color="auto" w:fill="FFFFFF"/>
        </w:rPr>
        <w:t>，主要原因是</w:t>
      </w:r>
      <w:r w:rsidR="009F288B" w:rsidRPr="009F288B">
        <w:rPr>
          <w:rFonts w:ascii="方正仿宋_GBK" w:eastAsia="方正仿宋_GBK" w:hAnsi="方正仿宋_GBK" w:cs="方正仿宋_GBK"/>
          <w:sz w:val="32"/>
          <w:szCs w:val="32"/>
          <w:shd w:val="clear" w:color="auto" w:fill="FFFFFF"/>
        </w:rPr>
        <w:t>按照年初预算执行，与年初预算持平</w:t>
      </w:r>
      <w:r w:rsidRPr="009F288B">
        <w:rPr>
          <w:rFonts w:ascii="方正仿宋_GBK" w:eastAsia="方正仿宋_GBK" w:hAnsi="方正仿宋_GBK" w:cs="方正仿宋_GBK"/>
          <w:sz w:val="32"/>
          <w:szCs w:val="32"/>
          <w:shd w:val="clear" w:color="auto" w:fill="FFFFFF"/>
        </w:rPr>
        <w:t>。较上年支出数增加1.00万元，增长100.0%，主要原因是</w:t>
      </w:r>
      <w:r w:rsidR="009F288B" w:rsidRPr="009F288B">
        <w:rPr>
          <w:rFonts w:ascii="方正仿宋_GBK" w:eastAsia="方正仿宋_GBK" w:hAnsi="方正仿宋_GBK" w:cs="方正仿宋_GBK"/>
          <w:sz w:val="32"/>
          <w:szCs w:val="32"/>
          <w:shd w:val="clear" w:color="auto" w:fill="FFFFFF"/>
        </w:rPr>
        <w:t>本单位森林消防车需要进行维护，增加公务用车维护经费</w:t>
      </w:r>
      <w:r w:rsidRPr="009F288B">
        <w:rPr>
          <w:rFonts w:ascii="方正仿宋_GBK" w:eastAsia="方正仿宋_GBK" w:hAnsi="方正仿宋_GBK" w:cs="方正仿宋_GBK"/>
          <w:sz w:val="32"/>
          <w:szCs w:val="32"/>
          <w:shd w:val="clear" w:color="auto" w:fill="FFFFFF"/>
        </w:rPr>
        <w:t>。</w:t>
      </w:r>
    </w:p>
    <w:p w:rsidR="00AB1CA9" w:rsidRPr="009871C9" w:rsidRDefault="00DB671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9871C9">
        <w:rPr>
          <w:rFonts w:ascii="方正仿宋_GBK" w:eastAsia="方正仿宋_GBK" w:hAnsi="方正仿宋_GBK" w:cs="方正仿宋_GBK"/>
          <w:sz w:val="32"/>
          <w:szCs w:val="32"/>
          <w:shd w:val="clear" w:color="auto" w:fill="FFFFFF"/>
        </w:rPr>
        <w:t>公务接待费</w:t>
      </w:r>
      <w:r w:rsidRPr="009871C9">
        <w:rPr>
          <w:rFonts w:ascii="方正仿宋_GBK" w:eastAsia="方正仿宋_GBK" w:hAnsi="方正仿宋_GBK" w:cs="方正仿宋_GBK"/>
          <w:sz w:val="32"/>
          <w:szCs w:val="32"/>
        </w:rPr>
        <w:t>0.20</w:t>
      </w:r>
      <w:r w:rsidRPr="009871C9">
        <w:rPr>
          <w:rFonts w:ascii="方正仿宋_GBK" w:eastAsia="方正仿宋_GBK" w:hAnsi="方正仿宋_GBK" w:cs="方正仿宋_GBK"/>
          <w:sz w:val="32"/>
          <w:szCs w:val="32"/>
          <w:shd w:val="clear" w:color="auto" w:fill="FFFFFF"/>
        </w:rPr>
        <w:t>万元，主要用于接待</w:t>
      </w:r>
      <w:r w:rsidR="00D1297C" w:rsidRPr="009871C9">
        <w:rPr>
          <w:rFonts w:ascii="方正仿宋_GBK" w:eastAsia="方正仿宋_GBK" w:hAnsi="方正仿宋_GBK" w:cs="方正仿宋_GBK"/>
          <w:sz w:val="32"/>
          <w:szCs w:val="32"/>
          <w:shd w:val="clear" w:color="auto" w:fill="FFFFFF"/>
        </w:rPr>
        <w:t>重庆市林业科学研究院开展野生植物监测工作</w:t>
      </w:r>
      <w:r w:rsidR="009871C9" w:rsidRPr="009871C9">
        <w:rPr>
          <w:rFonts w:ascii="方正仿宋_GBK" w:eastAsia="方正仿宋_GBK" w:hAnsi="方正仿宋_GBK" w:cs="方正仿宋_GBK"/>
          <w:sz w:val="32"/>
          <w:szCs w:val="32"/>
          <w:shd w:val="clear" w:color="auto" w:fill="FFFFFF"/>
        </w:rPr>
        <w:t>，</w:t>
      </w:r>
      <w:r w:rsidRPr="009871C9">
        <w:rPr>
          <w:rFonts w:ascii="方正仿宋_GBK" w:eastAsia="方正仿宋_GBK" w:hAnsi="方正仿宋_GBK" w:cs="方正仿宋_GBK"/>
          <w:sz w:val="32"/>
          <w:szCs w:val="32"/>
          <w:shd w:val="clear" w:color="auto" w:fill="FFFFFF"/>
        </w:rPr>
        <w:t>费用支出较年初</w:t>
      </w:r>
      <w:proofErr w:type="gramStart"/>
      <w:r w:rsidRPr="009871C9">
        <w:rPr>
          <w:rFonts w:ascii="方正仿宋_GBK" w:eastAsia="方正仿宋_GBK" w:hAnsi="方正仿宋_GBK" w:cs="方正仿宋_GBK"/>
          <w:sz w:val="32"/>
          <w:szCs w:val="32"/>
          <w:shd w:val="clear" w:color="auto" w:fill="FFFFFF"/>
        </w:rPr>
        <w:t>预算数无增减</w:t>
      </w:r>
      <w:proofErr w:type="gramEnd"/>
      <w:r w:rsidRPr="009871C9">
        <w:rPr>
          <w:rFonts w:ascii="方正仿宋_GBK" w:eastAsia="方正仿宋_GBK" w:hAnsi="方正仿宋_GBK" w:cs="方正仿宋_GBK"/>
          <w:sz w:val="32"/>
          <w:szCs w:val="32"/>
          <w:shd w:val="clear" w:color="auto" w:fill="FFFFFF"/>
        </w:rPr>
        <w:t>，主要原因是</w:t>
      </w:r>
      <w:r w:rsidR="009871C9" w:rsidRPr="009871C9">
        <w:rPr>
          <w:rFonts w:ascii="方正仿宋_GBK" w:eastAsia="方正仿宋_GBK" w:hAnsi="方正仿宋_GBK" w:cs="方正仿宋_GBK"/>
          <w:sz w:val="32"/>
          <w:szCs w:val="32"/>
          <w:shd w:val="clear" w:color="auto" w:fill="FFFFFF"/>
        </w:rPr>
        <w:t>按照年初预算执行，与年初预算持平</w:t>
      </w:r>
      <w:r w:rsidRPr="009871C9">
        <w:rPr>
          <w:rFonts w:ascii="方正仿宋_GBK" w:eastAsia="方正仿宋_GBK" w:hAnsi="方正仿宋_GBK" w:cs="方正仿宋_GBK"/>
          <w:sz w:val="32"/>
          <w:szCs w:val="32"/>
          <w:shd w:val="clear" w:color="auto" w:fill="FFFFFF"/>
        </w:rPr>
        <w:t>。较上年支出数减少0.30万元，下降60.0%，主要原因是</w:t>
      </w:r>
      <w:r w:rsidR="009871C9" w:rsidRPr="009871C9">
        <w:rPr>
          <w:rFonts w:ascii="方正仿宋_GBK" w:eastAsia="方正仿宋_GBK" w:hAnsi="方正仿宋_GBK" w:cs="方正仿宋_GBK"/>
          <w:sz w:val="32"/>
          <w:szCs w:val="32"/>
          <w:shd w:val="clear" w:color="auto" w:fill="FFFFFF"/>
        </w:rPr>
        <w:t>单位厉行节俭节约，严格控制“三公”经费开支。</w:t>
      </w:r>
    </w:p>
    <w:p w:rsidR="00AB1CA9" w:rsidRDefault="00DB671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AB1CA9" w:rsidRDefault="00DB671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2024年度本单位因公出国（境）共计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辆；国内公务接</w:t>
      </w:r>
      <w:r>
        <w:rPr>
          <w:rFonts w:ascii="方正仿宋_GBK" w:eastAsia="方正仿宋_GBK" w:hAnsi="方正仿宋_GBK" w:cs="方正仿宋_GBK"/>
          <w:sz w:val="32"/>
          <w:szCs w:val="32"/>
          <w:shd w:val="clear" w:color="auto" w:fill="FFFFFF"/>
        </w:rPr>
        <w:lastRenderedPageBreak/>
        <w:t>待</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10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人。2024年本单位人均接待费</w:t>
      </w:r>
      <w:r>
        <w:rPr>
          <w:rFonts w:ascii="方正仿宋_GBK" w:eastAsia="方正仿宋_GBK" w:hAnsi="方正仿宋_GBK" w:cs="方正仿宋_GBK"/>
          <w:sz w:val="32"/>
          <w:szCs w:val="32"/>
        </w:rPr>
        <w:t>200.00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1.00</w:t>
      </w:r>
      <w:r>
        <w:rPr>
          <w:rFonts w:ascii="方正仿宋_GBK" w:eastAsia="方正仿宋_GBK" w:hAnsi="方正仿宋_GBK" w:cs="方正仿宋_GBK"/>
          <w:sz w:val="32"/>
          <w:szCs w:val="32"/>
          <w:shd w:val="clear" w:color="auto" w:fill="FFFFFF"/>
        </w:rPr>
        <w:t>万元。</w:t>
      </w:r>
    </w:p>
    <w:p w:rsidR="00AB1CA9" w:rsidRDefault="00DB6719">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四、其他需要说明的事项</w:t>
      </w:r>
    </w:p>
    <w:p w:rsidR="00AB1CA9" w:rsidRDefault="00DB671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xml:space="preserve"> （一）财政拨款会议费和培训费情况说明</w:t>
      </w:r>
    </w:p>
    <w:p w:rsidR="00AB1CA9" w:rsidRDefault="00DB671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2.18</w:t>
      </w:r>
      <w:r>
        <w:rPr>
          <w:rFonts w:ascii="方正仿宋_GBK" w:eastAsia="方正仿宋_GBK" w:hAnsi="方正仿宋_GBK" w:cs="方正仿宋_GBK"/>
          <w:sz w:val="32"/>
          <w:szCs w:val="32"/>
          <w:shd w:val="clear" w:color="auto" w:fill="FFFFFF"/>
        </w:rPr>
        <w:t>万元，与2023年度相比，增加0.18万元，增长9.0%，主要原因是</w:t>
      </w:r>
      <w:r w:rsidR="00587E10">
        <w:rPr>
          <w:rFonts w:ascii="方正仿宋_GBK" w:eastAsia="方正仿宋_GBK" w:hAnsi="方正仿宋_GBK" w:cs="方正仿宋_GBK"/>
          <w:sz w:val="32"/>
          <w:szCs w:val="32"/>
          <w:shd w:val="clear" w:color="auto" w:fill="FFFFFF"/>
        </w:rPr>
        <w:t>防火形势严峻，与毗邻乡镇开展联防会议</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1.00</w:t>
      </w:r>
      <w:r>
        <w:rPr>
          <w:rFonts w:ascii="方正仿宋_GBK" w:eastAsia="方正仿宋_GBK" w:hAnsi="方正仿宋_GBK" w:cs="方正仿宋_GBK"/>
          <w:sz w:val="32"/>
          <w:szCs w:val="32"/>
          <w:shd w:val="clear" w:color="auto" w:fill="FFFFFF"/>
        </w:rPr>
        <w:t>万元，与2023年度相比，无增减，主要原因是</w:t>
      </w:r>
      <w:r w:rsidR="00C065EF">
        <w:rPr>
          <w:rFonts w:ascii="方正仿宋_GBK" w:eastAsia="方正仿宋_GBK" w:hAnsi="方正仿宋_GBK" w:cs="方正仿宋_GBK"/>
          <w:sz w:val="32"/>
          <w:szCs w:val="32"/>
          <w:shd w:val="clear" w:color="auto" w:fill="FFFFFF"/>
        </w:rPr>
        <w:t>本年度职工培训事项与上年度相同</w:t>
      </w:r>
      <w:r>
        <w:rPr>
          <w:rFonts w:ascii="方正仿宋_GBK" w:eastAsia="方正仿宋_GBK" w:hAnsi="方正仿宋_GBK" w:cs="方正仿宋_GBK"/>
          <w:sz w:val="32"/>
          <w:szCs w:val="32"/>
          <w:shd w:val="clear" w:color="auto" w:fill="FFFFFF"/>
        </w:rPr>
        <w:t>。</w:t>
      </w:r>
    </w:p>
    <w:p w:rsidR="00AB1CA9" w:rsidRDefault="00DB671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C065EF" w:rsidRDefault="00C065EF" w:rsidP="00C065EF">
      <w:pPr>
        <w:pStyle w:val="1"/>
        <w:autoSpaceDE w:val="0"/>
        <w:ind w:firstLine="640"/>
        <w:rPr>
          <w:rFonts w:ascii="方正仿宋_GBK" w:eastAsia="方正仿宋_GBK" w:hAnsi="方正仿宋_GBK" w:cs="方正仿宋_GBK"/>
          <w:sz w:val="32"/>
          <w:szCs w:val="32"/>
          <w:shd w:val="clear" w:color="auto" w:fill="FFFFFF"/>
        </w:rPr>
      </w:pPr>
      <w:r w:rsidRPr="00C065EF">
        <w:rPr>
          <w:rFonts w:ascii="方正仿宋_GBK" w:eastAsia="方正仿宋_GBK" w:hAnsi="方正仿宋_GBK" w:cs="方正仿宋_GBK"/>
          <w:sz w:val="32"/>
          <w:szCs w:val="32"/>
          <w:shd w:val="clear" w:color="auto" w:fill="FFFFFF"/>
        </w:rPr>
        <w:t>按照部门决算列报口径，我单位不在机关运行经费统计范围之内。</w:t>
      </w:r>
    </w:p>
    <w:p w:rsidR="00AB1CA9" w:rsidRDefault="00DB6719" w:rsidP="00C065EF">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AB1CA9" w:rsidRDefault="00DB671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截至2024年12月31日，本单位共有车辆</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AB1CA9" w:rsidRDefault="00DB671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AB1CA9" w:rsidRDefault="00676D54" w:rsidP="00676D54">
      <w:pPr>
        <w:pStyle w:val="Char0"/>
        <w:spacing w:before="0" w:beforeAutospacing="0" w:after="0" w:afterAutospacing="0" w:line="596" w:lineRule="exact"/>
        <w:ind w:firstLineChars="200" w:firstLine="640"/>
        <w:rPr>
          <w:rStyle w:val="a8"/>
          <w:rFonts w:ascii="黑体" w:eastAsia="黑体" w:hAnsi="黑体" w:cs="黑体"/>
          <w:sz w:val="32"/>
          <w:szCs w:val="32"/>
          <w:shd w:val="clear" w:color="auto" w:fill="FFFFFF"/>
        </w:rPr>
      </w:pPr>
      <w:r w:rsidRPr="00676D54">
        <w:rPr>
          <w:rFonts w:ascii="方正仿宋_GBK" w:eastAsia="方正仿宋_GBK" w:hAnsi="方正仿宋_GBK" w:cs="方正仿宋_GBK"/>
          <w:sz w:val="32"/>
          <w:szCs w:val="32"/>
          <w:shd w:val="clear" w:color="auto" w:fill="FFFFFF"/>
        </w:rPr>
        <w:t>2024年度我单位未发生政府采购事项，无相关经费支出。</w:t>
      </w:r>
      <w:r w:rsidR="00DB6719">
        <w:rPr>
          <w:rStyle w:val="a8"/>
          <w:rFonts w:ascii="黑体" w:eastAsia="黑体" w:hAnsi="黑体" w:cs="黑体" w:hint="eastAsia"/>
          <w:sz w:val="32"/>
          <w:szCs w:val="32"/>
          <w:shd w:val="clear" w:color="auto" w:fill="FFFFFF"/>
        </w:rPr>
        <w:t>五、2024年度预算绩效管理情况说明</w:t>
      </w:r>
    </w:p>
    <w:p w:rsidR="00AB1CA9" w:rsidRDefault="00DB6719">
      <w:pPr>
        <w:pStyle w:val="Char0"/>
        <w:autoSpaceDE w:val="0"/>
        <w:spacing w:before="0" w:beforeAutospacing="0" w:after="0" w:afterAutospacing="0" w:line="596" w:lineRule="exact"/>
        <w:ind w:firstLineChars="200"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（一）单位自评情况</w:t>
      </w:r>
    </w:p>
    <w:p w:rsidR="00676D54" w:rsidRDefault="00676D54" w:rsidP="00676D54">
      <w:pPr>
        <w:pStyle w:val="Char0"/>
        <w:spacing w:before="0" w:beforeAutospacing="0" w:after="0" w:afterAutospacing="0" w:line="596" w:lineRule="exact"/>
        <w:ind w:firstLineChars="200" w:firstLine="640"/>
        <w:rPr>
          <w:rFonts w:ascii="方正仿宋_GBK" w:eastAsia="方正仿宋_GBK" w:hAnsi="方正仿宋_GBK" w:cs="方正仿宋_GBK"/>
          <w:sz w:val="32"/>
          <w:szCs w:val="32"/>
          <w:shd w:val="clear" w:color="auto" w:fill="FFFFFF"/>
        </w:rPr>
      </w:pPr>
      <w:r w:rsidRPr="00676D54">
        <w:rPr>
          <w:rFonts w:ascii="方正仿宋_GBK" w:eastAsia="方正仿宋_GBK" w:hAnsi="方正仿宋_GBK" w:cs="方正仿宋_GBK"/>
          <w:sz w:val="32"/>
          <w:szCs w:val="32"/>
          <w:shd w:val="clear" w:color="auto" w:fill="FFFFFF"/>
        </w:rPr>
        <w:lastRenderedPageBreak/>
        <w:t>根据预算绩效管理要求，我单位对部门整体</w:t>
      </w:r>
      <w:r>
        <w:rPr>
          <w:rFonts w:ascii="方正仿宋_GBK" w:eastAsia="方正仿宋_GBK" w:hAnsi="方正仿宋_GBK" w:cs="方正仿宋_GBK" w:hint="eastAsia"/>
          <w:sz w:val="32"/>
          <w:szCs w:val="32"/>
          <w:shd w:val="clear" w:color="auto" w:fill="FFFFFF"/>
        </w:rPr>
        <w:t>7</w:t>
      </w:r>
      <w:r w:rsidRPr="00676D54">
        <w:rPr>
          <w:rFonts w:ascii="方正仿宋_GBK" w:eastAsia="方正仿宋_GBK" w:hAnsi="方正仿宋_GBK" w:cs="方正仿宋_GBK"/>
          <w:sz w:val="32"/>
          <w:szCs w:val="32"/>
          <w:shd w:val="clear" w:color="auto" w:fill="FFFFFF"/>
        </w:rPr>
        <w:t>个二级项目开展了绩效自评，涉及财政拨款项目支出资金</w:t>
      </w:r>
      <w:r w:rsidR="00075F14">
        <w:rPr>
          <w:rFonts w:ascii="方正仿宋_GBK" w:eastAsia="方正仿宋_GBK" w:hAnsi="方正仿宋_GBK" w:cs="方正仿宋_GBK" w:hint="eastAsia"/>
          <w:sz w:val="32"/>
          <w:szCs w:val="32"/>
          <w:shd w:val="clear" w:color="auto" w:fill="FFFFFF"/>
        </w:rPr>
        <w:t>353.29</w:t>
      </w:r>
      <w:r w:rsidRPr="00676D54">
        <w:rPr>
          <w:rFonts w:ascii="方正仿宋_GBK" w:eastAsia="方正仿宋_GBK" w:hAnsi="方正仿宋_GBK" w:cs="方正仿宋_GBK"/>
          <w:sz w:val="32"/>
          <w:szCs w:val="32"/>
          <w:shd w:val="clear" w:color="auto" w:fill="FFFFFF"/>
        </w:rPr>
        <w:t>万元。</w:t>
      </w:r>
    </w:p>
    <w:p w:rsidR="008D5151" w:rsidRDefault="008D5151" w:rsidP="008D5151">
      <w:pPr>
        <w:pStyle w:val="Char0"/>
        <w:spacing w:before="0" w:beforeAutospacing="0" w:after="0" w:afterAutospacing="0" w:line="596" w:lineRule="exact"/>
        <w:ind w:firstLineChars="200" w:firstLine="643"/>
        <w:rPr>
          <w:rFonts w:ascii="方正仿宋_GBK" w:eastAsia="方正仿宋_GBK" w:hAnsi="方正仿宋_GBK" w:cs="方正仿宋_GBK"/>
          <w:b/>
          <w:bCs/>
          <w:sz w:val="32"/>
          <w:szCs w:val="32"/>
          <w:shd w:val="clear" w:color="auto" w:fill="FFFFFF"/>
        </w:rPr>
      </w:pPr>
      <w:r>
        <w:rPr>
          <w:rFonts w:ascii="方正仿宋_GBK" w:eastAsia="方正仿宋_GBK" w:hAnsi="方正仿宋_GBK" w:cs="方正仿宋_GBK" w:hint="eastAsia"/>
          <w:b/>
          <w:bCs/>
          <w:sz w:val="32"/>
          <w:szCs w:val="32"/>
          <w:shd w:val="clear" w:color="auto" w:fill="FFFFFF"/>
        </w:rPr>
        <w:t>部门整体绩效自评表由林业局汇总级反映</w:t>
      </w:r>
    </w:p>
    <w:p w:rsidR="00AB1CA9" w:rsidRDefault="00DB6719" w:rsidP="00FA1DFD">
      <w:pPr>
        <w:pStyle w:val="Char0"/>
        <w:spacing w:before="0" w:beforeAutospacing="0" w:after="0" w:afterAutospacing="0" w:line="596" w:lineRule="exact"/>
        <w:ind w:firstLineChars="200" w:firstLine="643"/>
        <w:rPr>
          <w:rFonts w:ascii="方正仿宋_GBK" w:eastAsia="方正仿宋_GBK" w:hAnsi="方正仿宋_GBK" w:cs="方正仿宋_GBK"/>
          <w:b/>
          <w:bCs/>
          <w:sz w:val="32"/>
          <w:szCs w:val="32"/>
          <w:shd w:val="clear" w:color="auto" w:fill="FFFFFF"/>
        </w:rPr>
      </w:pPr>
      <w:r>
        <w:rPr>
          <w:rFonts w:ascii="方正仿宋_GBK" w:eastAsia="方正仿宋_GBK" w:hAnsi="方正仿宋_GBK" w:cs="方正仿宋_GBK" w:hint="eastAsia"/>
          <w:b/>
          <w:bCs/>
          <w:sz w:val="32"/>
          <w:szCs w:val="32"/>
          <w:shd w:val="clear" w:color="auto" w:fill="FFFFFF"/>
        </w:rPr>
        <w:t>项目支出绩效自评表</w:t>
      </w:r>
    </w:p>
    <w:tbl>
      <w:tblPr>
        <w:tblW w:w="0" w:type="auto"/>
        <w:tblInd w:w="93" w:type="dxa"/>
        <w:tblLook w:val="04A0" w:firstRow="1" w:lastRow="0" w:firstColumn="1" w:lastColumn="0" w:noHBand="0" w:noVBand="1"/>
      </w:tblPr>
      <w:tblGrid>
        <w:gridCol w:w="629"/>
        <w:gridCol w:w="1038"/>
        <w:gridCol w:w="629"/>
        <w:gridCol w:w="1184"/>
        <w:gridCol w:w="1204"/>
        <w:gridCol w:w="732"/>
        <w:gridCol w:w="422"/>
        <w:gridCol w:w="524"/>
        <w:gridCol w:w="730"/>
        <w:gridCol w:w="1346"/>
      </w:tblGrid>
      <w:tr w:rsidR="00F83C74" w:rsidRPr="00F83C74" w:rsidTr="00F83C74">
        <w:trPr>
          <w:trHeight w:val="799"/>
        </w:trPr>
        <w:tc>
          <w:tcPr>
            <w:tcW w:w="0" w:type="auto"/>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83C74" w:rsidRPr="00F83C74" w:rsidRDefault="00F83C74" w:rsidP="00F83C74">
            <w:pPr>
              <w:jc w:val="center"/>
              <w:rPr>
                <w:rFonts w:ascii="微软雅黑" w:eastAsia="微软雅黑" w:hAnsi="微软雅黑" w:cs="宋体" w:hint="default"/>
                <w:b/>
                <w:bCs/>
                <w:color w:val="000000"/>
                <w:sz w:val="40"/>
                <w:szCs w:val="40"/>
              </w:rPr>
            </w:pPr>
            <w:r w:rsidRPr="00F83C74">
              <w:rPr>
                <w:rFonts w:ascii="微软雅黑" w:eastAsia="微软雅黑" w:hAnsi="微软雅黑" w:cs="宋体"/>
                <w:b/>
                <w:bCs/>
                <w:color w:val="000000"/>
                <w:sz w:val="40"/>
                <w:szCs w:val="40"/>
              </w:rPr>
              <w:t>2024年度二级项目绩效自评表</w:t>
            </w:r>
          </w:p>
        </w:tc>
      </w:tr>
      <w:tr w:rsidR="00F83C74" w:rsidRPr="00F83C74" w:rsidTr="00F83C74">
        <w:trPr>
          <w:trHeight w:val="499"/>
        </w:trPr>
        <w:tc>
          <w:tcPr>
            <w:tcW w:w="0" w:type="auto"/>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83C74" w:rsidRPr="00F83C74" w:rsidRDefault="00F83C74" w:rsidP="00F83C74">
            <w:pPr>
              <w:jc w:val="right"/>
              <w:rPr>
                <w:rFonts w:cs="宋体" w:hint="default"/>
                <w:b/>
                <w:bCs/>
                <w:color w:val="DA3232"/>
                <w:sz w:val="22"/>
                <w:szCs w:val="22"/>
              </w:rPr>
            </w:pPr>
            <w:r w:rsidRPr="00F83C74">
              <w:rPr>
                <w:rFonts w:cs="宋体"/>
                <w:b/>
                <w:bCs/>
                <w:color w:val="DA3232"/>
                <w:sz w:val="22"/>
                <w:szCs w:val="22"/>
              </w:rPr>
              <w:t xml:space="preserve">　</w:t>
            </w:r>
          </w:p>
        </w:tc>
      </w:tr>
      <w:tr w:rsidR="00F83C74" w:rsidRPr="00F83C74" w:rsidTr="00F83C74">
        <w:trPr>
          <w:trHeight w:val="16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83C74" w:rsidRPr="00F83C74" w:rsidRDefault="00F83C74" w:rsidP="00F83C74">
            <w:pPr>
              <w:jc w:val="right"/>
              <w:rPr>
                <w:rFonts w:cs="宋体" w:hint="default"/>
                <w:b/>
                <w:bCs/>
                <w:color w:val="000000"/>
                <w:sz w:val="22"/>
                <w:szCs w:val="22"/>
              </w:rPr>
            </w:pPr>
            <w:r w:rsidRPr="00F83C74">
              <w:rPr>
                <w:rFonts w:cs="宋体"/>
                <w:b/>
                <w:bCs/>
                <w:color w:val="000000"/>
                <w:sz w:val="22"/>
                <w:szCs w:val="22"/>
              </w:rPr>
              <w:t>项目名称：</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rPr>
                <w:rFonts w:cs="宋体" w:hint="default"/>
                <w:color w:val="000000"/>
                <w:sz w:val="22"/>
                <w:szCs w:val="22"/>
              </w:rPr>
            </w:pPr>
            <w:r w:rsidRPr="00F83C74">
              <w:rPr>
                <w:rFonts w:cs="宋体"/>
                <w:color w:val="000000"/>
                <w:sz w:val="22"/>
                <w:szCs w:val="22"/>
              </w:rPr>
              <w:t>巫溪县2023年官山林</w:t>
            </w:r>
            <w:proofErr w:type="gramStart"/>
            <w:r w:rsidRPr="00F83C74">
              <w:rPr>
                <w:rFonts w:cs="宋体"/>
                <w:color w:val="000000"/>
                <w:sz w:val="22"/>
                <w:szCs w:val="22"/>
              </w:rPr>
              <w:t>场林药产业</w:t>
            </w:r>
            <w:proofErr w:type="gramEnd"/>
            <w:r w:rsidRPr="00F83C74">
              <w:rPr>
                <w:rFonts w:cs="宋体"/>
                <w:color w:val="000000"/>
                <w:sz w:val="22"/>
                <w:szCs w:val="22"/>
              </w:rPr>
              <w:t>基地建设项目(巫溪林业发〔2022〕65号）</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b/>
                <w:bCs/>
                <w:color w:val="000000"/>
                <w:sz w:val="22"/>
                <w:szCs w:val="22"/>
              </w:rPr>
            </w:pPr>
            <w:r w:rsidRPr="00F83C74">
              <w:rPr>
                <w:rFonts w:cs="宋体"/>
                <w:b/>
                <w:bCs/>
                <w:color w:val="000000"/>
                <w:sz w:val="22"/>
                <w:szCs w:val="22"/>
              </w:rPr>
              <w:t>项目编码：</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F83C74" w:rsidRPr="00F83C74" w:rsidRDefault="00F83C74" w:rsidP="00F83C74">
            <w:pPr>
              <w:rPr>
                <w:rFonts w:cs="宋体" w:hint="default"/>
                <w:color w:val="000000"/>
                <w:sz w:val="22"/>
                <w:szCs w:val="22"/>
              </w:rPr>
            </w:pPr>
            <w:r w:rsidRPr="00F83C74">
              <w:rPr>
                <w:rFonts w:cs="宋体"/>
                <w:color w:val="000000"/>
                <w:sz w:val="22"/>
                <w:szCs w:val="22"/>
              </w:rPr>
              <w:t>50023823T000003700124</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b/>
                <w:bCs/>
                <w:color w:val="000000"/>
                <w:sz w:val="22"/>
                <w:szCs w:val="22"/>
              </w:rPr>
            </w:pPr>
            <w:r w:rsidRPr="00F83C74">
              <w:rPr>
                <w:rFonts w:cs="宋体"/>
                <w:b/>
                <w:bCs/>
                <w:color w:val="000000"/>
                <w:sz w:val="22"/>
                <w:szCs w:val="22"/>
              </w:rPr>
              <w:t>自评总分：</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F83C74" w:rsidRPr="00F83C74" w:rsidRDefault="00F83C74" w:rsidP="00F83C74">
            <w:pPr>
              <w:rPr>
                <w:rFonts w:cs="宋体" w:hint="default"/>
                <w:color w:val="000000"/>
                <w:sz w:val="22"/>
                <w:szCs w:val="22"/>
              </w:rPr>
            </w:pPr>
            <w:r w:rsidRPr="00F83C74">
              <w:rPr>
                <w:rFonts w:cs="宋体"/>
                <w:color w:val="000000"/>
                <w:sz w:val="22"/>
                <w:szCs w:val="22"/>
              </w:rPr>
              <w:t>100.00</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right"/>
              <w:rPr>
                <w:rFonts w:cs="宋体" w:hint="default"/>
                <w:b/>
                <w:bCs/>
                <w:color w:val="000000"/>
                <w:sz w:val="22"/>
                <w:szCs w:val="22"/>
              </w:rPr>
            </w:pPr>
            <w:r w:rsidRPr="00F83C74">
              <w:rPr>
                <w:rFonts w:cs="宋体"/>
                <w:b/>
                <w:bCs/>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rPr>
                <w:rFonts w:cs="宋体" w:hint="default"/>
                <w:color w:val="000000"/>
                <w:sz w:val="22"/>
                <w:szCs w:val="22"/>
              </w:rPr>
            </w:pPr>
            <w:r w:rsidRPr="00F83C74">
              <w:rPr>
                <w:rFonts w:cs="宋体"/>
                <w:color w:val="000000"/>
                <w:sz w:val="22"/>
                <w:szCs w:val="22"/>
              </w:rPr>
              <w:t xml:space="preserve">　</w:t>
            </w:r>
          </w:p>
        </w:tc>
      </w:tr>
      <w:tr w:rsidR="00F83C74" w:rsidRPr="00F83C74" w:rsidTr="00F83C74">
        <w:trPr>
          <w:trHeight w:val="21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83C74" w:rsidRPr="00F83C74" w:rsidRDefault="00F83C74" w:rsidP="00F83C74">
            <w:pPr>
              <w:jc w:val="right"/>
              <w:rPr>
                <w:rFonts w:cs="宋体" w:hint="default"/>
                <w:b/>
                <w:bCs/>
                <w:color w:val="000000"/>
                <w:sz w:val="22"/>
                <w:szCs w:val="22"/>
              </w:rPr>
            </w:pPr>
            <w:r w:rsidRPr="00F83C74">
              <w:rPr>
                <w:rFonts w:cs="宋体"/>
                <w:b/>
                <w:bCs/>
                <w:color w:val="000000"/>
                <w:sz w:val="22"/>
                <w:szCs w:val="22"/>
              </w:rPr>
              <w:t>项目主管部门：</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rPr>
                <w:rFonts w:cs="宋体" w:hint="default"/>
                <w:color w:val="000000"/>
                <w:sz w:val="22"/>
                <w:szCs w:val="22"/>
              </w:rPr>
            </w:pPr>
            <w:r w:rsidRPr="00F83C74">
              <w:rPr>
                <w:rFonts w:cs="宋体"/>
                <w:color w:val="000000"/>
                <w:sz w:val="22"/>
                <w:szCs w:val="22"/>
              </w:rPr>
              <w:t>059-巫溪县林业局</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b/>
                <w:bCs/>
                <w:color w:val="000000"/>
                <w:sz w:val="22"/>
                <w:szCs w:val="22"/>
              </w:rPr>
            </w:pPr>
            <w:r w:rsidRPr="00F83C74">
              <w:rPr>
                <w:rFonts w:cs="宋体"/>
                <w:b/>
                <w:bCs/>
                <w:color w:val="000000"/>
                <w:sz w:val="22"/>
                <w:szCs w:val="22"/>
              </w:rPr>
              <w:t>财政归口处室：</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F83C74" w:rsidRPr="00F83C74" w:rsidRDefault="00F83C74" w:rsidP="00F83C74">
            <w:pPr>
              <w:rPr>
                <w:rFonts w:cs="宋体" w:hint="default"/>
                <w:color w:val="000000"/>
                <w:sz w:val="22"/>
                <w:szCs w:val="22"/>
              </w:rPr>
            </w:pPr>
            <w:r w:rsidRPr="00F83C74">
              <w:rPr>
                <w:rFonts w:cs="宋体"/>
                <w:color w:val="000000"/>
                <w:sz w:val="22"/>
                <w:szCs w:val="22"/>
              </w:rPr>
              <w:t>008-农业科</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right"/>
              <w:rPr>
                <w:rFonts w:cs="宋体" w:hint="default"/>
                <w:b/>
                <w:bCs/>
                <w:color w:val="000000"/>
                <w:sz w:val="22"/>
                <w:szCs w:val="22"/>
              </w:rPr>
            </w:pPr>
            <w:r w:rsidRPr="00F83C74">
              <w:rPr>
                <w:rFonts w:cs="宋体"/>
                <w:b/>
                <w:bCs/>
                <w:color w:val="000000"/>
                <w:sz w:val="22"/>
                <w:szCs w:val="22"/>
              </w:rPr>
              <w:t>部门联系人：</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F83C74" w:rsidRPr="00F83C74" w:rsidRDefault="00F83C74" w:rsidP="00F83C74">
            <w:pPr>
              <w:rPr>
                <w:rFonts w:cs="宋体" w:hint="default"/>
                <w:color w:val="000000"/>
                <w:sz w:val="22"/>
                <w:szCs w:val="22"/>
              </w:rPr>
            </w:pPr>
            <w:r w:rsidRPr="00F83C74">
              <w:rPr>
                <w:rFonts w:cs="宋体"/>
                <w:color w:val="000000"/>
                <w:sz w:val="22"/>
                <w:szCs w:val="22"/>
              </w:rPr>
              <w:t>邓承涛</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b/>
                <w:bCs/>
                <w:color w:val="000000"/>
                <w:sz w:val="22"/>
                <w:szCs w:val="22"/>
              </w:rPr>
            </w:pPr>
            <w:r w:rsidRPr="00F83C74">
              <w:rPr>
                <w:rFonts w:cs="宋体"/>
                <w:b/>
                <w:bCs/>
                <w:color w:val="000000"/>
                <w:sz w:val="22"/>
                <w:szCs w:val="22"/>
              </w:rPr>
              <w:t>联系电话：</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rPr>
                <w:rFonts w:cs="宋体" w:hint="default"/>
                <w:color w:val="000000"/>
                <w:sz w:val="22"/>
                <w:szCs w:val="22"/>
              </w:rPr>
            </w:pPr>
            <w:r w:rsidRPr="00F83C74">
              <w:rPr>
                <w:rFonts w:cs="宋体"/>
                <w:color w:val="000000"/>
                <w:sz w:val="22"/>
                <w:szCs w:val="22"/>
              </w:rPr>
              <w:t>15023855687</w:t>
            </w:r>
          </w:p>
        </w:tc>
      </w:tr>
      <w:tr w:rsidR="00F83C74" w:rsidRPr="00F83C74" w:rsidTr="00F83C74">
        <w:trPr>
          <w:trHeight w:val="600"/>
        </w:trPr>
        <w:tc>
          <w:tcPr>
            <w:tcW w:w="0" w:type="auto"/>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83C74" w:rsidRPr="00F83C74" w:rsidRDefault="00F83C74" w:rsidP="00F83C74">
            <w:pPr>
              <w:jc w:val="center"/>
              <w:rPr>
                <w:rFonts w:ascii="微软雅黑" w:eastAsia="微软雅黑" w:hAnsi="微软雅黑" w:cs="宋体" w:hint="default"/>
                <w:b/>
                <w:bCs/>
                <w:color w:val="808080"/>
                <w:sz w:val="28"/>
                <w:szCs w:val="28"/>
              </w:rPr>
            </w:pPr>
            <w:r w:rsidRPr="00F83C74">
              <w:rPr>
                <w:rFonts w:ascii="微软雅黑" w:eastAsia="微软雅黑" w:hAnsi="微软雅黑" w:cs="宋体"/>
                <w:b/>
                <w:bCs/>
                <w:color w:val="808080"/>
                <w:sz w:val="28"/>
                <w:szCs w:val="28"/>
              </w:rPr>
              <w:t>资金情况</w:t>
            </w:r>
          </w:p>
        </w:tc>
      </w:tr>
      <w:tr w:rsidR="00F83C74" w:rsidRPr="00F83C74" w:rsidTr="00F83C74">
        <w:trPr>
          <w:trHeight w:val="153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b/>
                <w:bCs/>
                <w:color w:val="000000"/>
                <w:sz w:val="22"/>
                <w:szCs w:val="22"/>
              </w:rPr>
            </w:pPr>
            <w:r w:rsidRPr="00F83C74">
              <w:rPr>
                <w:rFonts w:cs="宋体"/>
                <w:b/>
                <w:bCs/>
                <w:color w:val="000000"/>
                <w:sz w:val="22"/>
                <w:szCs w:val="22"/>
              </w:rPr>
              <w:t>年初预算数</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b/>
                <w:bCs/>
                <w:color w:val="000000"/>
                <w:sz w:val="22"/>
                <w:szCs w:val="22"/>
              </w:rPr>
            </w:pPr>
            <w:r w:rsidRPr="00F83C74">
              <w:rPr>
                <w:rFonts w:cs="宋体"/>
                <w:b/>
                <w:bCs/>
                <w:color w:val="000000"/>
                <w:sz w:val="22"/>
                <w:szCs w:val="22"/>
              </w:rPr>
              <w:t>全年（调整）预算数</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b/>
                <w:bCs/>
                <w:color w:val="000000"/>
                <w:sz w:val="22"/>
                <w:szCs w:val="22"/>
              </w:rPr>
            </w:pPr>
            <w:r w:rsidRPr="00F83C74">
              <w:rPr>
                <w:rFonts w:cs="宋体"/>
                <w:b/>
                <w:bCs/>
                <w:color w:val="000000"/>
                <w:sz w:val="22"/>
                <w:szCs w:val="22"/>
              </w:rPr>
              <w:t>全年执行数</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b/>
                <w:bCs/>
                <w:color w:val="000000"/>
                <w:sz w:val="22"/>
                <w:szCs w:val="22"/>
              </w:rPr>
            </w:pPr>
            <w:r w:rsidRPr="00F83C74">
              <w:rPr>
                <w:rFonts w:cs="宋体"/>
                <w:b/>
                <w:bCs/>
                <w:color w:val="000000"/>
                <w:sz w:val="22"/>
                <w:szCs w:val="22"/>
              </w:rPr>
              <w:t>执行率</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rPr>
                <w:rFonts w:cs="宋体" w:hint="default"/>
                <w:b/>
                <w:bCs/>
                <w:color w:val="000000"/>
                <w:sz w:val="22"/>
                <w:szCs w:val="22"/>
              </w:rPr>
            </w:pPr>
            <w:r w:rsidRPr="00F83C74">
              <w:rPr>
                <w:rFonts w:cs="宋体"/>
                <w:b/>
                <w:bCs/>
                <w:color w:val="000000"/>
                <w:sz w:val="22"/>
                <w:szCs w:val="22"/>
              </w:rPr>
              <w:t>执行率权重</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b/>
                <w:bCs/>
                <w:color w:val="000000"/>
                <w:sz w:val="22"/>
                <w:szCs w:val="22"/>
              </w:rPr>
            </w:pPr>
            <w:r w:rsidRPr="00F83C74">
              <w:rPr>
                <w:rFonts w:cs="宋体"/>
                <w:b/>
                <w:bCs/>
                <w:color w:val="000000"/>
                <w:sz w:val="22"/>
                <w:szCs w:val="22"/>
              </w:rPr>
              <w:t>执行率得分</w:t>
            </w:r>
          </w:p>
        </w:tc>
      </w:tr>
      <w:tr w:rsidR="00F83C74" w:rsidRPr="00F83C74" w:rsidTr="00F83C74">
        <w:trPr>
          <w:trHeight w:val="165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年度总金额</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 xml:space="preserve">0.00 </w:t>
            </w:r>
          </w:p>
        </w:tc>
        <w:tc>
          <w:tcPr>
            <w:tcW w:w="0" w:type="auto"/>
            <w:tcBorders>
              <w:top w:val="nil"/>
              <w:left w:val="nil"/>
              <w:bottom w:val="single" w:sz="4" w:space="0" w:color="auto"/>
              <w:right w:val="nil"/>
            </w:tcBorders>
            <w:shd w:val="clear" w:color="auto" w:fill="auto"/>
            <w:vAlign w:val="center"/>
            <w:hideMark/>
          </w:tcPr>
          <w:p w:rsidR="00F83C74" w:rsidRPr="00F83C74" w:rsidRDefault="00F83C74" w:rsidP="00F83C74">
            <w:pPr>
              <w:rPr>
                <w:rFonts w:cs="宋体" w:hint="default"/>
                <w:color w:val="000000"/>
                <w:sz w:val="22"/>
                <w:szCs w:val="22"/>
              </w:rPr>
            </w:pPr>
            <w:r w:rsidRPr="00F83C74">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rPr>
                <w:rFonts w:cs="宋体" w:hint="default"/>
                <w:color w:val="000000"/>
                <w:sz w:val="22"/>
                <w:szCs w:val="22"/>
              </w:rPr>
            </w:pPr>
            <w:r w:rsidRPr="00F83C74">
              <w:rPr>
                <w:rFonts w:cs="宋体"/>
                <w:color w:val="000000"/>
                <w:sz w:val="22"/>
                <w:szCs w:val="22"/>
              </w:rPr>
              <w:t xml:space="preserve">　</w:t>
            </w:r>
          </w:p>
        </w:tc>
        <w:tc>
          <w:tcPr>
            <w:tcW w:w="0" w:type="auto"/>
            <w:gridSpan w:val="2"/>
            <w:tcBorders>
              <w:top w:val="single" w:sz="4" w:space="0" w:color="auto"/>
              <w:left w:val="nil"/>
              <w:bottom w:val="nil"/>
              <w:right w:val="single" w:sz="4" w:space="0" w:color="000000"/>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 xml:space="preserve">43,198.10 </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right"/>
              <w:rPr>
                <w:rFonts w:cs="宋体" w:hint="default"/>
                <w:sz w:val="22"/>
                <w:szCs w:val="22"/>
              </w:rPr>
            </w:pPr>
            <w:r w:rsidRPr="00F83C74">
              <w:rPr>
                <w:rFonts w:cs="宋体"/>
                <w:sz w:val="22"/>
                <w:szCs w:val="22"/>
              </w:rPr>
              <w:t xml:space="preserve">　</w:t>
            </w:r>
          </w:p>
        </w:tc>
      </w:tr>
      <w:tr w:rsidR="00F83C74" w:rsidRPr="00F83C74" w:rsidTr="00F83C74">
        <w:trPr>
          <w:trHeight w:val="243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lastRenderedPageBreak/>
              <w:t>其中：财政拨款</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 xml:space="preserve">0.00 </w:t>
            </w:r>
          </w:p>
        </w:tc>
        <w:tc>
          <w:tcPr>
            <w:tcW w:w="0" w:type="auto"/>
            <w:tcBorders>
              <w:top w:val="nil"/>
              <w:left w:val="nil"/>
              <w:bottom w:val="single" w:sz="4" w:space="0" w:color="auto"/>
              <w:right w:val="nil"/>
            </w:tcBorders>
            <w:shd w:val="clear" w:color="auto" w:fill="auto"/>
            <w:vAlign w:val="center"/>
            <w:hideMark/>
          </w:tcPr>
          <w:p w:rsidR="00F83C74" w:rsidRPr="00F83C74" w:rsidRDefault="00F83C74" w:rsidP="00F83C74">
            <w:pPr>
              <w:rPr>
                <w:rFonts w:cs="宋体" w:hint="default"/>
                <w:color w:val="000000"/>
                <w:sz w:val="22"/>
                <w:szCs w:val="22"/>
              </w:rPr>
            </w:pPr>
            <w:r w:rsidRPr="00F83C74">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rPr>
                <w:rFonts w:cs="宋体" w:hint="default"/>
                <w:color w:val="000000"/>
                <w:sz w:val="22"/>
                <w:szCs w:val="22"/>
              </w:rPr>
            </w:pPr>
            <w:r w:rsidRPr="00F83C74">
              <w:rPr>
                <w:rFonts w:cs="宋体"/>
                <w:color w:val="000000"/>
                <w:sz w:val="22"/>
                <w:szCs w:val="22"/>
              </w:rPr>
              <w:t xml:space="preserve">　</w:t>
            </w:r>
          </w:p>
        </w:tc>
        <w:tc>
          <w:tcPr>
            <w:tcW w:w="0" w:type="auto"/>
            <w:gridSpan w:val="2"/>
            <w:tcBorders>
              <w:top w:val="nil"/>
              <w:left w:val="nil"/>
              <w:bottom w:val="nil"/>
              <w:right w:val="single" w:sz="4" w:space="0" w:color="000000"/>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 xml:space="preserve">43,198.10 </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10.00</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sz w:val="22"/>
                <w:szCs w:val="22"/>
              </w:rPr>
            </w:pPr>
            <w:r w:rsidRPr="00F83C74">
              <w:rPr>
                <w:rFonts w:cs="宋体"/>
                <w:sz w:val="22"/>
                <w:szCs w:val="22"/>
              </w:rPr>
              <w:t xml:space="preserve">10.00 </w:t>
            </w:r>
          </w:p>
        </w:tc>
      </w:tr>
      <w:tr w:rsidR="00F83C74" w:rsidRPr="00F83C74" w:rsidTr="00F83C74">
        <w:trPr>
          <w:trHeight w:val="121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 xml:space="preserve">0.00 </w:t>
            </w:r>
          </w:p>
        </w:tc>
        <w:tc>
          <w:tcPr>
            <w:tcW w:w="0" w:type="auto"/>
            <w:tcBorders>
              <w:top w:val="nil"/>
              <w:left w:val="nil"/>
              <w:bottom w:val="single" w:sz="4" w:space="0" w:color="auto"/>
              <w:right w:val="nil"/>
            </w:tcBorders>
            <w:shd w:val="clear" w:color="auto" w:fill="auto"/>
            <w:vAlign w:val="center"/>
            <w:hideMark/>
          </w:tcPr>
          <w:p w:rsidR="00F83C74" w:rsidRPr="00F83C74" w:rsidRDefault="00F83C74" w:rsidP="00F83C74">
            <w:pPr>
              <w:rPr>
                <w:rFonts w:cs="宋体" w:hint="default"/>
                <w:color w:val="000000"/>
                <w:sz w:val="22"/>
                <w:szCs w:val="22"/>
              </w:rPr>
            </w:pPr>
            <w:r w:rsidRPr="00F83C74">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rPr>
                <w:rFonts w:cs="宋体" w:hint="default"/>
                <w:color w:val="000000"/>
                <w:sz w:val="22"/>
                <w:szCs w:val="22"/>
              </w:rPr>
            </w:pPr>
            <w:r w:rsidRPr="00F83C74">
              <w:rPr>
                <w:rFonts w:cs="宋体"/>
                <w:color w:val="000000"/>
                <w:sz w:val="22"/>
                <w:szCs w:val="22"/>
              </w:rPr>
              <w:t xml:space="preserve">　</w:t>
            </w:r>
          </w:p>
        </w:tc>
        <w:tc>
          <w:tcPr>
            <w:tcW w:w="0" w:type="auto"/>
            <w:gridSpan w:val="2"/>
            <w:tcBorders>
              <w:top w:val="nil"/>
              <w:left w:val="nil"/>
              <w:bottom w:val="single" w:sz="4" w:space="0" w:color="auto"/>
              <w:right w:val="single" w:sz="4" w:space="0" w:color="000000"/>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 xml:space="preserve">43,198.10 </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right"/>
              <w:rPr>
                <w:rFonts w:cs="宋体" w:hint="default"/>
                <w:sz w:val="22"/>
                <w:szCs w:val="22"/>
              </w:rPr>
            </w:pPr>
            <w:r w:rsidRPr="00F83C74">
              <w:rPr>
                <w:rFonts w:cs="宋体"/>
                <w:sz w:val="22"/>
                <w:szCs w:val="22"/>
              </w:rPr>
              <w:t xml:space="preserve">　</w:t>
            </w:r>
          </w:p>
        </w:tc>
      </w:tr>
      <w:tr w:rsidR="00F83C74" w:rsidRPr="00F83C74" w:rsidTr="00F83C74">
        <w:trPr>
          <w:trHeight w:val="600"/>
        </w:trPr>
        <w:tc>
          <w:tcPr>
            <w:tcW w:w="0" w:type="auto"/>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83C74" w:rsidRPr="00F83C74" w:rsidRDefault="00F83C74" w:rsidP="00F83C74">
            <w:pPr>
              <w:jc w:val="center"/>
              <w:rPr>
                <w:rFonts w:ascii="微软雅黑" w:eastAsia="微软雅黑" w:hAnsi="微软雅黑" w:cs="宋体" w:hint="default"/>
                <w:b/>
                <w:bCs/>
                <w:color w:val="808080"/>
                <w:sz w:val="28"/>
                <w:szCs w:val="28"/>
              </w:rPr>
            </w:pPr>
            <w:r w:rsidRPr="00F83C74">
              <w:rPr>
                <w:rFonts w:ascii="微软雅黑" w:eastAsia="微软雅黑" w:hAnsi="微软雅黑" w:cs="宋体"/>
                <w:b/>
                <w:bCs/>
                <w:color w:val="808080"/>
                <w:sz w:val="28"/>
                <w:szCs w:val="28"/>
              </w:rPr>
              <w:t>绩效目标</w:t>
            </w:r>
          </w:p>
        </w:tc>
      </w:tr>
      <w:tr w:rsidR="00F83C74" w:rsidRPr="00F83C74" w:rsidTr="00F83C74">
        <w:trPr>
          <w:trHeight w:val="99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b/>
                <w:bCs/>
                <w:color w:val="000000"/>
                <w:sz w:val="22"/>
                <w:szCs w:val="22"/>
              </w:rPr>
            </w:pPr>
            <w:r w:rsidRPr="00F83C74">
              <w:rPr>
                <w:rFonts w:cs="宋体"/>
                <w:b/>
                <w:bCs/>
                <w:color w:val="000000"/>
                <w:sz w:val="22"/>
                <w:szCs w:val="22"/>
              </w:rPr>
              <w:t>年初绩效目标</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b/>
                <w:bCs/>
                <w:color w:val="000000"/>
                <w:sz w:val="22"/>
                <w:szCs w:val="22"/>
              </w:rPr>
            </w:pPr>
            <w:r w:rsidRPr="00F83C74">
              <w:rPr>
                <w:rFonts w:cs="宋体"/>
                <w:b/>
                <w:bCs/>
                <w:color w:val="000000"/>
                <w:sz w:val="22"/>
                <w:szCs w:val="22"/>
              </w:rPr>
              <w:t>全年（调整）绩效目标</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b/>
                <w:bCs/>
                <w:color w:val="000000"/>
                <w:sz w:val="22"/>
                <w:szCs w:val="22"/>
              </w:rPr>
            </w:pPr>
            <w:r w:rsidRPr="00F83C74">
              <w:rPr>
                <w:rFonts w:cs="宋体"/>
                <w:b/>
                <w:bCs/>
                <w:color w:val="000000"/>
                <w:sz w:val="22"/>
                <w:szCs w:val="22"/>
              </w:rPr>
              <w:t>全年目标实际完成情况</w:t>
            </w:r>
          </w:p>
        </w:tc>
      </w:tr>
      <w:tr w:rsidR="00F83C74" w:rsidRPr="00F83C74" w:rsidTr="00F83C74">
        <w:trPr>
          <w:trHeight w:val="2445"/>
        </w:trPr>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F83C74" w:rsidRPr="00F83C74" w:rsidRDefault="00F83C74" w:rsidP="00F83C74">
            <w:pPr>
              <w:rPr>
                <w:rFonts w:cs="宋体" w:hint="default"/>
                <w:color w:val="000000"/>
                <w:sz w:val="22"/>
                <w:szCs w:val="22"/>
              </w:rPr>
            </w:pPr>
            <w:r w:rsidRPr="00F83C74">
              <w:rPr>
                <w:rFonts w:cs="宋体"/>
                <w:color w:val="000000"/>
                <w:sz w:val="22"/>
                <w:szCs w:val="22"/>
              </w:rPr>
              <w:t>建设</w:t>
            </w:r>
            <w:proofErr w:type="gramStart"/>
            <w:r w:rsidRPr="00F83C74">
              <w:rPr>
                <w:rFonts w:cs="宋体"/>
                <w:color w:val="000000"/>
                <w:sz w:val="22"/>
                <w:szCs w:val="22"/>
              </w:rPr>
              <w:t>华西银露梅</w:t>
            </w:r>
            <w:proofErr w:type="gramEnd"/>
            <w:r w:rsidRPr="00F83C74">
              <w:rPr>
                <w:rFonts w:cs="宋体"/>
                <w:color w:val="000000"/>
                <w:sz w:val="22"/>
                <w:szCs w:val="22"/>
              </w:rPr>
              <w:t>（药王茶）培育基地15亩（含仓储用房60平方米，生产便道220米，灌溉池500立方米，灌溉管道480米，晾晒场地300平方米）。项目建成后受益人口20人,其中脱贫人口5人,户均可增加1000元以上。</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F83C74" w:rsidRPr="00F83C74" w:rsidRDefault="00F83C74" w:rsidP="00F83C74">
            <w:pPr>
              <w:rPr>
                <w:rFonts w:cs="宋体" w:hint="default"/>
                <w:color w:val="000000"/>
                <w:sz w:val="22"/>
                <w:szCs w:val="22"/>
              </w:rPr>
            </w:pPr>
            <w:r w:rsidRPr="00F83C74">
              <w:rPr>
                <w:rFonts w:cs="宋体"/>
                <w:color w:val="000000"/>
                <w:sz w:val="22"/>
                <w:szCs w:val="22"/>
              </w:rPr>
              <w:t>建设</w:t>
            </w:r>
            <w:proofErr w:type="gramStart"/>
            <w:r w:rsidRPr="00F83C74">
              <w:rPr>
                <w:rFonts w:cs="宋体"/>
                <w:color w:val="000000"/>
                <w:sz w:val="22"/>
                <w:szCs w:val="22"/>
              </w:rPr>
              <w:t>华西银露梅</w:t>
            </w:r>
            <w:proofErr w:type="gramEnd"/>
            <w:r w:rsidRPr="00F83C74">
              <w:rPr>
                <w:rFonts w:cs="宋体"/>
                <w:color w:val="000000"/>
                <w:sz w:val="22"/>
                <w:szCs w:val="22"/>
              </w:rPr>
              <w:t>（药王茶）培育基地15亩（含仓储用房60平方米，生产便道220米，灌溉池500立方米，灌溉管道480米，晾晒场地300平方米）。项目建成后受益人口20人,其中脱贫人口5人,户均可增加1000元以上。</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F83C74" w:rsidRPr="00F83C74" w:rsidRDefault="00F83C74" w:rsidP="00F83C74">
            <w:pPr>
              <w:rPr>
                <w:rFonts w:cs="宋体" w:hint="default"/>
                <w:color w:val="000000"/>
                <w:sz w:val="22"/>
                <w:szCs w:val="22"/>
              </w:rPr>
            </w:pPr>
            <w:r w:rsidRPr="00F83C74">
              <w:rPr>
                <w:rFonts w:cs="宋体"/>
                <w:color w:val="000000"/>
                <w:sz w:val="22"/>
                <w:szCs w:val="22"/>
              </w:rPr>
              <w:t>全年生产便道220米，灌溉池500立方米，灌溉管道480米，晾晒场地300平方米），受益人口20人,其中脱贫人口5人,户均增加1000元以上。</w:t>
            </w:r>
          </w:p>
        </w:tc>
      </w:tr>
      <w:tr w:rsidR="00F83C74" w:rsidRPr="00F83C74" w:rsidTr="00F83C74">
        <w:trPr>
          <w:trHeight w:val="600"/>
        </w:trPr>
        <w:tc>
          <w:tcPr>
            <w:tcW w:w="0" w:type="auto"/>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83C74" w:rsidRPr="00F83C74" w:rsidRDefault="00F83C74" w:rsidP="00F83C74">
            <w:pPr>
              <w:jc w:val="center"/>
              <w:rPr>
                <w:rFonts w:ascii="微软雅黑" w:eastAsia="微软雅黑" w:hAnsi="微软雅黑" w:cs="宋体" w:hint="default"/>
                <w:b/>
                <w:bCs/>
                <w:color w:val="808080"/>
                <w:sz w:val="28"/>
                <w:szCs w:val="28"/>
              </w:rPr>
            </w:pPr>
            <w:r w:rsidRPr="00F83C74">
              <w:rPr>
                <w:rFonts w:ascii="微软雅黑" w:eastAsia="微软雅黑" w:hAnsi="微软雅黑" w:cs="宋体"/>
                <w:b/>
                <w:bCs/>
                <w:color w:val="808080"/>
                <w:sz w:val="28"/>
                <w:szCs w:val="28"/>
              </w:rPr>
              <w:t>绩效指标</w:t>
            </w:r>
          </w:p>
        </w:tc>
      </w:tr>
      <w:tr w:rsidR="00F83C74" w:rsidRPr="00F83C74" w:rsidTr="00F83C74">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b/>
                <w:bCs/>
                <w:color w:val="000000"/>
                <w:sz w:val="22"/>
                <w:szCs w:val="22"/>
              </w:rPr>
            </w:pPr>
            <w:r w:rsidRPr="00F83C74">
              <w:rPr>
                <w:rFonts w:cs="宋体"/>
                <w:b/>
                <w:bCs/>
                <w:color w:val="000000"/>
                <w:sz w:val="22"/>
                <w:szCs w:val="22"/>
              </w:rPr>
              <w:t>指标名称</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b/>
                <w:bCs/>
                <w:color w:val="000000"/>
                <w:sz w:val="22"/>
                <w:szCs w:val="22"/>
              </w:rPr>
            </w:pPr>
            <w:r w:rsidRPr="00F83C74">
              <w:rPr>
                <w:rFonts w:cs="宋体"/>
                <w:b/>
                <w:bCs/>
                <w:color w:val="000000"/>
                <w:sz w:val="22"/>
                <w:szCs w:val="22"/>
              </w:rPr>
              <w:t>计量单位</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b/>
                <w:bCs/>
                <w:color w:val="000000"/>
                <w:sz w:val="22"/>
                <w:szCs w:val="22"/>
              </w:rPr>
            </w:pPr>
            <w:r w:rsidRPr="00F83C74">
              <w:rPr>
                <w:rFonts w:cs="宋体"/>
                <w:b/>
                <w:bCs/>
                <w:color w:val="000000"/>
                <w:sz w:val="22"/>
                <w:szCs w:val="22"/>
              </w:rPr>
              <w:t>指标值</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b/>
                <w:bCs/>
                <w:color w:val="000000"/>
                <w:sz w:val="22"/>
                <w:szCs w:val="22"/>
              </w:rPr>
            </w:pPr>
            <w:r w:rsidRPr="00F83C74">
              <w:rPr>
                <w:rFonts w:cs="宋体"/>
                <w:b/>
                <w:bCs/>
                <w:color w:val="000000"/>
                <w:sz w:val="22"/>
                <w:szCs w:val="22"/>
              </w:rPr>
              <w:t>全年完成值</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b/>
                <w:bCs/>
                <w:color w:val="000000"/>
                <w:sz w:val="22"/>
                <w:szCs w:val="22"/>
              </w:rPr>
            </w:pPr>
            <w:r w:rsidRPr="00F83C74">
              <w:rPr>
                <w:rFonts w:cs="宋体"/>
                <w:b/>
                <w:bCs/>
                <w:color w:val="000000"/>
                <w:sz w:val="22"/>
                <w:szCs w:val="22"/>
              </w:rPr>
              <w:t>偏离度（%）</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b/>
                <w:bCs/>
                <w:color w:val="000000"/>
                <w:sz w:val="22"/>
                <w:szCs w:val="22"/>
              </w:rPr>
            </w:pPr>
            <w:r w:rsidRPr="00F83C74">
              <w:rPr>
                <w:rFonts w:cs="宋体"/>
                <w:b/>
                <w:bCs/>
                <w:color w:val="000000"/>
                <w:sz w:val="22"/>
                <w:szCs w:val="22"/>
              </w:rPr>
              <w:t>得分系数（%）</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b/>
                <w:bCs/>
                <w:color w:val="000000"/>
                <w:sz w:val="22"/>
                <w:szCs w:val="22"/>
              </w:rPr>
            </w:pPr>
            <w:r w:rsidRPr="00F83C74">
              <w:rPr>
                <w:rFonts w:cs="宋体"/>
                <w:b/>
                <w:bCs/>
                <w:color w:val="000000"/>
                <w:sz w:val="22"/>
                <w:szCs w:val="22"/>
              </w:rPr>
              <w:t>指标权重</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b/>
                <w:bCs/>
                <w:color w:val="000000"/>
                <w:sz w:val="22"/>
                <w:szCs w:val="22"/>
              </w:rPr>
            </w:pPr>
            <w:r w:rsidRPr="00F83C74">
              <w:rPr>
                <w:rFonts w:cs="宋体"/>
                <w:b/>
                <w:bCs/>
                <w:color w:val="000000"/>
                <w:sz w:val="22"/>
                <w:szCs w:val="22"/>
              </w:rPr>
              <w:t>指标得分</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b/>
                <w:bCs/>
                <w:color w:val="000000"/>
                <w:sz w:val="22"/>
                <w:szCs w:val="22"/>
              </w:rPr>
            </w:pPr>
            <w:r w:rsidRPr="00F83C74">
              <w:rPr>
                <w:rFonts w:cs="宋体"/>
                <w:b/>
                <w:bCs/>
                <w:color w:val="000000"/>
                <w:sz w:val="22"/>
                <w:szCs w:val="22"/>
              </w:rPr>
              <w:t>是否核心指标</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b/>
                <w:bCs/>
                <w:color w:val="000000"/>
                <w:sz w:val="22"/>
                <w:szCs w:val="22"/>
              </w:rPr>
            </w:pPr>
            <w:r w:rsidRPr="00F83C74">
              <w:rPr>
                <w:rFonts w:cs="宋体"/>
                <w:b/>
                <w:bCs/>
                <w:color w:val="000000"/>
                <w:sz w:val="22"/>
                <w:szCs w:val="22"/>
              </w:rPr>
              <w:t>说明</w:t>
            </w:r>
          </w:p>
        </w:tc>
      </w:tr>
      <w:tr w:rsidR="00F83C74" w:rsidRPr="00F83C74" w:rsidTr="00F83C74">
        <w:trPr>
          <w:trHeight w:val="18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83C74" w:rsidRPr="00F83C74" w:rsidRDefault="00F83C74" w:rsidP="00F83C74">
            <w:pPr>
              <w:rPr>
                <w:rFonts w:cs="宋体" w:hint="default"/>
                <w:color w:val="000000"/>
                <w:sz w:val="22"/>
                <w:szCs w:val="22"/>
              </w:rPr>
            </w:pPr>
            <w:r w:rsidRPr="00F83C74">
              <w:rPr>
                <w:rFonts w:cs="宋体"/>
                <w:color w:val="000000"/>
                <w:sz w:val="22"/>
                <w:szCs w:val="22"/>
              </w:rPr>
              <w:t>新建</w:t>
            </w:r>
            <w:proofErr w:type="gramStart"/>
            <w:r w:rsidRPr="00F83C74">
              <w:rPr>
                <w:rFonts w:cs="宋体"/>
                <w:color w:val="000000"/>
                <w:sz w:val="22"/>
                <w:szCs w:val="22"/>
              </w:rPr>
              <w:t>华西银露梅</w:t>
            </w:r>
            <w:proofErr w:type="gramEnd"/>
            <w:r w:rsidRPr="00F83C74">
              <w:rPr>
                <w:rFonts w:cs="宋体"/>
                <w:color w:val="000000"/>
                <w:sz w:val="22"/>
                <w:szCs w:val="22"/>
              </w:rPr>
              <w:t>（药王</w:t>
            </w:r>
            <w:r w:rsidRPr="00F83C74">
              <w:rPr>
                <w:rFonts w:cs="宋体"/>
                <w:color w:val="000000"/>
                <w:sz w:val="22"/>
                <w:szCs w:val="22"/>
              </w:rPr>
              <w:lastRenderedPageBreak/>
              <w:t>茶）培育基地面积</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lastRenderedPageBreak/>
              <w:t>亩</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15</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15</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是</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 xml:space="preserve">　</w:t>
            </w:r>
          </w:p>
        </w:tc>
      </w:tr>
      <w:tr w:rsidR="00F83C74" w:rsidRPr="00F83C74" w:rsidTr="00F83C74">
        <w:trPr>
          <w:trHeight w:val="13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83C74" w:rsidRPr="00F83C74" w:rsidRDefault="00F83C74" w:rsidP="00F83C74">
            <w:pPr>
              <w:rPr>
                <w:rFonts w:cs="宋体" w:hint="default"/>
                <w:color w:val="000000"/>
                <w:sz w:val="22"/>
                <w:szCs w:val="22"/>
              </w:rPr>
            </w:pPr>
            <w:r w:rsidRPr="00F83C74">
              <w:rPr>
                <w:rFonts w:cs="宋体"/>
                <w:color w:val="000000"/>
                <w:sz w:val="22"/>
                <w:szCs w:val="22"/>
              </w:rPr>
              <w:lastRenderedPageBreak/>
              <w:t>项目质量合格率</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90</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90</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15</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15</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 xml:space="preserve">　</w:t>
            </w:r>
          </w:p>
        </w:tc>
      </w:tr>
      <w:tr w:rsidR="00F83C74" w:rsidRPr="00F83C74" w:rsidTr="00F83C74">
        <w:trPr>
          <w:trHeight w:val="11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83C74" w:rsidRPr="00F83C74" w:rsidRDefault="00F83C74" w:rsidP="00F83C74">
            <w:pPr>
              <w:rPr>
                <w:rFonts w:cs="宋体" w:hint="default"/>
                <w:color w:val="000000"/>
                <w:sz w:val="22"/>
                <w:szCs w:val="22"/>
              </w:rPr>
            </w:pPr>
            <w:r w:rsidRPr="00F83C74">
              <w:rPr>
                <w:rFonts w:cs="宋体"/>
                <w:color w:val="000000"/>
                <w:sz w:val="22"/>
                <w:szCs w:val="22"/>
              </w:rPr>
              <w:t>当前任务完成率</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15</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15</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 xml:space="preserve">　</w:t>
            </w:r>
          </w:p>
        </w:tc>
      </w:tr>
      <w:tr w:rsidR="00F83C74" w:rsidRPr="00F83C74" w:rsidTr="00F83C74">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83C74" w:rsidRPr="00F83C74" w:rsidRDefault="00F83C74" w:rsidP="00F83C74">
            <w:pPr>
              <w:rPr>
                <w:rFonts w:cs="宋体" w:hint="default"/>
                <w:color w:val="000000"/>
                <w:sz w:val="22"/>
                <w:szCs w:val="22"/>
              </w:rPr>
            </w:pPr>
            <w:r w:rsidRPr="00F83C74">
              <w:rPr>
                <w:rFonts w:cs="宋体"/>
                <w:color w:val="000000"/>
                <w:sz w:val="22"/>
                <w:szCs w:val="22"/>
              </w:rPr>
              <w:t>项目建设成本</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万元</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4.3</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4.3</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15</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15</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 xml:space="preserve">　</w:t>
            </w:r>
          </w:p>
        </w:tc>
      </w:tr>
      <w:tr w:rsidR="00F83C74" w:rsidRPr="00F83C74" w:rsidTr="00F83C74">
        <w:trPr>
          <w:trHeight w:val="19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83C74" w:rsidRPr="00F83C74" w:rsidRDefault="00F83C74" w:rsidP="00F83C74">
            <w:pPr>
              <w:rPr>
                <w:rFonts w:cs="宋体" w:hint="default"/>
                <w:color w:val="000000"/>
                <w:sz w:val="22"/>
                <w:szCs w:val="22"/>
              </w:rPr>
            </w:pPr>
            <w:r w:rsidRPr="00F83C74">
              <w:rPr>
                <w:rFonts w:cs="宋体"/>
                <w:color w:val="000000"/>
                <w:sz w:val="22"/>
                <w:szCs w:val="22"/>
              </w:rPr>
              <w:t>特色产业带动脱贫(监测)农户增加收入</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元</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 xml:space="preserve">　</w:t>
            </w:r>
          </w:p>
        </w:tc>
      </w:tr>
      <w:tr w:rsidR="00F83C74" w:rsidRPr="00F83C74" w:rsidTr="00F83C74">
        <w:trPr>
          <w:trHeight w:val="9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83C74" w:rsidRPr="00F83C74" w:rsidRDefault="00F83C74" w:rsidP="00F83C74">
            <w:pPr>
              <w:rPr>
                <w:rFonts w:cs="宋体" w:hint="default"/>
                <w:color w:val="000000"/>
                <w:sz w:val="22"/>
                <w:szCs w:val="22"/>
              </w:rPr>
            </w:pPr>
            <w:r w:rsidRPr="00F83C74">
              <w:rPr>
                <w:rFonts w:cs="宋体"/>
                <w:color w:val="000000"/>
                <w:sz w:val="22"/>
                <w:szCs w:val="22"/>
              </w:rPr>
              <w:lastRenderedPageBreak/>
              <w:t>受益脱贫人口</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人</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 xml:space="preserve">　</w:t>
            </w:r>
          </w:p>
        </w:tc>
      </w:tr>
      <w:tr w:rsidR="00F83C74" w:rsidRPr="00F83C74" w:rsidTr="00F83C74">
        <w:trPr>
          <w:trHeight w:val="11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83C74" w:rsidRPr="00F83C74" w:rsidRDefault="00F83C74" w:rsidP="00F83C74">
            <w:pPr>
              <w:rPr>
                <w:rFonts w:cs="宋体" w:hint="default"/>
                <w:color w:val="000000"/>
                <w:sz w:val="22"/>
                <w:szCs w:val="22"/>
              </w:rPr>
            </w:pPr>
            <w:r w:rsidRPr="00F83C74">
              <w:rPr>
                <w:rFonts w:cs="宋体"/>
                <w:color w:val="000000"/>
                <w:sz w:val="22"/>
                <w:szCs w:val="22"/>
              </w:rPr>
              <w:t>工程设计使用年限</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年</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5</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5</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 xml:space="preserve">　</w:t>
            </w:r>
          </w:p>
        </w:tc>
      </w:tr>
      <w:tr w:rsidR="00F83C74" w:rsidRPr="00F83C74" w:rsidTr="00F83C74">
        <w:trPr>
          <w:trHeight w:val="13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83C74" w:rsidRPr="00F83C74" w:rsidRDefault="00F83C74" w:rsidP="00F83C74">
            <w:pPr>
              <w:rPr>
                <w:rFonts w:cs="宋体" w:hint="default"/>
                <w:color w:val="000000"/>
                <w:sz w:val="22"/>
                <w:szCs w:val="22"/>
              </w:rPr>
            </w:pPr>
            <w:r w:rsidRPr="00F83C74">
              <w:rPr>
                <w:rFonts w:cs="宋体"/>
                <w:color w:val="000000"/>
                <w:sz w:val="22"/>
                <w:szCs w:val="22"/>
              </w:rPr>
              <w:t>受益群众满意度</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95</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95</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5</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5</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vAlign w:val="center"/>
            <w:hideMark/>
          </w:tcPr>
          <w:p w:rsidR="00F83C74" w:rsidRPr="00F83C74" w:rsidRDefault="00F83C74" w:rsidP="00F83C74">
            <w:pPr>
              <w:jc w:val="center"/>
              <w:rPr>
                <w:rFonts w:cs="宋体" w:hint="default"/>
                <w:color w:val="000000"/>
                <w:sz w:val="22"/>
                <w:szCs w:val="22"/>
              </w:rPr>
            </w:pPr>
            <w:r w:rsidRPr="00F83C74">
              <w:rPr>
                <w:rFonts w:cs="宋体"/>
                <w:color w:val="000000"/>
                <w:sz w:val="22"/>
                <w:szCs w:val="22"/>
              </w:rPr>
              <w:t xml:space="preserve">　</w:t>
            </w:r>
          </w:p>
        </w:tc>
      </w:tr>
    </w:tbl>
    <w:p w:rsidR="00F83C74" w:rsidRDefault="00F83C74">
      <w:pPr>
        <w:pStyle w:val="3"/>
        <w:autoSpaceDE w:val="0"/>
        <w:spacing w:line="596" w:lineRule="exact"/>
        <w:ind w:firstLine="643"/>
        <w:rPr>
          <w:rFonts w:ascii="楷体" w:eastAsia="楷体" w:hAnsi="楷体" w:cs="楷体" w:hint="default"/>
          <w:b/>
          <w:bCs/>
          <w:sz w:val="32"/>
          <w:szCs w:val="32"/>
          <w:shd w:val="clear" w:color="auto" w:fill="FFFFFF"/>
          <w:lang w:bidi="ar"/>
        </w:rPr>
      </w:pPr>
    </w:p>
    <w:tbl>
      <w:tblPr>
        <w:tblW w:w="0" w:type="auto"/>
        <w:tblInd w:w="93" w:type="dxa"/>
        <w:tblLook w:val="04A0" w:firstRow="1" w:lastRow="0" w:firstColumn="1" w:lastColumn="0" w:noHBand="0" w:noVBand="1"/>
      </w:tblPr>
      <w:tblGrid>
        <w:gridCol w:w="615"/>
        <w:gridCol w:w="541"/>
        <w:gridCol w:w="490"/>
        <w:gridCol w:w="712"/>
        <w:gridCol w:w="1212"/>
        <w:gridCol w:w="1107"/>
        <w:gridCol w:w="787"/>
        <w:gridCol w:w="442"/>
        <w:gridCol w:w="513"/>
        <w:gridCol w:w="712"/>
        <w:gridCol w:w="1307"/>
      </w:tblGrid>
      <w:tr w:rsidR="0052059F" w:rsidRPr="0052059F" w:rsidTr="0052059F">
        <w:trPr>
          <w:trHeight w:val="585"/>
        </w:trPr>
        <w:tc>
          <w:tcPr>
            <w:tcW w:w="0" w:type="auto"/>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52059F" w:rsidRPr="0052059F" w:rsidRDefault="0052059F" w:rsidP="0052059F">
            <w:pPr>
              <w:jc w:val="center"/>
              <w:rPr>
                <w:rFonts w:ascii="微软雅黑" w:eastAsia="微软雅黑" w:hAnsi="微软雅黑" w:cs="宋体" w:hint="default"/>
                <w:b/>
                <w:bCs/>
                <w:color w:val="000000"/>
                <w:sz w:val="40"/>
                <w:szCs w:val="40"/>
              </w:rPr>
            </w:pPr>
            <w:r w:rsidRPr="0052059F">
              <w:rPr>
                <w:rFonts w:ascii="微软雅黑" w:eastAsia="微软雅黑" w:hAnsi="微软雅黑" w:cs="宋体"/>
                <w:b/>
                <w:bCs/>
                <w:color w:val="000000"/>
                <w:sz w:val="40"/>
                <w:szCs w:val="40"/>
              </w:rPr>
              <w:t>2024年度二级项目绩效自评表</w:t>
            </w:r>
          </w:p>
        </w:tc>
      </w:tr>
      <w:tr w:rsidR="0052059F" w:rsidRPr="0052059F" w:rsidTr="0052059F">
        <w:trPr>
          <w:trHeight w:val="270"/>
        </w:trPr>
        <w:tc>
          <w:tcPr>
            <w:tcW w:w="0" w:type="auto"/>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b/>
                <w:bCs/>
                <w:color w:val="DA3232"/>
                <w:sz w:val="22"/>
                <w:szCs w:val="22"/>
              </w:rPr>
            </w:pPr>
            <w:r w:rsidRPr="0052059F">
              <w:rPr>
                <w:rFonts w:cs="宋体"/>
                <w:b/>
                <w:bCs/>
                <w:color w:val="DA3232"/>
                <w:sz w:val="22"/>
                <w:szCs w:val="22"/>
              </w:rPr>
              <w:t xml:space="preserve">　</w:t>
            </w:r>
          </w:p>
        </w:tc>
      </w:tr>
      <w:tr w:rsidR="0052059F" w:rsidRPr="0052059F" w:rsidTr="0052059F">
        <w:trPr>
          <w:trHeight w:val="13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b/>
                <w:bCs/>
                <w:color w:val="000000"/>
                <w:sz w:val="22"/>
                <w:szCs w:val="22"/>
              </w:rPr>
            </w:pPr>
            <w:r w:rsidRPr="0052059F">
              <w:rPr>
                <w:rFonts w:cs="宋体"/>
                <w:b/>
                <w:bCs/>
                <w:color w:val="000000"/>
                <w:sz w:val="22"/>
                <w:szCs w:val="22"/>
              </w:rPr>
              <w:t>项目名称：</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官山林场森林资源管护经费（巫溪林业文〔2023〕123号）</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b/>
                <w:bCs/>
                <w:color w:val="000000"/>
                <w:sz w:val="22"/>
                <w:szCs w:val="22"/>
              </w:rPr>
            </w:pPr>
            <w:r w:rsidRPr="0052059F">
              <w:rPr>
                <w:rFonts w:cs="宋体"/>
                <w:b/>
                <w:bCs/>
                <w:color w:val="000000"/>
                <w:sz w:val="22"/>
                <w:szCs w:val="22"/>
              </w:rPr>
              <w:t>项目编码：</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50023824T000004212184</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b/>
                <w:bCs/>
                <w:color w:val="000000"/>
                <w:sz w:val="22"/>
                <w:szCs w:val="22"/>
              </w:rPr>
            </w:pPr>
            <w:r w:rsidRPr="0052059F">
              <w:rPr>
                <w:rFonts w:cs="宋体"/>
                <w:b/>
                <w:bCs/>
                <w:color w:val="000000"/>
                <w:sz w:val="22"/>
                <w:szCs w:val="22"/>
              </w:rPr>
              <w:t>自评总分：</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100.00</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b/>
                <w:bCs/>
                <w:color w:val="000000"/>
                <w:sz w:val="22"/>
                <w:szCs w:val="22"/>
              </w:rPr>
            </w:pPr>
            <w:r w:rsidRPr="0052059F">
              <w:rPr>
                <w:rFonts w:cs="宋体"/>
                <w:b/>
                <w:bCs/>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 xml:space="preserve">　</w:t>
            </w:r>
          </w:p>
        </w:tc>
      </w:tr>
      <w:tr w:rsidR="0052059F" w:rsidRPr="0052059F" w:rsidTr="0052059F">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b/>
                <w:bCs/>
                <w:color w:val="000000"/>
                <w:sz w:val="22"/>
                <w:szCs w:val="22"/>
              </w:rPr>
            </w:pPr>
            <w:r w:rsidRPr="0052059F">
              <w:rPr>
                <w:rFonts w:cs="宋体"/>
                <w:b/>
                <w:bCs/>
                <w:color w:val="000000"/>
                <w:sz w:val="22"/>
                <w:szCs w:val="22"/>
              </w:rPr>
              <w:t>项目主管部门：</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059-巫溪县林业局</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b/>
                <w:bCs/>
                <w:color w:val="000000"/>
                <w:sz w:val="22"/>
                <w:szCs w:val="22"/>
              </w:rPr>
            </w:pPr>
            <w:r w:rsidRPr="0052059F">
              <w:rPr>
                <w:rFonts w:cs="宋体"/>
                <w:b/>
                <w:bCs/>
                <w:color w:val="000000"/>
                <w:sz w:val="22"/>
                <w:szCs w:val="22"/>
              </w:rPr>
              <w:t>财政归口处室：</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008-农业科</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b/>
                <w:bCs/>
                <w:color w:val="000000"/>
                <w:sz w:val="22"/>
                <w:szCs w:val="22"/>
              </w:rPr>
            </w:pPr>
            <w:r w:rsidRPr="0052059F">
              <w:rPr>
                <w:rFonts w:cs="宋体"/>
                <w:b/>
                <w:bCs/>
                <w:color w:val="000000"/>
                <w:sz w:val="22"/>
                <w:szCs w:val="22"/>
              </w:rPr>
              <w:t>部门联系人：</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邓承涛</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b/>
                <w:bCs/>
                <w:color w:val="000000"/>
                <w:sz w:val="22"/>
                <w:szCs w:val="22"/>
              </w:rPr>
            </w:pPr>
            <w:r w:rsidRPr="0052059F">
              <w:rPr>
                <w:rFonts w:cs="宋体"/>
                <w:b/>
                <w:bCs/>
                <w:color w:val="000000"/>
                <w:sz w:val="22"/>
                <w:szCs w:val="22"/>
              </w:rPr>
              <w:t>联系电话：</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15023855687</w:t>
            </w:r>
          </w:p>
        </w:tc>
      </w:tr>
      <w:tr w:rsidR="0052059F" w:rsidRPr="0052059F" w:rsidTr="0052059F">
        <w:trPr>
          <w:trHeight w:val="420"/>
        </w:trPr>
        <w:tc>
          <w:tcPr>
            <w:tcW w:w="0" w:type="auto"/>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52059F" w:rsidRPr="0052059F" w:rsidRDefault="0052059F" w:rsidP="0052059F">
            <w:pPr>
              <w:jc w:val="center"/>
              <w:rPr>
                <w:rFonts w:ascii="微软雅黑" w:eastAsia="微软雅黑" w:hAnsi="微软雅黑" w:cs="宋体" w:hint="default"/>
                <w:b/>
                <w:bCs/>
                <w:color w:val="808080"/>
                <w:sz w:val="28"/>
                <w:szCs w:val="28"/>
              </w:rPr>
            </w:pPr>
            <w:r w:rsidRPr="0052059F">
              <w:rPr>
                <w:rFonts w:ascii="微软雅黑" w:eastAsia="微软雅黑" w:hAnsi="微软雅黑" w:cs="宋体"/>
                <w:b/>
                <w:bCs/>
                <w:color w:val="808080"/>
                <w:sz w:val="28"/>
                <w:szCs w:val="28"/>
              </w:rPr>
              <w:t>资金情况</w:t>
            </w:r>
          </w:p>
        </w:tc>
      </w:tr>
      <w:tr w:rsidR="0052059F" w:rsidRPr="0052059F" w:rsidTr="0052059F">
        <w:trPr>
          <w:trHeight w:val="81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lastRenderedPageBreak/>
              <w:t xml:space="preserve">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b/>
                <w:bCs/>
                <w:color w:val="000000"/>
                <w:sz w:val="22"/>
                <w:szCs w:val="22"/>
              </w:rPr>
            </w:pPr>
            <w:r w:rsidRPr="0052059F">
              <w:rPr>
                <w:rFonts w:cs="宋体"/>
                <w:b/>
                <w:bCs/>
                <w:color w:val="000000"/>
                <w:sz w:val="22"/>
                <w:szCs w:val="22"/>
              </w:rPr>
              <w:t>年初预算数</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b/>
                <w:bCs/>
                <w:color w:val="000000"/>
                <w:sz w:val="22"/>
                <w:szCs w:val="22"/>
              </w:rPr>
            </w:pPr>
            <w:r w:rsidRPr="0052059F">
              <w:rPr>
                <w:rFonts w:cs="宋体"/>
                <w:b/>
                <w:bCs/>
                <w:color w:val="000000"/>
                <w:sz w:val="22"/>
                <w:szCs w:val="22"/>
              </w:rPr>
              <w:t>全年（调整）预算数</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b/>
                <w:bCs/>
                <w:color w:val="000000"/>
                <w:sz w:val="22"/>
                <w:szCs w:val="22"/>
              </w:rPr>
            </w:pPr>
            <w:r w:rsidRPr="0052059F">
              <w:rPr>
                <w:rFonts w:cs="宋体"/>
                <w:b/>
                <w:bCs/>
                <w:color w:val="000000"/>
                <w:sz w:val="22"/>
                <w:szCs w:val="22"/>
              </w:rPr>
              <w:t>全年执行数</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b/>
                <w:bCs/>
                <w:color w:val="000000"/>
                <w:sz w:val="22"/>
                <w:szCs w:val="22"/>
              </w:rPr>
            </w:pPr>
            <w:r w:rsidRPr="0052059F">
              <w:rPr>
                <w:rFonts w:cs="宋体"/>
                <w:b/>
                <w:bCs/>
                <w:color w:val="000000"/>
                <w:sz w:val="22"/>
                <w:szCs w:val="22"/>
              </w:rPr>
              <w:t>执行率</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b/>
                <w:bCs/>
                <w:color w:val="000000"/>
                <w:sz w:val="22"/>
                <w:szCs w:val="22"/>
              </w:rPr>
            </w:pPr>
            <w:r w:rsidRPr="0052059F">
              <w:rPr>
                <w:rFonts w:cs="宋体"/>
                <w:b/>
                <w:bCs/>
                <w:color w:val="000000"/>
                <w:sz w:val="22"/>
                <w:szCs w:val="22"/>
              </w:rPr>
              <w:t>执行率权重</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b/>
                <w:bCs/>
                <w:color w:val="000000"/>
                <w:sz w:val="22"/>
                <w:szCs w:val="22"/>
              </w:rPr>
            </w:pPr>
            <w:r w:rsidRPr="0052059F">
              <w:rPr>
                <w:rFonts w:cs="宋体"/>
                <w:b/>
                <w:bCs/>
                <w:color w:val="000000"/>
                <w:sz w:val="22"/>
                <w:szCs w:val="22"/>
              </w:rPr>
              <w:t>执行率得分</w:t>
            </w:r>
          </w:p>
        </w:tc>
      </w:tr>
      <w:tr w:rsidR="0052059F" w:rsidRPr="0052059F" w:rsidTr="0052059F">
        <w:trPr>
          <w:trHeight w:val="810"/>
        </w:trPr>
        <w:tc>
          <w:tcPr>
            <w:tcW w:w="0" w:type="auto"/>
            <w:tcBorders>
              <w:top w:val="nil"/>
              <w:left w:val="single" w:sz="4" w:space="0" w:color="auto"/>
              <w:bottom w:val="single" w:sz="4" w:space="0" w:color="auto"/>
              <w:right w:val="nil"/>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年度总金额</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 xml:space="preserve">0.00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 xml:space="preserve">600,000.00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 xml:space="preserve">600,000.00 </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sz w:val="22"/>
                <w:szCs w:val="22"/>
              </w:rPr>
            </w:pPr>
            <w:r w:rsidRPr="0052059F">
              <w:rPr>
                <w:rFonts w:cs="宋体"/>
                <w:sz w:val="22"/>
                <w:szCs w:val="22"/>
              </w:rPr>
              <w:t xml:space="preserve">　</w:t>
            </w:r>
          </w:p>
        </w:tc>
      </w:tr>
      <w:tr w:rsidR="0052059F" w:rsidRPr="0052059F" w:rsidTr="0052059F">
        <w:trPr>
          <w:trHeight w:val="1080"/>
        </w:trPr>
        <w:tc>
          <w:tcPr>
            <w:tcW w:w="0" w:type="auto"/>
            <w:tcBorders>
              <w:top w:val="nil"/>
              <w:left w:val="single" w:sz="4" w:space="0" w:color="auto"/>
              <w:bottom w:val="single" w:sz="4" w:space="0" w:color="auto"/>
              <w:right w:val="nil"/>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其中：财政拨款</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 xml:space="preserve">0.00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 xml:space="preserve">600,000.00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 xml:space="preserve">600,000.00 </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10.00</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sz w:val="22"/>
                <w:szCs w:val="22"/>
              </w:rPr>
            </w:pPr>
            <w:r w:rsidRPr="0052059F">
              <w:rPr>
                <w:rFonts w:cs="宋体"/>
                <w:sz w:val="22"/>
                <w:szCs w:val="22"/>
              </w:rPr>
              <w:t>#####</w:t>
            </w:r>
          </w:p>
        </w:tc>
      </w:tr>
      <w:tr w:rsidR="0052059F" w:rsidRPr="0052059F" w:rsidTr="0052059F">
        <w:trPr>
          <w:trHeight w:val="810"/>
        </w:trPr>
        <w:tc>
          <w:tcPr>
            <w:tcW w:w="0" w:type="auto"/>
            <w:tcBorders>
              <w:top w:val="nil"/>
              <w:left w:val="single" w:sz="4" w:space="0" w:color="auto"/>
              <w:bottom w:val="single" w:sz="4" w:space="0" w:color="auto"/>
              <w:right w:val="nil"/>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 xml:space="preserve">0.00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 xml:space="preserve">600,000.00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 xml:space="preserve">600,000.00 </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sz w:val="22"/>
                <w:szCs w:val="22"/>
              </w:rPr>
            </w:pPr>
            <w:r w:rsidRPr="0052059F">
              <w:rPr>
                <w:rFonts w:cs="宋体"/>
                <w:sz w:val="22"/>
                <w:szCs w:val="22"/>
              </w:rPr>
              <w:t xml:space="preserve">　</w:t>
            </w:r>
          </w:p>
        </w:tc>
      </w:tr>
      <w:tr w:rsidR="0052059F" w:rsidRPr="0052059F" w:rsidTr="0052059F">
        <w:trPr>
          <w:trHeight w:val="420"/>
        </w:trPr>
        <w:tc>
          <w:tcPr>
            <w:tcW w:w="0" w:type="auto"/>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52059F" w:rsidRPr="0052059F" w:rsidRDefault="0052059F" w:rsidP="0052059F">
            <w:pPr>
              <w:jc w:val="center"/>
              <w:rPr>
                <w:rFonts w:ascii="微软雅黑" w:eastAsia="微软雅黑" w:hAnsi="微软雅黑" w:cs="宋体" w:hint="default"/>
                <w:b/>
                <w:bCs/>
                <w:color w:val="808080"/>
                <w:sz w:val="28"/>
                <w:szCs w:val="28"/>
              </w:rPr>
            </w:pPr>
            <w:r w:rsidRPr="0052059F">
              <w:rPr>
                <w:rFonts w:ascii="微软雅黑" w:eastAsia="微软雅黑" w:hAnsi="微软雅黑" w:cs="宋体"/>
                <w:b/>
                <w:bCs/>
                <w:color w:val="808080"/>
                <w:sz w:val="28"/>
                <w:szCs w:val="28"/>
              </w:rPr>
              <w:t>绩效目标</w:t>
            </w:r>
          </w:p>
        </w:tc>
      </w:tr>
      <w:tr w:rsidR="0052059F" w:rsidRPr="0052059F" w:rsidTr="0052059F">
        <w:trPr>
          <w:trHeight w:val="270"/>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b/>
                <w:bCs/>
                <w:color w:val="000000"/>
                <w:sz w:val="22"/>
                <w:szCs w:val="22"/>
              </w:rPr>
            </w:pPr>
            <w:r w:rsidRPr="0052059F">
              <w:rPr>
                <w:rFonts w:cs="宋体"/>
                <w:b/>
                <w:bCs/>
                <w:color w:val="000000"/>
                <w:sz w:val="22"/>
                <w:szCs w:val="22"/>
              </w:rPr>
              <w:t>年初绩效目标</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b/>
                <w:bCs/>
                <w:color w:val="000000"/>
                <w:sz w:val="22"/>
                <w:szCs w:val="22"/>
              </w:rPr>
            </w:pPr>
            <w:r w:rsidRPr="0052059F">
              <w:rPr>
                <w:rFonts w:cs="宋体"/>
                <w:b/>
                <w:bCs/>
                <w:color w:val="000000"/>
                <w:sz w:val="22"/>
                <w:szCs w:val="22"/>
              </w:rPr>
              <w:t>全年（调整）绩效目标</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b/>
                <w:bCs/>
                <w:color w:val="000000"/>
                <w:sz w:val="22"/>
                <w:szCs w:val="22"/>
              </w:rPr>
            </w:pPr>
            <w:r w:rsidRPr="0052059F">
              <w:rPr>
                <w:rFonts w:cs="宋体"/>
                <w:b/>
                <w:bCs/>
                <w:color w:val="000000"/>
                <w:sz w:val="22"/>
                <w:szCs w:val="22"/>
              </w:rPr>
              <w:t>全年目标实际完成情况</w:t>
            </w:r>
          </w:p>
        </w:tc>
      </w:tr>
      <w:tr w:rsidR="0052059F" w:rsidRPr="0052059F" w:rsidTr="0052059F">
        <w:trPr>
          <w:trHeight w:val="990"/>
        </w:trPr>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管护面积9.2万亩，森林覆盖率75.8%，林草覆盖率99.8%。</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管护面积9.2万亩，森林覆盖率75.8%，林草覆盖率99.8%。</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已完成管护任务</w:t>
            </w:r>
          </w:p>
        </w:tc>
      </w:tr>
      <w:tr w:rsidR="0052059F" w:rsidRPr="0052059F" w:rsidTr="0052059F">
        <w:trPr>
          <w:trHeight w:val="420"/>
        </w:trPr>
        <w:tc>
          <w:tcPr>
            <w:tcW w:w="0" w:type="auto"/>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52059F" w:rsidRPr="0052059F" w:rsidRDefault="0052059F" w:rsidP="0052059F">
            <w:pPr>
              <w:jc w:val="center"/>
              <w:rPr>
                <w:rFonts w:ascii="微软雅黑" w:eastAsia="微软雅黑" w:hAnsi="微软雅黑" w:cs="宋体" w:hint="default"/>
                <w:b/>
                <w:bCs/>
                <w:color w:val="808080"/>
                <w:sz w:val="28"/>
                <w:szCs w:val="28"/>
              </w:rPr>
            </w:pPr>
            <w:r w:rsidRPr="0052059F">
              <w:rPr>
                <w:rFonts w:ascii="微软雅黑" w:eastAsia="微软雅黑" w:hAnsi="微软雅黑" w:cs="宋体"/>
                <w:b/>
                <w:bCs/>
                <w:color w:val="808080"/>
                <w:sz w:val="28"/>
                <w:szCs w:val="28"/>
              </w:rPr>
              <w:t>绩效指标</w:t>
            </w:r>
          </w:p>
        </w:tc>
      </w:tr>
      <w:tr w:rsidR="0052059F" w:rsidRPr="0052059F" w:rsidTr="0052059F">
        <w:trPr>
          <w:trHeight w:val="16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b/>
                <w:bCs/>
                <w:color w:val="000000"/>
                <w:sz w:val="22"/>
                <w:szCs w:val="22"/>
              </w:rPr>
            </w:pPr>
            <w:r w:rsidRPr="0052059F">
              <w:rPr>
                <w:rFonts w:cs="宋体"/>
                <w:b/>
                <w:bCs/>
                <w:color w:val="000000"/>
                <w:sz w:val="22"/>
                <w:szCs w:val="22"/>
              </w:rPr>
              <w:t>指标名称</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b/>
                <w:bCs/>
                <w:color w:val="000000"/>
                <w:sz w:val="22"/>
                <w:szCs w:val="22"/>
              </w:rPr>
            </w:pPr>
            <w:r w:rsidRPr="0052059F">
              <w:rPr>
                <w:rFonts w:cs="宋体"/>
                <w:b/>
                <w:bCs/>
                <w:color w:val="000000"/>
                <w:sz w:val="22"/>
                <w:szCs w:val="22"/>
              </w:rPr>
              <w:t>计量单位</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b/>
                <w:bCs/>
                <w:color w:val="000000"/>
                <w:sz w:val="22"/>
                <w:szCs w:val="22"/>
              </w:rPr>
            </w:pPr>
            <w:r w:rsidRPr="0052059F">
              <w:rPr>
                <w:rFonts w:cs="宋体"/>
                <w:b/>
                <w:bCs/>
                <w:color w:val="000000"/>
                <w:sz w:val="22"/>
                <w:szCs w:val="22"/>
              </w:rPr>
              <w:t>指标性质</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b/>
                <w:bCs/>
                <w:color w:val="000000"/>
                <w:sz w:val="22"/>
                <w:szCs w:val="22"/>
              </w:rPr>
            </w:pPr>
            <w:r w:rsidRPr="0052059F">
              <w:rPr>
                <w:rFonts w:cs="宋体"/>
                <w:b/>
                <w:bCs/>
                <w:color w:val="000000"/>
                <w:sz w:val="22"/>
                <w:szCs w:val="22"/>
              </w:rPr>
              <w:t>指标值</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b/>
                <w:bCs/>
                <w:color w:val="000000"/>
                <w:sz w:val="22"/>
                <w:szCs w:val="22"/>
              </w:rPr>
            </w:pPr>
            <w:r w:rsidRPr="0052059F">
              <w:rPr>
                <w:rFonts w:cs="宋体"/>
                <w:b/>
                <w:bCs/>
                <w:color w:val="000000"/>
                <w:sz w:val="22"/>
                <w:szCs w:val="22"/>
              </w:rPr>
              <w:t>全年完成值</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b/>
                <w:bCs/>
                <w:color w:val="000000"/>
                <w:sz w:val="22"/>
                <w:szCs w:val="22"/>
              </w:rPr>
            </w:pPr>
            <w:r w:rsidRPr="0052059F">
              <w:rPr>
                <w:rFonts w:cs="宋体"/>
                <w:b/>
                <w:bCs/>
                <w:color w:val="000000"/>
                <w:sz w:val="22"/>
                <w:szCs w:val="22"/>
              </w:rPr>
              <w:t>偏离度（%）</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b/>
                <w:bCs/>
                <w:color w:val="000000"/>
                <w:sz w:val="22"/>
                <w:szCs w:val="22"/>
              </w:rPr>
            </w:pPr>
            <w:r w:rsidRPr="0052059F">
              <w:rPr>
                <w:rFonts w:cs="宋体"/>
                <w:b/>
                <w:bCs/>
                <w:color w:val="000000"/>
                <w:sz w:val="22"/>
                <w:szCs w:val="22"/>
              </w:rPr>
              <w:t>得分系数（%）</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b/>
                <w:bCs/>
                <w:color w:val="000000"/>
                <w:sz w:val="22"/>
                <w:szCs w:val="22"/>
              </w:rPr>
            </w:pPr>
            <w:r w:rsidRPr="0052059F">
              <w:rPr>
                <w:rFonts w:cs="宋体"/>
                <w:b/>
                <w:bCs/>
                <w:color w:val="000000"/>
                <w:sz w:val="22"/>
                <w:szCs w:val="22"/>
              </w:rPr>
              <w:t>指标权重</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b/>
                <w:bCs/>
                <w:color w:val="000000"/>
                <w:sz w:val="22"/>
                <w:szCs w:val="22"/>
              </w:rPr>
            </w:pPr>
            <w:r w:rsidRPr="0052059F">
              <w:rPr>
                <w:rFonts w:cs="宋体"/>
                <w:b/>
                <w:bCs/>
                <w:color w:val="000000"/>
                <w:sz w:val="22"/>
                <w:szCs w:val="22"/>
              </w:rPr>
              <w:t>指标得分</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b/>
                <w:bCs/>
                <w:color w:val="000000"/>
                <w:sz w:val="22"/>
                <w:szCs w:val="22"/>
              </w:rPr>
            </w:pPr>
            <w:r w:rsidRPr="0052059F">
              <w:rPr>
                <w:rFonts w:cs="宋体"/>
                <w:b/>
                <w:bCs/>
                <w:color w:val="000000"/>
                <w:sz w:val="22"/>
                <w:szCs w:val="22"/>
              </w:rPr>
              <w:t>是否核心指标</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b/>
                <w:bCs/>
                <w:color w:val="000000"/>
                <w:sz w:val="22"/>
                <w:szCs w:val="22"/>
              </w:rPr>
            </w:pPr>
            <w:r w:rsidRPr="0052059F">
              <w:rPr>
                <w:rFonts w:cs="宋体"/>
                <w:b/>
                <w:bCs/>
                <w:color w:val="000000"/>
                <w:sz w:val="22"/>
                <w:szCs w:val="22"/>
              </w:rPr>
              <w:t>说明</w:t>
            </w:r>
          </w:p>
        </w:tc>
      </w:tr>
      <w:tr w:rsidR="0052059F" w:rsidRPr="0052059F" w:rsidTr="0052059F">
        <w:trPr>
          <w:trHeight w:val="8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完成管护面积</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亩</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92000</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92000</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是</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 xml:space="preserve">　</w:t>
            </w:r>
          </w:p>
        </w:tc>
      </w:tr>
      <w:tr w:rsidR="0052059F" w:rsidRPr="0052059F" w:rsidTr="0052059F">
        <w:trPr>
          <w:trHeight w:val="10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当年任务</w:t>
            </w:r>
            <w:r w:rsidRPr="0052059F">
              <w:rPr>
                <w:rFonts w:cs="宋体"/>
                <w:color w:val="000000"/>
                <w:sz w:val="22"/>
                <w:szCs w:val="22"/>
              </w:rPr>
              <w:lastRenderedPageBreak/>
              <w:t>完成率</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lastRenderedPageBreak/>
              <w:t>%</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90</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90</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 xml:space="preserve">　</w:t>
            </w:r>
          </w:p>
        </w:tc>
      </w:tr>
      <w:tr w:rsidR="0052059F" w:rsidRPr="0052059F" w:rsidTr="0052059F">
        <w:trPr>
          <w:trHeight w:val="13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lastRenderedPageBreak/>
              <w:t>当年完成管护任务率</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 xml:space="preserve">　</w:t>
            </w:r>
          </w:p>
        </w:tc>
      </w:tr>
      <w:tr w:rsidR="0052059F" w:rsidRPr="0052059F" w:rsidTr="0052059F">
        <w:trPr>
          <w:trHeight w:val="13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国有林能得到有效保护</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定性</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是</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 xml:space="preserve">　</w:t>
            </w:r>
          </w:p>
        </w:tc>
      </w:tr>
      <w:tr w:rsidR="0052059F" w:rsidRPr="0052059F" w:rsidTr="0052059F">
        <w:trPr>
          <w:trHeight w:val="8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群众满意度</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85</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85</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vAlign w:val="center"/>
            <w:hideMark/>
          </w:tcPr>
          <w:p w:rsidR="0052059F" w:rsidRPr="0052059F" w:rsidRDefault="0052059F" w:rsidP="0052059F">
            <w:pPr>
              <w:jc w:val="center"/>
              <w:rPr>
                <w:rFonts w:cs="宋体" w:hint="default"/>
                <w:color w:val="000000"/>
                <w:sz w:val="22"/>
                <w:szCs w:val="22"/>
              </w:rPr>
            </w:pPr>
            <w:r w:rsidRPr="0052059F">
              <w:rPr>
                <w:rFonts w:cs="宋体"/>
                <w:color w:val="000000"/>
                <w:sz w:val="22"/>
                <w:szCs w:val="22"/>
              </w:rPr>
              <w:t xml:space="preserve">　</w:t>
            </w:r>
          </w:p>
        </w:tc>
      </w:tr>
    </w:tbl>
    <w:p w:rsidR="0052059F" w:rsidRDefault="0052059F">
      <w:pPr>
        <w:pStyle w:val="3"/>
        <w:autoSpaceDE w:val="0"/>
        <w:spacing w:line="596" w:lineRule="exact"/>
        <w:ind w:firstLine="643"/>
        <w:rPr>
          <w:rFonts w:ascii="楷体" w:eastAsia="楷体" w:hAnsi="楷体" w:cs="楷体" w:hint="default"/>
          <w:b/>
          <w:bCs/>
          <w:sz w:val="32"/>
          <w:szCs w:val="32"/>
          <w:shd w:val="clear" w:color="auto" w:fill="FFFFFF"/>
          <w:lang w:bidi="ar"/>
        </w:rPr>
      </w:pPr>
    </w:p>
    <w:tbl>
      <w:tblPr>
        <w:tblW w:w="0" w:type="auto"/>
        <w:tblInd w:w="93" w:type="dxa"/>
        <w:tblLook w:val="04A0" w:firstRow="1" w:lastRow="0" w:firstColumn="1" w:lastColumn="0" w:noHBand="0" w:noVBand="1"/>
      </w:tblPr>
      <w:tblGrid>
        <w:gridCol w:w="628"/>
        <w:gridCol w:w="424"/>
        <w:gridCol w:w="628"/>
        <w:gridCol w:w="628"/>
        <w:gridCol w:w="1188"/>
        <w:gridCol w:w="1195"/>
        <w:gridCol w:w="731"/>
        <w:gridCol w:w="422"/>
        <w:gridCol w:w="523"/>
        <w:gridCol w:w="728"/>
        <w:gridCol w:w="1343"/>
      </w:tblGrid>
      <w:tr w:rsidR="004321E9" w:rsidRPr="004321E9" w:rsidTr="004321E9">
        <w:trPr>
          <w:trHeight w:val="585"/>
        </w:trPr>
        <w:tc>
          <w:tcPr>
            <w:tcW w:w="0" w:type="auto"/>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4321E9" w:rsidRPr="004321E9" w:rsidRDefault="004321E9" w:rsidP="004321E9">
            <w:pPr>
              <w:jc w:val="center"/>
              <w:rPr>
                <w:rFonts w:ascii="微软雅黑" w:eastAsia="微软雅黑" w:hAnsi="微软雅黑" w:cs="宋体" w:hint="default"/>
                <w:b/>
                <w:bCs/>
                <w:color w:val="000000"/>
                <w:sz w:val="40"/>
                <w:szCs w:val="40"/>
              </w:rPr>
            </w:pPr>
            <w:r w:rsidRPr="004321E9">
              <w:rPr>
                <w:rFonts w:ascii="微软雅黑" w:eastAsia="微软雅黑" w:hAnsi="微软雅黑" w:cs="宋体"/>
                <w:b/>
                <w:bCs/>
                <w:color w:val="000000"/>
                <w:sz w:val="40"/>
                <w:szCs w:val="40"/>
              </w:rPr>
              <w:t>2024年度二级项目绩效自评表</w:t>
            </w:r>
          </w:p>
        </w:tc>
      </w:tr>
      <w:tr w:rsidR="004321E9" w:rsidRPr="004321E9" w:rsidTr="004321E9">
        <w:trPr>
          <w:trHeight w:val="270"/>
        </w:trPr>
        <w:tc>
          <w:tcPr>
            <w:tcW w:w="0" w:type="auto"/>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b/>
                <w:bCs/>
                <w:color w:val="DA3232"/>
                <w:sz w:val="22"/>
                <w:szCs w:val="22"/>
              </w:rPr>
            </w:pPr>
            <w:r w:rsidRPr="004321E9">
              <w:rPr>
                <w:rFonts w:cs="宋体"/>
                <w:b/>
                <w:bCs/>
                <w:color w:val="DA3232"/>
                <w:sz w:val="22"/>
                <w:szCs w:val="22"/>
              </w:rPr>
              <w:t xml:space="preserve">　</w:t>
            </w:r>
          </w:p>
        </w:tc>
      </w:tr>
      <w:tr w:rsidR="004321E9" w:rsidRPr="004321E9" w:rsidTr="004321E9">
        <w:trPr>
          <w:trHeight w:val="8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b/>
                <w:bCs/>
                <w:color w:val="000000"/>
                <w:sz w:val="22"/>
                <w:szCs w:val="22"/>
              </w:rPr>
            </w:pPr>
            <w:r w:rsidRPr="004321E9">
              <w:rPr>
                <w:rFonts w:cs="宋体"/>
                <w:b/>
                <w:bCs/>
                <w:color w:val="000000"/>
                <w:sz w:val="22"/>
                <w:szCs w:val="22"/>
              </w:rPr>
              <w:t>项目名称：</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巫溪县2023年国有林场管护用房建设项目（</w:t>
            </w:r>
            <w:proofErr w:type="gramStart"/>
            <w:r w:rsidRPr="004321E9">
              <w:rPr>
                <w:rFonts w:cs="宋体"/>
                <w:color w:val="000000"/>
                <w:sz w:val="22"/>
                <w:szCs w:val="22"/>
              </w:rPr>
              <w:t>溪发改</w:t>
            </w:r>
            <w:proofErr w:type="gramEnd"/>
            <w:r w:rsidRPr="004321E9">
              <w:rPr>
                <w:rFonts w:cs="宋体"/>
                <w:color w:val="000000"/>
                <w:sz w:val="22"/>
                <w:szCs w:val="22"/>
              </w:rPr>
              <w:t>发〔2023〕480号）</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b/>
                <w:bCs/>
                <w:color w:val="000000"/>
                <w:sz w:val="22"/>
                <w:szCs w:val="22"/>
              </w:rPr>
            </w:pPr>
            <w:r w:rsidRPr="004321E9">
              <w:rPr>
                <w:rFonts w:cs="宋体"/>
                <w:b/>
                <w:bCs/>
                <w:color w:val="000000"/>
                <w:sz w:val="22"/>
                <w:szCs w:val="22"/>
              </w:rPr>
              <w:t>项目编码：</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50023824T000004085025</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b/>
                <w:bCs/>
                <w:color w:val="000000"/>
                <w:sz w:val="22"/>
                <w:szCs w:val="22"/>
              </w:rPr>
            </w:pPr>
            <w:r w:rsidRPr="004321E9">
              <w:rPr>
                <w:rFonts w:cs="宋体"/>
                <w:b/>
                <w:bCs/>
                <w:color w:val="000000"/>
                <w:sz w:val="22"/>
                <w:szCs w:val="22"/>
              </w:rPr>
              <w:t>自评总分：</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100.00</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b/>
                <w:bCs/>
                <w:color w:val="000000"/>
                <w:sz w:val="22"/>
                <w:szCs w:val="22"/>
              </w:rPr>
            </w:pPr>
            <w:r w:rsidRPr="004321E9">
              <w:rPr>
                <w:rFonts w:cs="宋体"/>
                <w:b/>
                <w:bCs/>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 xml:space="preserve">　</w:t>
            </w:r>
          </w:p>
        </w:tc>
      </w:tr>
      <w:tr w:rsidR="004321E9" w:rsidRPr="004321E9" w:rsidTr="004321E9">
        <w:trPr>
          <w:trHeight w:val="10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b/>
                <w:bCs/>
                <w:color w:val="000000"/>
                <w:sz w:val="22"/>
                <w:szCs w:val="22"/>
              </w:rPr>
            </w:pPr>
            <w:r w:rsidRPr="004321E9">
              <w:rPr>
                <w:rFonts w:cs="宋体"/>
                <w:b/>
                <w:bCs/>
                <w:color w:val="000000"/>
                <w:sz w:val="22"/>
                <w:szCs w:val="22"/>
              </w:rPr>
              <w:lastRenderedPageBreak/>
              <w:t>项目主管部门：</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059-巫溪县林业局</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b/>
                <w:bCs/>
                <w:color w:val="000000"/>
                <w:sz w:val="22"/>
                <w:szCs w:val="22"/>
              </w:rPr>
            </w:pPr>
            <w:r w:rsidRPr="004321E9">
              <w:rPr>
                <w:rFonts w:cs="宋体"/>
                <w:b/>
                <w:bCs/>
                <w:color w:val="000000"/>
                <w:sz w:val="22"/>
                <w:szCs w:val="22"/>
              </w:rPr>
              <w:t>财政归口处室：</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008-农业科</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b/>
                <w:bCs/>
                <w:color w:val="000000"/>
                <w:sz w:val="22"/>
                <w:szCs w:val="22"/>
              </w:rPr>
            </w:pPr>
            <w:r w:rsidRPr="004321E9">
              <w:rPr>
                <w:rFonts w:cs="宋体"/>
                <w:b/>
                <w:bCs/>
                <w:color w:val="000000"/>
                <w:sz w:val="22"/>
                <w:szCs w:val="22"/>
              </w:rPr>
              <w:t>部门联系人：</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邓承涛</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b/>
                <w:bCs/>
                <w:color w:val="000000"/>
                <w:sz w:val="22"/>
                <w:szCs w:val="22"/>
              </w:rPr>
            </w:pPr>
            <w:r w:rsidRPr="004321E9">
              <w:rPr>
                <w:rFonts w:cs="宋体"/>
                <w:b/>
                <w:bCs/>
                <w:color w:val="000000"/>
                <w:sz w:val="22"/>
                <w:szCs w:val="22"/>
              </w:rPr>
              <w:t>联系电话：</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15023855687</w:t>
            </w:r>
          </w:p>
        </w:tc>
      </w:tr>
      <w:tr w:rsidR="004321E9" w:rsidRPr="004321E9" w:rsidTr="004321E9">
        <w:trPr>
          <w:trHeight w:val="420"/>
        </w:trPr>
        <w:tc>
          <w:tcPr>
            <w:tcW w:w="0" w:type="auto"/>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4321E9" w:rsidRPr="004321E9" w:rsidRDefault="004321E9" w:rsidP="004321E9">
            <w:pPr>
              <w:jc w:val="center"/>
              <w:rPr>
                <w:rFonts w:ascii="微软雅黑" w:eastAsia="微软雅黑" w:hAnsi="微软雅黑" w:cs="宋体" w:hint="default"/>
                <w:b/>
                <w:bCs/>
                <w:color w:val="808080"/>
                <w:sz w:val="28"/>
                <w:szCs w:val="28"/>
              </w:rPr>
            </w:pPr>
            <w:r w:rsidRPr="004321E9">
              <w:rPr>
                <w:rFonts w:ascii="微软雅黑" w:eastAsia="微软雅黑" w:hAnsi="微软雅黑" w:cs="宋体"/>
                <w:b/>
                <w:bCs/>
                <w:color w:val="808080"/>
                <w:sz w:val="28"/>
                <w:szCs w:val="28"/>
              </w:rPr>
              <w:t>资金情况</w:t>
            </w:r>
          </w:p>
        </w:tc>
      </w:tr>
      <w:tr w:rsidR="004321E9" w:rsidRPr="004321E9" w:rsidTr="004321E9">
        <w:trPr>
          <w:trHeight w:val="81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b/>
                <w:bCs/>
                <w:color w:val="000000"/>
                <w:sz w:val="22"/>
                <w:szCs w:val="22"/>
              </w:rPr>
            </w:pPr>
            <w:r w:rsidRPr="004321E9">
              <w:rPr>
                <w:rFonts w:cs="宋体"/>
                <w:b/>
                <w:bCs/>
                <w:color w:val="000000"/>
                <w:sz w:val="22"/>
                <w:szCs w:val="22"/>
              </w:rPr>
              <w:t>年初预算数</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b/>
                <w:bCs/>
                <w:color w:val="000000"/>
                <w:sz w:val="22"/>
                <w:szCs w:val="22"/>
              </w:rPr>
            </w:pPr>
            <w:r w:rsidRPr="004321E9">
              <w:rPr>
                <w:rFonts w:cs="宋体"/>
                <w:b/>
                <w:bCs/>
                <w:color w:val="000000"/>
                <w:sz w:val="22"/>
                <w:szCs w:val="22"/>
              </w:rPr>
              <w:t>全年（调整）预算数</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b/>
                <w:bCs/>
                <w:color w:val="000000"/>
                <w:sz w:val="22"/>
                <w:szCs w:val="22"/>
              </w:rPr>
            </w:pPr>
            <w:r w:rsidRPr="004321E9">
              <w:rPr>
                <w:rFonts w:cs="宋体"/>
                <w:b/>
                <w:bCs/>
                <w:color w:val="000000"/>
                <w:sz w:val="22"/>
                <w:szCs w:val="22"/>
              </w:rPr>
              <w:t>全年执行数</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b/>
                <w:bCs/>
                <w:color w:val="000000"/>
                <w:sz w:val="22"/>
                <w:szCs w:val="22"/>
              </w:rPr>
            </w:pPr>
            <w:r w:rsidRPr="004321E9">
              <w:rPr>
                <w:rFonts w:cs="宋体"/>
                <w:b/>
                <w:bCs/>
                <w:color w:val="000000"/>
                <w:sz w:val="22"/>
                <w:szCs w:val="22"/>
              </w:rPr>
              <w:t>执行率</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b/>
                <w:bCs/>
                <w:color w:val="000000"/>
                <w:sz w:val="22"/>
                <w:szCs w:val="22"/>
              </w:rPr>
            </w:pPr>
            <w:r w:rsidRPr="004321E9">
              <w:rPr>
                <w:rFonts w:cs="宋体"/>
                <w:b/>
                <w:bCs/>
                <w:color w:val="000000"/>
                <w:sz w:val="22"/>
                <w:szCs w:val="22"/>
              </w:rPr>
              <w:t>执行率权重</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b/>
                <w:bCs/>
                <w:color w:val="000000"/>
                <w:sz w:val="22"/>
                <w:szCs w:val="22"/>
              </w:rPr>
            </w:pPr>
            <w:r w:rsidRPr="004321E9">
              <w:rPr>
                <w:rFonts w:cs="宋体"/>
                <w:b/>
                <w:bCs/>
                <w:color w:val="000000"/>
                <w:sz w:val="22"/>
                <w:szCs w:val="22"/>
              </w:rPr>
              <w:t>执行率得分</w:t>
            </w:r>
          </w:p>
        </w:tc>
      </w:tr>
      <w:tr w:rsidR="004321E9" w:rsidRPr="004321E9" w:rsidTr="004321E9">
        <w:trPr>
          <w:trHeight w:val="810"/>
        </w:trPr>
        <w:tc>
          <w:tcPr>
            <w:tcW w:w="0" w:type="auto"/>
            <w:tcBorders>
              <w:top w:val="nil"/>
              <w:left w:val="single" w:sz="4" w:space="0" w:color="auto"/>
              <w:bottom w:val="single" w:sz="4" w:space="0" w:color="auto"/>
              <w:right w:val="nil"/>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年度总金额</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 xml:space="preserve">0.00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 xml:space="preserve">60,000.00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 xml:space="preserve">60,000.00 </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sz w:val="22"/>
                <w:szCs w:val="22"/>
              </w:rPr>
            </w:pPr>
            <w:r w:rsidRPr="004321E9">
              <w:rPr>
                <w:rFonts w:cs="宋体"/>
                <w:sz w:val="22"/>
                <w:szCs w:val="22"/>
              </w:rPr>
              <w:t xml:space="preserve">　</w:t>
            </w:r>
          </w:p>
        </w:tc>
      </w:tr>
      <w:tr w:rsidR="004321E9" w:rsidRPr="004321E9" w:rsidTr="004321E9">
        <w:trPr>
          <w:trHeight w:val="1080"/>
        </w:trPr>
        <w:tc>
          <w:tcPr>
            <w:tcW w:w="0" w:type="auto"/>
            <w:tcBorders>
              <w:top w:val="nil"/>
              <w:left w:val="single" w:sz="4" w:space="0" w:color="auto"/>
              <w:bottom w:val="single" w:sz="4" w:space="0" w:color="auto"/>
              <w:right w:val="nil"/>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其中：财政拨款</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 xml:space="preserve">0.00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 xml:space="preserve">60,000.00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 xml:space="preserve">60,000.00 </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10.00</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sz w:val="22"/>
                <w:szCs w:val="22"/>
              </w:rPr>
            </w:pPr>
            <w:r w:rsidRPr="004321E9">
              <w:rPr>
                <w:rFonts w:cs="宋体"/>
                <w:sz w:val="22"/>
                <w:szCs w:val="22"/>
              </w:rPr>
              <w:t xml:space="preserve">10.00 </w:t>
            </w:r>
          </w:p>
        </w:tc>
      </w:tr>
      <w:tr w:rsidR="004321E9" w:rsidRPr="004321E9" w:rsidTr="004321E9">
        <w:trPr>
          <w:trHeight w:val="810"/>
        </w:trPr>
        <w:tc>
          <w:tcPr>
            <w:tcW w:w="0" w:type="auto"/>
            <w:tcBorders>
              <w:top w:val="nil"/>
              <w:left w:val="single" w:sz="4" w:space="0" w:color="auto"/>
              <w:bottom w:val="single" w:sz="4" w:space="0" w:color="auto"/>
              <w:right w:val="nil"/>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 xml:space="preserve">0.00 </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 xml:space="preserve">0.00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 xml:space="preserve">60,000.00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 xml:space="preserve">60,000.00 </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sz w:val="22"/>
                <w:szCs w:val="22"/>
              </w:rPr>
            </w:pPr>
            <w:r w:rsidRPr="004321E9">
              <w:rPr>
                <w:rFonts w:cs="宋体"/>
                <w:sz w:val="22"/>
                <w:szCs w:val="22"/>
              </w:rPr>
              <w:t xml:space="preserve">　</w:t>
            </w:r>
          </w:p>
        </w:tc>
      </w:tr>
      <w:tr w:rsidR="004321E9" w:rsidRPr="004321E9" w:rsidTr="004321E9">
        <w:trPr>
          <w:trHeight w:val="420"/>
        </w:trPr>
        <w:tc>
          <w:tcPr>
            <w:tcW w:w="0" w:type="auto"/>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4321E9" w:rsidRPr="004321E9" w:rsidRDefault="004321E9" w:rsidP="004321E9">
            <w:pPr>
              <w:jc w:val="center"/>
              <w:rPr>
                <w:rFonts w:ascii="微软雅黑" w:eastAsia="微软雅黑" w:hAnsi="微软雅黑" w:cs="宋体" w:hint="default"/>
                <w:b/>
                <w:bCs/>
                <w:color w:val="808080"/>
                <w:sz w:val="28"/>
                <w:szCs w:val="28"/>
              </w:rPr>
            </w:pPr>
            <w:r w:rsidRPr="004321E9">
              <w:rPr>
                <w:rFonts w:ascii="微软雅黑" w:eastAsia="微软雅黑" w:hAnsi="微软雅黑" w:cs="宋体"/>
                <w:b/>
                <w:bCs/>
                <w:color w:val="808080"/>
                <w:sz w:val="28"/>
                <w:szCs w:val="28"/>
              </w:rPr>
              <w:t>绩效目标</w:t>
            </w:r>
          </w:p>
        </w:tc>
      </w:tr>
      <w:tr w:rsidR="004321E9" w:rsidRPr="004321E9" w:rsidTr="004321E9">
        <w:trPr>
          <w:trHeight w:val="270"/>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b/>
                <w:bCs/>
                <w:color w:val="000000"/>
                <w:sz w:val="22"/>
                <w:szCs w:val="22"/>
              </w:rPr>
            </w:pPr>
            <w:r w:rsidRPr="004321E9">
              <w:rPr>
                <w:rFonts w:cs="宋体"/>
                <w:b/>
                <w:bCs/>
                <w:color w:val="000000"/>
                <w:sz w:val="22"/>
                <w:szCs w:val="22"/>
              </w:rPr>
              <w:t>年初绩效目标</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b/>
                <w:bCs/>
                <w:color w:val="000000"/>
                <w:sz w:val="22"/>
                <w:szCs w:val="22"/>
              </w:rPr>
            </w:pPr>
            <w:r w:rsidRPr="004321E9">
              <w:rPr>
                <w:rFonts w:cs="宋体"/>
                <w:b/>
                <w:bCs/>
                <w:color w:val="000000"/>
                <w:sz w:val="22"/>
                <w:szCs w:val="22"/>
              </w:rPr>
              <w:t>全年（调整）绩效目标</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b/>
                <w:bCs/>
                <w:color w:val="000000"/>
                <w:sz w:val="22"/>
                <w:szCs w:val="22"/>
              </w:rPr>
            </w:pPr>
            <w:r w:rsidRPr="004321E9">
              <w:rPr>
                <w:rFonts w:cs="宋体"/>
                <w:b/>
                <w:bCs/>
                <w:color w:val="000000"/>
                <w:sz w:val="22"/>
                <w:szCs w:val="22"/>
              </w:rPr>
              <w:t>全年目标实际完成情况</w:t>
            </w:r>
          </w:p>
        </w:tc>
      </w:tr>
      <w:tr w:rsidR="004321E9" w:rsidRPr="004321E9" w:rsidTr="004321E9">
        <w:trPr>
          <w:trHeight w:val="750"/>
        </w:trPr>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新建管护站（点）1处，重建管护站（点）1处</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新建管护站（点）1处，重建管护站（点）1处</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已完成</w:t>
            </w:r>
            <w:proofErr w:type="gramStart"/>
            <w:r w:rsidRPr="004321E9">
              <w:rPr>
                <w:rFonts w:cs="宋体"/>
                <w:color w:val="000000"/>
                <w:sz w:val="22"/>
                <w:szCs w:val="22"/>
              </w:rPr>
              <w:t>管护站</w:t>
            </w:r>
            <w:proofErr w:type="gramEnd"/>
            <w:r w:rsidRPr="004321E9">
              <w:rPr>
                <w:rFonts w:cs="宋体"/>
                <w:color w:val="000000"/>
                <w:sz w:val="22"/>
                <w:szCs w:val="22"/>
              </w:rPr>
              <w:t>建设工作</w:t>
            </w:r>
          </w:p>
        </w:tc>
      </w:tr>
      <w:tr w:rsidR="004321E9" w:rsidRPr="004321E9" w:rsidTr="004321E9">
        <w:trPr>
          <w:trHeight w:val="750"/>
        </w:trPr>
        <w:tc>
          <w:tcPr>
            <w:tcW w:w="0" w:type="auto"/>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4321E9" w:rsidRPr="004321E9" w:rsidRDefault="004321E9" w:rsidP="004321E9">
            <w:pPr>
              <w:jc w:val="center"/>
              <w:rPr>
                <w:rFonts w:ascii="微软雅黑" w:eastAsia="微软雅黑" w:hAnsi="微软雅黑" w:cs="宋体" w:hint="default"/>
                <w:b/>
                <w:bCs/>
                <w:color w:val="808080"/>
                <w:sz w:val="28"/>
                <w:szCs w:val="28"/>
              </w:rPr>
            </w:pPr>
            <w:r w:rsidRPr="004321E9">
              <w:rPr>
                <w:rFonts w:ascii="微软雅黑" w:eastAsia="微软雅黑" w:hAnsi="微软雅黑" w:cs="宋体"/>
                <w:b/>
                <w:bCs/>
                <w:color w:val="808080"/>
                <w:sz w:val="28"/>
                <w:szCs w:val="28"/>
              </w:rPr>
              <w:t>绩效指标</w:t>
            </w:r>
          </w:p>
        </w:tc>
      </w:tr>
      <w:tr w:rsidR="004321E9" w:rsidRPr="004321E9" w:rsidTr="004321E9">
        <w:trPr>
          <w:trHeight w:val="10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b/>
                <w:bCs/>
                <w:color w:val="000000"/>
                <w:sz w:val="22"/>
                <w:szCs w:val="22"/>
              </w:rPr>
            </w:pPr>
            <w:r w:rsidRPr="004321E9">
              <w:rPr>
                <w:rFonts w:cs="宋体"/>
                <w:b/>
                <w:bCs/>
                <w:color w:val="000000"/>
                <w:sz w:val="22"/>
                <w:szCs w:val="22"/>
              </w:rPr>
              <w:t>指标名称</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b/>
                <w:bCs/>
                <w:color w:val="000000"/>
                <w:sz w:val="22"/>
                <w:szCs w:val="22"/>
              </w:rPr>
            </w:pPr>
            <w:r w:rsidRPr="004321E9">
              <w:rPr>
                <w:rFonts w:cs="宋体"/>
                <w:b/>
                <w:bCs/>
                <w:color w:val="000000"/>
                <w:sz w:val="22"/>
                <w:szCs w:val="22"/>
              </w:rPr>
              <w:t>计量单位</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b/>
                <w:bCs/>
                <w:color w:val="000000"/>
                <w:sz w:val="22"/>
                <w:szCs w:val="22"/>
              </w:rPr>
            </w:pPr>
            <w:r w:rsidRPr="004321E9">
              <w:rPr>
                <w:rFonts w:cs="宋体"/>
                <w:b/>
                <w:bCs/>
                <w:color w:val="000000"/>
                <w:sz w:val="22"/>
                <w:szCs w:val="22"/>
              </w:rPr>
              <w:t>指标性质</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b/>
                <w:bCs/>
                <w:color w:val="000000"/>
                <w:sz w:val="22"/>
                <w:szCs w:val="22"/>
              </w:rPr>
            </w:pPr>
            <w:r w:rsidRPr="004321E9">
              <w:rPr>
                <w:rFonts w:cs="宋体"/>
                <w:b/>
                <w:bCs/>
                <w:color w:val="000000"/>
                <w:sz w:val="22"/>
                <w:szCs w:val="22"/>
              </w:rPr>
              <w:t>指标值</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b/>
                <w:bCs/>
                <w:color w:val="000000"/>
                <w:sz w:val="22"/>
                <w:szCs w:val="22"/>
              </w:rPr>
            </w:pPr>
            <w:r w:rsidRPr="004321E9">
              <w:rPr>
                <w:rFonts w:cs="宋体"/>
                <w:b/>
                <w:bCs/>
                <w:color w:val="000000"/>
                <w:sz w:val="22"/>
                <w:szCs w:val="22"/>
              </w:rPr>
              <w:t>全年完成值</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b/>
                <w:bCs/>
                <w:color w:val="000000"/>
                <w:sz w:val="22"/>
                <w:szCs w:val="22"/>
              </w:rPr>
            </w:pPr>
            <w:r w:rsidRPr="004321E9">
              <w:rPr>
                <w:rFonts w:cs="宋体"/>
                <w:b/>
                <w:bCs/>
                <w:color w:val="000000"/>
                <w:sz w:val="22"/>
                <w:szCs w:val="22"/>
              </w:rPr>
              <w:t>偏离度（%）</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b/>
                <w:bCs/>
                <w:color w:val="000000"/>
                <w:sz w:val="22"/>
                <w:szCs w:val="22"/>
              </w:rPr>
            </w:pPr>
            <w:r w:rsidRPr="004321E9">
              <w:rPr>
                <w:rFonts w:cs="宋体"/>
                <w:b/>
                <w:bCs/>
                <w:color w:val="000000"/>
                <w:sz w:val="22"/>
                <w:szCs w:val="22"/>
              </w:rPr>
              <w:t>得分系数（%）</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b/>
                <w:bCs/>
                <w:color w:val="000000"/>
                <w:sz w:val="22"/>
                <w:szCs w:val="22"/>
              </w:rPr>
            </w:pPr>
            <w:r w:rsidRPr="004321E9">
              <w:rPr>
                <w:rFonts w:cs="宋体"/>
                <w:b/>
                <w:bCs/>
                <w:color w:val="000000"/>
                <w:sz w:val="22"/>
                <w:szCs w:val="22"/>
              </w:rPr>
              <w:t>指标权重</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b/>
                <w:bCs/>
                <w:color w:val="000000"/>
                <w:sz w:val="22"/>
                <w:szCs w:val="22"/>
              </w:rPr>
            </w:pPr>
            <w:r w:rsidRPr="004321E9">
              <w:rPr>
                <w:rFonts w:cs="宋体"/>
                <w:b/>
                <w:bCs/>
                <w:color w:val="000000"/>
                <w:sz w:val="22"/>
                <w:szCs w:val="22"/>
              </w:rPr>
              <w:t>指标得分</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b/>
                <w:bCs/>
                <w:color w:val="000000"/>
                <w:sz w:val="22"/>
                <w:szCs w:val="22"/>
              </w:rPr>
            </w:pPr>
            <w:r w:rsidRPr="004321E9">
              <w:rPr>
                <w:rFonts w:cs="宋体"/>
                <w:b/>
                <w:bCs/>
                <w:color w:val="000000"/>
                <w:sz w:val="22"/>
                <w:szCs w:val="22"/>
              </w:rPr>
              <w:t>是否核心指标</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b/>
                <w:bCs/>
                <w:color w:val="000000"/>
                <w:sz w:val="22"/>
                <w:szCs w:val="22"/>
              </w:rPr>
            </w:pPr>
            <w:r w:rsidRPr="004321E9">
              <w:rPr>
                <w:rFonts w:cs="宋体"/>
                <w:b/>
                <w:bCs/>
                <w:color w:val="000000"/>
                <w:sz w:val="22"/>
                <w:szCs w:val="22"/>
              </w:rPr>
              <w:t>说明</w:t>
            </w:r>
          </w:p>
        </w:tc>
      </w:tr>
      <w:tr w:rsidR="004321E9" w:rsidRPr="004321E9" w:rsidTr="004321E9">
        <w:trPr>
          <w:trHeight w:val="10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建设林场</w:t>
            </w:r>
            <w:r w:rsidRPr="004321E9">
              <w:rPr>
                <w:rFonts w:cs="宋体"/>
                <w:color w:val="000000"/>
                <w:sz w:val="22"/>
                <w:szCs w:val="22"/>
              </w:rPr>
              <w:lastRenderedPageBreak/>
              <w:t>管护用房</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proofErr w:type="gramStart"/>
            <w:r w:rsidRPr="004321E9">
              <w:rPr>
                <w:rFonts w:cs="宋体"/>
                <w:color w:val="000000"/>
                <w:sz w:val="22"/>
                <w:szCs w:val="22"/>
              </w:rPr>
              <w:lastRenderedPageBreak/>
              <w:t>个</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 xml:space="preserve">　</w:t>
            </w:r>
          </w:p>
        </w:tc>
      </w:tr>
      <w:tr w:rsidR="004321E9" w:rsidRPr="004321E9" w:rsidTr="004321E9">
        <w:trPr>
          <w:trHeight w:val="13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lastRenderedPageBreak/>
              <w:t>建设项目验收合格率</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90</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90</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 xml:space="preserve">　</w:t>
            </w:r>
          </w:p>
        </w:tc>
      </w:tr>
      <w:tr w:rsidR="004321E9" w:rsidRPr="004321E9" w:rsidTr="004321E9">
        <w:trPr>
          <w:trHeight w:val="13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项目建设按期完成率</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90</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90</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是</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 xml:space="preserve">　</w:t>
            </w:r>
          </w:p>
        </w:tc>
      </w:tr>
      <w:tr w:rsidR="004321E9" w:rsidRPr="004321E9" w:rsidTr="004321E9">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财政投资</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万元</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 xml:space="preserve">　</w:t>
            </w:r>
          </w:p>
        </w:tc>
      </w:tr>
      <w:tr w:rsidR="004321E9" w:rsidRPr="004321E9" w:rsidTr="004321E9">
        <w:trPr>
          <w:trHeight w:val="8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就近吸纳务工</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人次</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 xml:space="preserve">　</w:t>
            </w:r>
          </w:p>
        </w:tc>
      </w:tr>
      <w:tr w:rsidR="004321E9" w:rsidRPr="004321E9" w:rsidTr="004321E9">
        <w:trPr>
          <w:trHeight w:val="10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项目区群众满意度</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90</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90</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vAlign w:val="center"/>
            <w:hideMark/>
          </w:tcPr>
          <w:p w:rsidR="004321E9" w:rsidRPr="004321E9" w:rsidRDefault="004321E9" w:rsidP="004321E9">
            <w:pPr>
              <w:jc w:val="center"/>
              <w:rPr>
                <w:rFonts w:cs="宋体" w:hint="default"/>
                <w:color w:val="000000"/>
                <w:sz w:val="22"/>
                <w:szCs w:val="22"/>
              </w:rPr>
            </w:pPr>
            <w:r w:rsidRPr="004321E9">
              <w:rPr>
                <w:rFonts w:cs="宋体"/>
                <w:color w:val="000000"/>
                <w:sz w:val="22"/>
                <w:szCs w:val="22"/>
              </w:rPr>
              <w:t xml:space="preserve">　</w:t>
            </w:r>
          </w:p>
        </w:tc>
      </w:tr>
    </w:tbl>
    <w:p w:rsidR="0052059F" w:rsidRDefault="008D5151">
      <w:pPr>
        <w:pStyle w:val="3"/>
        <w:autoSpaceDE w:val="0"/>
        <w:spacing w:line="596" w:lineRule="exact"/>
        <w:ind w:firstLine="643"/>
        <w:rPr>
          <w:rFonts w:ascii="楷体" w:eastAsia="楷体" w:hAnsi="楷体" w:cs="楷体" w:hint="default"/>
          <w:b/>
          <w:bCs/>
          <w:sz w:val="32"/>
          <w:szCs w:val="32"/>
          <w:shd w:val="clear" w:color="auto" w:fill="FFFFFF"/>
        </w:rPr>
      </w:pPr>
      <w:r>
        <w:rPr>
          <w:rFonts w:ascii="楷体" w:eastAsia="楷体" w:hAnsi="楷体" w:cs="楷体" w:hint="default"/>
          <w:b/>
          <w:bCs/>
          <w:sz w:val="32"/>
          <w:szCs w:val="32"/>
          <w:shd w:val="clear" w:color="auto" w:fill="FFFFFF"/>
          <w:lang w:bidi="ar"/>
        </w:rPr>
        <w:t>（二）</w:t>
      </w:r>
      <w:r>
        <w:rPr>
          <w:rFonts w:ascii="楷体" w:eastAsia="楷体" w:hAnsi="楷体" w:cs="楷体"/>
          <w:b/>
          <w:bCs/>
          <w:sz w:val="32"/>
          <w:szCs w:val="32"/>
          <w:shd w:val="clear" w:color="auto" w:fill="FFFFFF"/>
        </w:rPr>
        <w:t>部门绩效评价情况</w:t>
      </w:r>
    </w:p>
    <w:p w:rsidR="008D5151" w:rsidRDefault="001F4B70" w:rsidP="001F4B70">
      <w:pPr>
        <w:pStyle w:val="3"/>
        <w:autoSpaceDE w:val="0"/>
        <w:spacing w:line="596" w:lineRule="exact"/>
        <w:ind w:firstLine="640"/>
        <w:rPr>
          <w:rFonts w:ascii="楷体" w:eastAsia="楷体" w:hAnsi="楷体" w:cs="楷体" w:hint="default"/>
          <w:b/>
          <w:bCs/>
          <w:sz w:val="32"/>
          <w:szCs w:val="32"/>
          <w:shd w:val="clear" w:color="auto" w:fill="FFFFFF"/>
          <w:lang w:bidi="ar"/>
        </w:rPr>
      </w:pPr>
      <w:r>
        <w:rPr>
          <w:rFonts w:ascii="方正仿宋_GBK" w:eastAsia="方正仿宋_GBK" w:hAnsi="方正仿宋_GBK" w:cs="方正仿宋_GBK"/>
          <w:sz w:val="32"/>
          <w:szCs w:val="32"/>
          <w:shd w:val="clear" w:color="auto" w:fill="FFFFFF"/>
        </w:rPr>
        <w:t>我单位部门绩效评价情况由林业局汇总级反映。</w:t>
      </w:r>
    </w:p>
    <w:p w:rsidR="00AB1CA9" w:rsidRDefault="008D5151">
      <w:pPr>
        <w:pStyle w:val="3"/>
        <w:autoSpaceDE w:val="0"/>
        <w:spacing w:line="596" w:lineRule="exact"/>
        <w:ind w:firstLine="643"/>
        <w:rPr>
          <w:rFonts w:ascii="方正仿宋_GBK" w:eastAsia="方正仿宋_GBK" w:hAnsi="方正仿宋_GBK" w:cs="方正仿宋_GBK" w:hint="default"/>
          <w:sz w:val="32"/>
          <w:szCs w:val="32"/>
          <w:shd w:val="clear" w:color="auto" w:fill="FFFFFF"/>
        </w:rPr>
      </w:pPr>
      <w:r>
        <w:rPr>
          <w:rFonts w:ascii="楷体" w:eastAsia="楷体" w:hAnsi="楷体" w:cs="楷体"/>
          <w:b/>
          <w:bCs/>
          <w:sz w:val="32"/>
          <w:szCs w:val="32"/>
          <w:shd w:val="clear" w:color="auto" w:fill="FFFFFF"/>
          <w:lang w:bidi="ar"/>
        </w:rPr>
        <w:lastRenderedPageBreak/>
        <w:t>（三</w:t>
      </w:r>
      <w:r w:rsidR="00DB6719">
        <w:rPr>
          <w:rFonts w:ascii="楷体" w:eastAsia="楷体" w:hAnsi="楷体" w:cs="楷体"/>
          <w:b/>
          <w:bCs/>
          <w:sz w:val="32"/>
          <w:szCs w:val="32"/>
          <w:shd w:val="clear" w:color="auto" w:fill="FFFFFF"/>
          <w:lang w:bidi="ar"/>
        </w:rPr>
        <w:t>）财政绩效评价情况</w:t>
      </w:r>
    </w:p>
    <w:p w:rsidR="00404DDC" w:rsidRDefault="00404DDC" w:rsidP="00404DDC">
      <w:pPr>
        <w:pStyle w:val="Char0"/>
        <w:autoSpaceDE w:val="0"/>
        <w:spacing w:before="0" w:beforeAutospacing="0" w:after="0" w:afterAutospacing="0" w:line="596" w:lineRule="exact"/>
        <w:ind w:firstLineChars="200" w:firstLine="640"/>
        <w:rPr>
          <w:rFonts w:ascii="方正仿宋_GBK" w:eastAsia="方正仿宋_GBK" w:hAnsi="方正仿宋_GBK" w:cs="方正仿宋_GBK"/>
          <w:sz w:val="32"/>
          <w:szCs w:val="32"/>
          <w:shd w:val="clear" w:color="auto" w:fill="FFFFFF"/>
        </w:rPr>
      </w:pPr>
      <w:r w:rsidRPr="00404DDC">
        <w:rPr>
          <w:rFonts w:ascii="方正仿宋_GBK" w:eastAsia="方正仿宋_GBK" w:hAnsi="方正仿宋_GBK" w:cs="方正仿宋_GBK"/>
          <w:sz w:val="32"/>
          <w:szCs w:val="32"/>
          <w:shd w:val="clear" w:color="auto" w:fill="FFFFFF"/>
        </w:rPr>
        <w:t>县财政局未委托第三方对我单位开展绩效评价。</w:t>
      </w:r>
    </w:p>
    <w:p w:rsidR="00AB1CA9" w:rsidRDefault="00DB6719">
      <w:pPr>
        <w:pStyle w:val="Char0"/>
        <w:autoSpaceDE w:val="0"/>
        <w:spacing w:before="0" w:beforeAutospacing="0" w:after="0" w:afterAutospacing="0" w:line="596" w:lineRule="exact"/>
        <w:rPr>
          <w:rFonts w:ascii="方正仿宋_GBK" w:eastAsia="方正仿宋_GBK" w:hAnsi="方正仿宋_GBK" w:cs="方正仿宋_GBK"/>
          <w:sz w:val="32"/>
          <w:szCs w:val="32"/>
        </w:rPr>
      </w:pPr>
      <w:r>
        <w:rPr>
          <w:rStyle w:val="21"/>
          <w:rFonts w:ascii="方正仿宋_GBK" w:eastAsia="方正仿宋_GBK" w:hAnsi="方正仿宋_GBK" w:cs="方正仿宋_GBK" w:hint="eastAsia"/>
          <w:sz w:val="32"/>
          <w:szCs w:val="32"/>
          <w:shd w:val="clear" w:color="auto" w:fill="FFFFFF"/>
        </w:rPr>
        <w:t xml:space="preserve">   </w:t>
      </w:r>
      <w:r>
        <w:rPr>
          <w:rStyle w:val="a8"/>
          <w:rFonts w:ascii="黑体" w:eastAsia="黑体" w:hAnsi="黑体" w:cs="黑体" w:hint="eastAsia"/>
          <w:sz w:val="32"/>
          <w:szCs w:val="32"/>
          <w:shd w:val="clear" w:color="auto" w:fill="FFFFFF"/>
        </w:rPr>
        <w:t xml:space="preserve"> 六、专业名词解释</w:t>
      </w:r>
    </w:p>
    <w:p w:rsidR="00AB1CA9" w:rsidRDefault="00DB6719">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（一）财政拨款收入：</w:t>
      </w:r>
      <w:r>
        <w:rPr>
          <w:rFonts w:ascii="方正仿宋_GBK" w:eastAsia="方正仿宋_GBK" w:hAnsi="方正仿宋_GBK" w:cs="方正仿宋_GBK" w:hint="eastAsia"/>
          <w:sz w:val="32"/>
          <w:szCs w:val="32"/>
          <w:shd w:val="clear" w:color="auto" w:fill="FFFFFF"/>
        </w:rPr>
        <w:t>指本年度从本级财政部门取得的财政拨款，包括一般公共预算财政拨款和政府性基金预算财政拨款。</w:t>
      </w:r>
    </w:p>
    <w:p w:rsidR="00AB1CA9" w:rsidRDefault="00DB6719">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（二）事业收入：</w:t>
      </w:r>
      <w:r>
        <w:rPr>
          <w:rFonts w:ascii="方正仿宋_GBK" w:eastAsia="方正仿宋_GBK" w:hAnsi="方正仿宋_GBK" w:cs="方正仿宋_GBK" w:hint="eastAsia"/>
          <w:sz w:val="32"/>
          <w:szCs w:val="32"/>
          <w:shd w:val="clear" w:color="auto" w:fill="FFFFFF"/>
        </w:rPr>
        <w:t>指事业单位开展专业业务活动及其辅助活动取得的现金流入；事业单位收到的财政专户实际核拨的教育收费等资金在此反映。</w:t>
      </w:r>
    </w:p>
    <w:p w:rsidR="00AB1CA9" w:rsidRDefault="00DB6719">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（三）经营收入：</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指事业单位在专业业务活动及其辅助活动之外开展非独立核算经营活动取得的现金流入。</w:t>
      </w:r>
    </w:p>
    <w:p w:rsidR="00AB1CA9" w:rsidRDefault="00DB6719">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（四）其他收入：</w:t>
      </w:r>
      <w:r>
        <w:rPr>
          <w:rFonts w:ascii="方正仿宋_GBK" w:eastAsia="方正仿宋_GBK" w:hAnsi="方正仿宋_GBK"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AB1CA9" w:rsidRDefault="00DB6719">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（五）使用非财政拨款结余：</w:t>
      </w:r>
      <w:r>
        <w:rPr>
          <w:rFonts w:ascii="方正仿宋_GBK" w:eastAsia="方正仿宋_GBK" w:hAnsi="方正仿宋_GBK" w:cs="方正仿宋_GBK" w:hint="eastAsia"/>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AB1CA9" w:rsidRDefault="00DB6719">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lastRenderedPageBreak/>
        <w:t>（六）年初结转和结余：</w:t>
      </w:r>
      <w:r>
        <w:rPr>
          <w:rFonts w:ascii="方正仿宋_GBK" w:eastAsia="方正仿宋_GBK" w:hAnsi="方正仿宋_GBK" w:cs="方正仿宋_GBK" w:hint="eastAsia"/>
          <w:sz w:val="32"/>
          <w:szCs w:val="32"/>
          <w:shd w:val="clear" w:color="auto" w:fill="FFFFFF"/>
        </w:rPr>
        <w:t>指单位上年结转本年使用的基本支出结转、项目支出结转和结余、经营结余。</w:t>
      </w:r>
    </w:p>
    <w:p w:rsidR="00AB1CA9" w:rsidRDefault="00DB6719">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（七）结余分配：</w:t>
      </w:r>
      <w:r>
        <w:rPr>
          <w:rFonts w:ascii="方正仿宋_GBK" w:eastAsia="方正仿宋_GBK" w:hAnsi="方正仿宋_GBK" w:cs="方正仿宋_GBK" w:hint="eastAsia"/>
          <w:sz w:val="32"/>
          <w:szCs w:val="32"/>
          <w:shd w:val="clear" w:color="auto" w:fill="FFFFFF"/>
        </w:rPr>
        <w:t>指单位按照国家有关规定，缴纳所得税、提取专用基金、转入非财政拨款结余等当年结余的分配情况。</w:t>
      </w:r>
    </w:p>
    <w:p w:rsidR="00AB1CA9" w:rsidRDefault="00DB6719">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（八）年末结转和结余：</w:t>
      </w:r>
      <w:r>
        <w:rPr>
          <w:rFonts w:ascii="方正仿宋_GBK" w:eastAsia="方正仿宋_GBK" w:hAnsi="方正仿宋_GBK" w:cs="方正仿宋_GBK" w:hint="eastAsia"/>
          <w:sz w:val="32"/>
          <w:szCs w:val="32"/>
          <w:shd w:val="clear" w:color="auto" w:fill="FFFFFF"/>
        </w:rPr>
        <w:t>指单位结转下年的基本支出结转、项目支出结转和结余、经营结余。</w:t>
      </w:r>
    </w:p>
    <w:p w:rsidR="00AB1CA9" w:rsidRDefault="00DB6719">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（九）基本支出：</w:t>
      </w:r>
      <w:r>
        <w:rPr>
          <w:rFonts w:ascii="方正仿宋_GBK" w:eastAsia="方正仿宋_GBK" w:hAnsi="方正仿宋_GBK"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AB1CA9" w:rsidRDefault="00DB6719">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（十）项目支出：</w:t>
      </w:r>
      <w:r>
        <w:rPr>
          <w:rFonts w:ascii="方正仿宋_GBK" w:eastAsia="方正仿宋_GBK" w:hAnsi="方正仿宋_GBK" w:cs="方正仿宋_GBK" w:hint="eastAsia"/>
          <w:sz w:val="32"/>
          <w:szCs w:val="32"/>
          <w:shd w:val="clear" w:color="auto" w:fill="FFFFFF"/>
        </w:rPr>
        <w:t>指在基本支出之外为完成特定行政任务和事业发展目标所发生的支出。</w:t>
      </w:r>
    </w:p>
    <w:p w:rsidR="00AB1CA9" w:rsidRDefault="00DB6719">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（十一）经营支出：</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指事业单位在专业业务活动及其辅助活动之外开展非独立核算经营活动发生的支出。</w:t>
      </w:r>
    </w:p>
    <w:p w:rsidR="00AB1CA9" w:rsidRDefault="00DB6719">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（十二）“三公”经费：</w:t>
      </w:r>
      <w:r>
        <w:rPr>
          <w:rFonts w:ascii="方正仿宋_GBK" w:eastAsia="方正仿宋_GBK" w:hAnsi="方正仿宋_GBK" w:cs="方正仿宋_GBK" w:hint="eastAsia"/>
          <w:sz w:val="32"/>
          <w:szCs w:val="32"/>
          <w:shd w:val="clear" w:color="auto" w:fill="FFFFFF"/>
        </w:rPr>
        <w:t>指用一般公共预算财政拨款安排的因公出国（境）费、公务用车购置及运行维护费、公务接待费。其中，因公出国（境）</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单位公务出国（境）的国际旅费、国外城市间交通费、住宿费、伙食费、培训费、公杂费等支出；公务用车购置</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单位公务用车购置支出（</w:t>
      </w:r>
      <w:proofErr w:type="gramStart"/>
      <w:r>
        <w:rPr>
          <w:rFonts w:ascii="方正仿宋_GBK" w:eastAsia="方正仿宋_GBK" w:hAnsi="方正仿宋_GBK" w:cs="方正仿宋_GBK" w:hint="eastAsia"/>
          <w:sz w:val="32"/>
          <w:szCs w:val="32"/>
          <w:shd w:val="clear" w:color="auto" w:fill="FFFFFF"/>
        </w:rPr>
        <w:t>含车辆</w:t>
      </w:r>
      <w:proofErr w:type="gramEnd"/>
      <w:r>
        <w:rPr>
          <w:rFonts w:ascii="方正仿宋_GBK" w:eastAsia="方正仿宋_GBK" w:hAnsi="方正仿宋_GBK" w:cs="方正仿宋_GBK" w:hint="eastAsia"/>
          <w:sz w:val="32"/>
          <w:szCs w:val="32"/>
          <w:shd w:val="clear" w:color="auto" w:fill="FFFFFF"/>
        </w:rPr>
        <w:t>购置税）；公务用车运行维护费反映单位按规定保留的公务用车燃料费、维修费、过路过桥费、保险费、安全</w:t>
      </w:r>
      <w:r>
        <w:rPr>
          <w:rFonts w:ascii="方正仿宋_GBK" w:eastAsia="方正仿宋_GBK" w:hAnsi="方正仿宋_GBK" w:cs="方正仿宋_GBK" w:hint="eastAsia"/>
          <w:sz w:val="32"/>
          <w:szCs w:val="32"/>
          <w:shd w:val="clear" w:color="auto" w:fill="FFFFFF"/>
        </w:rPr>
        <w:lastRenderedPageBreak/>
        <w:t>奖励费用等支出；公务接待</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单位按规定开支的各类公务接待（含外宾接待）支出。</w:t>
      </w:r>
    </w:p>
    <w:p w:rsidR="00AB1CA9" w:rsidRDefault="00DB6719">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（十三）机关运行经费：</w:t>
      </w:r>
      <w:r>
        <w:rPr>
          <w:rFonts w:ascii="方正仿宋_GBK" w:eastAsia="方正仿宋_GBK" w:hAnsi="方正仿宋_GBK"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AB1CA9" w:rsidRDefault="00DB6719">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（十四）工资福利支出（支出经济分类科目类级）：</w:t>
      </w:r>
      <w:r>
        <w:rPr>
          <w:rFonts w:ascii="方正仿宋_GBK" w:eastAsia="方正仿宋_GBK" w:hAnsi="方正仿宋_GBK" w:cs="方正仿宋_GBK" w:hint="eastAsia"/>
          <w:sz w:val="32"/>
          <w:szCs w:val="32"/>
          <w:shd w:val="clear" w:color="auto" w:fill="FFFFFF"/>
        </w:rPr>
        <w:t>反映单位开支的在职职工和编制</w:t>
      </w:r>
      <w:proofErr w:type="gramStart"/>
      <w:r>
        <w:rPr>
          <w:rFonts w:ascii="方正仿宋_GBK" w:eastAsia="方正仿宋_GBK" w:hAnsi="方正仿宋_GBK" w:cs="方正仿宋_GBK" w:hint="eastAsia"/>
          <w:sz w:val="32"/>
          <w:szCs w:val="32"/>
          <w:shd w:val="clear" w:color="auto" w:fill="FFFFFF"/>
        </w:rPr>
        <w:t>外长期</w:t>
      </w:r>
      <w:proofErr w:type="gramEnd"/>
      <w:r>
        <w:rPr>
          <w:rFonts w:ascii="方正仿宋_GBK" w:eastAsia="方正仿宋_GBK" w:hAnsi="方正仿宋_GBK" w:cs="方正仿宋_GBK" w:hint="eastAsia"/>
          <w:sz w:val="32"/>
          <w:szCs w:val="32"/>
          <w:shd w:val="clear" w:color="auto" w:fill="FFFFFF"/>
        </w:rPr>
        <w:t>聘用人员的各类劳动报酬，以及为上述人员缴纳的各项社会保险费等。</w:t>
      </w:r>
    </w:p>
    <w:p w:rsidR="00AB1CA9" w:rsidRDefault="00DB6719">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（十五）商品和服务支出（支出经济分类科目类级）：</w:t>
      </w:r>
      <w:r>
        <w:rPr>
          <w:rFonts w:ascii="方正仿宋_GBK" w:eastAsia="方正仿宋_GBK" w:hAnsi="方正仿宋_GBK" w:cs="方正仿宋_GBK" w:hint="eastAsia"/>
          <w:sz w:val="32"/>
          <w:szCs w:val="32"/>
          <w:shd w:val="clear" w:color="auto" w:fill="FFFFFF"/>
        </w:rPr>
        <w:t>反映单位购买商品和服务的支出（不包括用于购置固定资产的支出、战略性和应急储备支出）。</w:t>
      </w:r>
    </w:p>
    <w:p w:rsidR="00AB1CA9" w:rsidRDefault="00DB6719">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（十六）对个人和家庭的补助（支出经济分类科目类级）：</w:t>
      </w:r>
      <w:r>
        <w:rPr>
          <w:rFonts w:ascii="方正仿宋_GBK" w:eastAsia="方正仿宋_GBK" w:hAnsi="方正仿宋_GBK" w:cs="方正仿宋_GBK" w:hint="eastAsia"/>
          <w:sz w:val="32"/>
          <w:szCs w:val="32"/>
          <w:shd w:val="clear" w:color="auto" w:fill="FFFFFF"/>
        </w:rPr>
        <w:t>反映用于对个人和家庭的补助支出。</w:t>
      </w:r>
    </w:p>
    <w:p w:rsidR="00AB1CA9" w:rsidRDefault="00DB6719">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（十七）其他资本性支出（支出经济分类科目类级）：</w:t>
      </w:r>
      <w:r>
        <w:rPr>
          <w:rFonts w:ascii="方正仿宋_GBK" w:eastAsia="方正仿宋_GBK" w:hAnsi="方正仿宋_GBK" w:cs="方正仿宋_GBK" w:hint="eastAsia"/>
          <w:sz w:val="32"/>
          <w:szCs w:val="32"/>
          <w:shd w:val="clear" w:color="auto" w:fill="FFFFFF"/>
        </w:rPr>
        <w:t>反映</w:t>
      </w:r>
      <w:proofErr w:type="gramStart"/>
      <w:r>
        <w:rPr>
          <w:rFonts w:ascii="方正仿宋_GBK" w:eastAsia="方正仿宋_GBK" w:hAnsi="方正仿宋_GBK" w:cs="方正仿宋_GBK" w:hint="eastAsia"/>
          <w:sz w:val="32"/>
          <w:szCs w:val="32"/>
          <w:shd w:val="clear" w:color="auto" w:fill="FFFFFF"/>
        </w:rPr>
        <w:t>非各级</w:t>
      </w:r>
      <w:proofErr w:type="gramEnd"/>
      <w:r>
        <w:rPr>
          <w:rFonts w:ascii="方正仿宋_GBK" w:eastAsia="方正仿宋_GBK" w:hAnsi="方正仿宋_GBK" w:cs="方正仿宋_GBK" w:hint="eastAsia"/>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AB1CA9" w:rsidRDefault="00DB6719">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黑体" w:eastAsia="黑体" w:hAnsi="黑体" w:cs="黑体" w:hint="eastAsia"/>
          <w:sz w:val="32"/>
          <w:szCs w:val="32"/>
          <w:shd w:val="clear" w:color="auto" w:fill="FFFFFF"/>
        </w:rPr>
        <w:t>七、决算公开联系方式及信息反馈渠道</w:t>
      </w:r>
    </w:p>
    <w:p w:rsidR="00AB1CA9" w:rsidRDefault="00DB6719">
      <w:pPr>
        <w:pStyle w:val="Char0"/>
        <w:spacing w:before="0" w:beforeAutospacing="0" w:after="0" w:afterAutospacing="0" w:line="596"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本单位决算公开信息反馈和联系方式：</w:t>
      </w:r>
    </w:p>
    <w:p w:rsidR="00404DDC" w:rsidRPr="00F26605" w:rsidRDefault="00404DDC" w:rsidP="00404DDC">
      <w:pPr>
        <w:pStyle w:val="1"/>
        <w:autoSpaceDE w:val="0"/>
        <w:spacing w:line="596" w:lineRule="exact"/>
        <w:ind w:firstLineChars="0" w:firstLine="0"/>
        <w:jc w:val="both"/>
        <w:rPr>
          <w:rStyle w:val="a8"/>
          <w:rFonts w:ascii="方正仿宋_GBK" w:eastAsia="方正仿宋_GBK" w:hAnsi="方正仿宋_GBK" w:cs="方正仿宋_GBK"/>
          <w:sz w:val="32"/>
          <w:szCs w:val="32"/>
        </w:rPr>
      </w:pPr>
      <w:r w:rsidRPr="00F26605">
        <w:rPr>
          <w:rStyle w:val="a8"/>
          <w:rFonts w:ascii="方正仿宋_GBK" w:eastAsia="方正仿宋_GBK" w:hAnsi="方正仿宋_GBK" w:cs="方正仿宋_GBK" w:hint="eastAsia"/>
          <w:sz w:val="32"/>
          <w:szCs w:val="32"/>
        </w:rPr>
        <w:t>023-</w:t>
      </w:r>
      <w:r w:rsidR="00F26605" w:rsidRPr="00F26605">
        <w:rPr>
          <w:rStyle w:val="a8"/>
          <w:rFonts w:ascii="方正仿宋_GBK" w:eastAsia="方正仿宋_GBK" w:hAnsi="方正仿宋_GBK" w:cs="方正仿宋_GBK" w:hint="eastAsia"/>
          <w:sz w:val="32"/>
          <w:szCs w:val="32"/>
        </w:rPr>
        <w:t>51528978</w:t>
      </w:r>
    </w:p>
    <w:p w:rsidR="00404DDC" w:rsidRDefault="00404DDC" w:rsidP="00404DDC">
      <w:pPr>
        <w:rPr>
          <w:rFonts w:hint="default"/>
        </w:rPr>
      </w:pPr>
    </w:p>
    <w:p w:rsidR="00AB1CA9" w:rsidRPr="00404DDC" w:rsidRDefault="00AB1CA9" w:rsidP="00404DDC">
      <w:pPr>
        <w:rPr>
          <w:rFonts w:hint="default"/>
        </w:rPr>
        <w:sectPr w:rsidR="00AB1CA9" w:rsidRPr="00404DDC">
          <w:footerReference w:type="default" r:id="rId8"/>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294"/>
        <w:gridCol w:w="3558"/>
        <w:gridCol w:w="4044"/>
        <w:gridCol w:w="2841"/>
      </w:tblGrid>
      <w:tr w:rsidR="00AB1CA9">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AB1CA9" w:rsidRDefault="00DB6719">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AB1CA9">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AB1CA9" w:rsidRDefault="00AB1CA9">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AB1CA9" w:rsidRDefault="00AB1CA9">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AB1CA9" w:rsidRDefault="00AB1CA9">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AB1CA9" w:rsidRDefault="00DB6719">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AB1CA9">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AB1CA9" w:rsidRDefault="00DB6719">
            <w:pPr>
              <w:spacing w:line="280" w:lineRule="exact"/>
              <w:rPr>
                <w:rFonts w:ascii="Arial" w:hAnsi="Arial" w:cs="Arial" w:hint="default"/>
                <w:color w:val="000000"/>
                <w:sz w:val="22"/>
                <w:szCs w:val="22"/>
              </w:rPr>
            </w:pPr>
            <w:r>
              <w:rPr>
                <w:rFonts w:cs="宋体"/>
                <w:sz w:val="20"/>
                <w:szCs w:val="20"/>
              </w:rPr>
              <w:t>单位：</w:t>
            </w:r>
            <w:r>
              <w:rPr>
                <w:sz w:val="20"/>
              </w:rPr>
              <w:t>巫溪县官山林场</w:t>
            </w:r>
          </w:p>
        </w:tc>
        <w:tc>
          <w:tcPr>
            <w:tcW w:w="1372" w:type="pct"/>
            <w:tcBorders>
              <w:top w:val="nil"/>
              <w:left w:val="nil"/>
              <w:bottom w:val="nil"/>
              <w:right w:val="nil"/>
            </w:tcBorders>
            <w:shd w:val="clear" w:color="auto" w:fill="auto"/>
            <w:noWrap/>
            <w:tcMar>
              <w:top w:w="15" w:type="dxa"/>
              <w:left w:w="15" w:type="dxa"/>
              <w:right w:w="15" w:type="dxa"/>
            </w:tcMar>
            <w:vAlign w:val="bottom"/>
          </w:tcPr>
          <w:p w:rsidR="00AB1CA9" w:rsidRDefault="00AB1CA9">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AB1CA9" w:rsidRDefault="00DB6719">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B1CA9">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AB1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AB1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732.27</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B1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B1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B1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B1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B1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B1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B1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74.90</w:t>
            </w:r>
            <w:r>
              <w:rPr>
                <w:rFonts w:ascii="Times New Roman" w:hAnsi="Times New Roman"/>
                <w:color w:val="000000"/>
                <w:sz w:val="20"/>
              </w:rPr>
              <w:t xml:space="preserve"> </w:t>
            </w:r>
          </w:p>
        </w:tc>
      </w:tr>
      <w:tr w:rsidR="00AB1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1CA9" w:rsidRDefault="00AB1C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15.47</w:t>
            </w:r>
            <w:r>
              <w:rPr>
                <w:rFonts w:ascii="Times New Roman" w:hAnsi="Times New Roman"/>
                <w:color w:val="000000"/>
                <w:sz w:val="20"/>
              </w:rPr>
              <w:t xml:space="preserve"> </w:t>
            </w:r>
          </w:p>
        </w:tc>
      </w:tr>
      <w:tr w:rsidR="00AB1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1CA9" w:rsidRDefault="00AB1C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155.00</w:t>
            </w:r>
            <w:r>
              <w:rPr>
                <w:rFonts w:ascii="Times New Roman" w:hAnsi="Times New Roman"/>
                <w:color w:val="000000"/>
                <w:sz w:val="20"/>
              </w:rPr>
              <w:t xml:space="preserve"> </w:t>
            </w:r>
          </w:p>
        </w:tc>
      </w:tr>
      <w:tr w:rsidR="00AB1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1CA9" w:rsidRDefault="00AB1C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B1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1CA9" w:rsidRDefault="00AB1C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468.33</w:t>
            </w:r>
            <w:r>
              <w:rPr>
                <w:rFonts w:ascii="Times New Roman" w:hAnsi="Times New Roman"/>
                <w:color w:val="000000"/>
                <w:sz w:val="20"/>
              </w:rPr>
              <w:t xml:space="preserve"> </w:t>
            </w:r>
          </w:p>
        </w:tc>
      </w:tr>
      <w:tr w:rsidR="00AB1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B1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B1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B1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B1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B1CA9">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B1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18.57</w:t>
            </w:r>
            <w:r>
              <w:rPr>
                <w:rFonts w:ascii="Times New Roman" w:hAnsi="Times New Roman"/>
                <w:color w:val="000000"/>
                <w:sz w:val="20"/>
              </w:rPr>
              <w:t xml:space="preserve"> </w:t>
            </w:r>
          </w:p>
        </w:tc>
      </w:tr>
      <w:tr w:rsidR="00AB1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B1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B1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B1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B1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B1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B1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40" w:lineRule="exact"/>
              <w:textAlignment w:val="center"/>
              <w:rPr>
                <w:rFonts w:cs="宋体" w:hint="default"/>
                <w:b/>
                <w:bCs/>
                <w:color w:val="000000"/>
                <w:sz w:val="20"/>
                <w:szCs w:val="20"/>
              </w:rPr>
            </w:pPr>
            <w:r>
              <w:rPr>
                <w:rFonts w:cs="宋体"/>
                <w:b/>
                <w:bCs/>
                <w:color w:val="000000"/>
                <w:sz w:val="20"/>
                <w:szCs w:val="20"/>
              </w:rPr>
              <w:t>二十六、抗</w:t>
            </w:r>
            <w:proofErr w:type="gramStart"/>
            <w:r>
              <w:rPr>
                <w:rFonts w:cs="宋体"/>
                <w:b/>
                <w:bCs/>
                <w:color w:val="000000"/>
                <w:sz w:val="20"/>
                <w:szCs w:val="20"/>
              </w:rPr>
              <w:t>疫</w:t>
            </w:r>
            <w:proofErr w:type="gramEnd"/>
            <w:r>
              <w:rPr>
                <w:rFonts w:cs="宋体"/>
                <w:b/>
                <w:bCs/>
                <w:color w:val="000000"/>
                <w:sz w:val="20"/>
                <w:szCs w:val="20"/>
              </w:rPr>
              <w:t>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B1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732.27</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732.27</w:t>
            </w:r>
            <w:r>
              <w:rPr>
                <w:rFonts w:ascii="Times New Roman" w:hAnsi="Times New Roman"/>
                <w:color w:val="000000"/>
                <w:sz w:val="20"/>
              </w:rPr>
              <w:t xml:space="preserve"> </w:t>
            </w:r>
          </w:p>
        </w:tc>
      </w:tr>
      <w:tr w:rsidR="00AB1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40" w:lineRule="exact"/>
              <w:textAlignment w:val="center"/>
              <w:rPr>
                <w:rFonts w:cs="宋体" w:hint="default"/>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B1CA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B1CA9">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732.27</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AB1CA9" w:rsidRDefault="00DB6719">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732.27</w:t>
            </w:r>
            <w:r>
              <w:rPr>
                <w:rFonts w:ascii="Times New Roman" w:hAnsi="Times New Roman"/>
                <w:color w:val="000000"/>
                <w:sz w:val="20"/>
              </w:rPr>
              <w:t xml:space="preserve"> </w:t>
            </w:r>
          </w:p>
        </w:tc>
      </w:tr>
    </w:tbl>
    <w:p w:rsidR="00AB1CA9" w:rsidRDefault="00AB1CA9">
      <w:pPr>
        <w:rPr>
          <w:rFonts w:cs="宋体" w:hint="default"/>
          <w:sz w:val="21"/>
          <w:szCs w:val="21"/>
        </w:rPr>
      </w:pPr>
    </w:p>
    <w:p w:rsidR="00AB1CA9" w:rsidRDefault="00DB6719">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429"/>
        <w:gridCol w:w="2918"/>
        <w:gridCol w:w="1581"/>
        <w:gridCol w:w="1448"/>
        <w:gridCol w:w="1256"/>
        <w:gridCol w:w="1436"/>
        <w:gridCol w:w="1460"/>
        <w:gridCol w:w="1293"/>
        <w:gridCol w:w="1349"/>
        <w:gridCol w:w="1333"/>
      </w:tblGrid>
      <w:tr w:rsidR="00AB1CA9">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AB1CA9" w:rsidRDefault="00DB6719">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AB1CA9">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AB1CA9" w:rsidRDefault="00DB6719">
            <w:pPr>
              <w:spacing w:line="280" w:lineRule="exact"/>
              <w:rPr>
                <w:rFonts w:cs="宋体" w:hint="default"/>
                <w:color w:val="000000"/>
                <w:sz w:val="20"/>
                <w:szCs w:val="20"/>
              </w:rPr>
            </w:pPr>
            <w:r>
              <w:rPr>
                <w:rFonts w:cs="宋体"/>
                <w:sz w:val="20"/>
                <w:szCs w:val="20"/>
              </w:rPr>
              <w:t>单位：</w:t>
            </w:r>
            <w:r>
              <w:rPr>
                <w:sz w:val="20"/>
              </w:rPr>
              <w:t>巫溪县官山林场</w:t>
            </w:r>
          </w:p>
        </w:tc>
        <w:tc>
          <w:tcPr>
            <w:tcW w:w="467" w:type="pct"/>
            <w:tcBorders>
              <w:top w:val="nil"/>
              <w:left w:val="nil"/>
              <w:bottom w:val="nil"/>
              <w:right w:val="nil"/>
            </w:tcBorders>
            <w:shd w:val="clear" w:color="auto" w:fill="auto"/>
            <w:noWrap/>
            <w:tcMar>
              <w:top w:w="15" w:type="dxa"/>
              <w:left w:w="15" w:type="dxa"/>
              <w:right w:w="15" w:type="dxa"/>
            </w:tcMar>
            <w:vAlign w:val="bottom"/>
          </w:tcPr>
          <w:p w:rsidR="00AB1CA9" w:rsidRDefault="00AB1CA9">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AB1CA9" w:rsidRDefault="00AB1CA9">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AB1CA9" w:rsidRDefault="00AB1CA9">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AB1CA9" w:rsidRDefault="00AB1CA9">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AB1CA9" w:rsidRDefault="00AB1CA9">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AB1CA9" w:rsidRDefault="00AB1CA9">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AB1CA9" w:rsidRDefault="00DB6719">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AB1CA9">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AB1CA9" w:rsidRDefault="00AB1CA9">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AB1CA9" w:rsidRDefault="00AB1CA9">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AB1CA9" w:rsidRDefault="00AB1CA9">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AB1CA9" w:rsidRDefault="00AB1CA9">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AB1CA9" w:rsidRDefault="00AB1CA9">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AB1CA9" w:rsidRDefault="00AB1CA9">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AB1CA9" w:rsidRDefault="00AB1CA9">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AB1CA9" w:rsidRDefault="00DB6719">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B1CA9">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AB1CA9" w:rsidRDefault="00DB6719">
            <w:pPr>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1CA9" w:rsidRDefault="00DB6719">
            <w:pPr>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jc w:val="center"/>
              <w:textAlignment w:val="center"/>
              <w:rPr>
                <w:rFonts w:cs="宋体" w:hint="default"/>
                <w:b/>
                <w:color w:val="000000"/>
                <w:sz w:val="20"/>
                <w:szCs w:val="20"/>
              </w:rPr>
            </w:pPr>
            <w:r>
              <w:rPr>
                <w:rFonts w:cs="宋体"/>
                <w:b/>
                <w:color w:val="000000"/>
                <w:sz w:val="20"/>
                <w:szCs w:val="20"/>
              </w:rPr>
              <w:t>其他收入</w:t>
            </w:r>
          </w:p>
        </w:tc>
      </w:tr>
      <w:tr w:rsidR="00AB1CA9">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AB1CA9" w:rsidRDefault="00DB6719">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r>
      <w:tr w:rsidR="00AB1CA9">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AB1CA9" w:rsidRDefault="00AB1CA9">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r>
      <w:tr w:rsidR="00AB1CA9">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AB1CA9" w:rsidRDefault="00AB1CA9">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r>
      <w:tr w:rsidR="00AB1CA9">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AB1CA9" w:rsidRDefault="00AB1CA9">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r>
      <w:tr w:rsidR="00AB1CA9">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732.27</w:t>
            </w:r>
            <w:r>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732.27</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AB1C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74.90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74.90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1C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74.90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74.90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1C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2080502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事业单位离退休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19.67</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19.67</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B1C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36.94</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36.94</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B1C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18.29</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18.29</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B1C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15.47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15.47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1C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15.47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15.47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1C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2101102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15.47</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15.47</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B1C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211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节能环保支出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155.00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155.00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1C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21105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森林保护修复</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155.00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155.00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1C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2110501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森林管护</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85.00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85.00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B1C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2110506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天然林保护工程建设</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70.00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B1C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213</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农林水支出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468.33</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468.33</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1C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21302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林业和草原</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464.01</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464.01</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1C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2130204</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事业机构</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270.04</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270.04</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B1C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2130207</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森林资源管理</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60.00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B1C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2130234</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林业草原防灾减灾</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15.00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B1C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2130299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其他林业和草原支出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118.97</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118.97</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B1C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lastRenderedPageBreak/>
              <w:t>21305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巩固脱贫攻坚成果衔接乡村振兴</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4.32</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4.32</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1C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2130505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生产发展</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4.32</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4.32</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B1C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18.57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18.57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1C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18.57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18.57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1CA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18.57</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18.57</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AB1CA9" w:rsidRDefault="00DB6719">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AB1CA9" w:rsidRDefault="00DB6719">
      <w:pPr>
        <w:rPr>
          <w:rFonts w:cs="宋体" w:hint="default"/>
          <w:sz w:val="20"/>
          <w:szCs w:val="20"/>
        </w:rPr>
      </w:pPr>
      <w:r>
        <w:rPr>
          <w:rFonts w:cs="宋体"/>
          <w:sz w:val="20"/>
          <w:szCs w:val="20"/>
        </w:rPr>
        <w:br w:type="page"/>
      </w:r>
    </w:p>
    <w:tbl>
      <w:tblPr>
        <w:tblW w:w="5000" w:type="pct"/>
        <w:tblLayout w:type="fixed"/>
        <w:tblCellMar>
          <w:left w:w="0" w:type="dxa"/>
          <w:right w:w="0" w:type="dxa"/>
        </w:tblCellMar>
        <w:tblLook w:val="04A0" w:firstRow="1" w:lastRow="0" w:firstColumn="1" w:lastColumn="0" w:noHBand="0" w:noVBand="1"/>
      </w:tblPr>
      <w:tblGrid>
        <w:gridCol w:w="1289"/>
        <w:gridCol w:w="3604"/>
        <w:gridCol w:w="1839"/>
        <w:gridCol w:w="1762"/>
        <w:gridCol w:w="1621"/>
        <w:gridCol w:w="1557"/>
        <w:gridCol w:w="1692"/>
        <w:gridCol w:w="1958"/>
      </w:tblGrid>
      <w:tr w:rsidR="00AB1CA9">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AB1CA9" w:rsidRDefault="00DB6719">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AB1CA9">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AB1CA9" w:rsidRDefault="00DB6719">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 xml:space="preserve">巫溪县官山林场 </w:t>
            </w:r>
          </w:p>
        </w:tc>
        <w:tc>
          <w:tcPr>
            <w:tcW w:w="575" w:type="pct"/>
            <w:tcBorders>
              <w:top w:val="nil"/>
              <w:left w:val="nil"/>
              <w:bottom w:val="nil"/>
              <w:right w:val="nil"/>
            </w:tcBorders>
            <w:shd w:val="clear" w:color="auto" w:fill="auto"/>
            <w:noWrap/>
            <w:tcMar>
              <w:top w:w="15" w:type="dxa"/>
              <w:left w:w="15" w:type="dxa"/>
              <w:right w:w="15" w:type="dxa"/>
            </w:tcMar>
            <w:vAlign w:val="bottom"/>
          </w:tcPr>
          <w:p w:rsidR="00AB1CA9" w:rsidRDefault="00AB1CA9">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AB1CA9" w:rsidRDefault="00AB1CA9">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AB1CA9" w:rsidRDefault="00AB1CA9">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AB1CA9" w:rsidRDefault="00AB1CA9">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AB1CA9" w:rsidRDefault="00DB6719">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AB1CA9">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AB1CA9" w:rsidRDefault="00AB1CA9">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AB1CA9" w:rsidRDefault="00AB1CA9">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AB1CA9" w:rsidRDefault="00AB1CA9">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AB1CA9" w:rsidRDefault="00AB1CA9">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AB1CA9" w:rsidRDefault="00AB1CA9">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AB1CA9" w:rsidRDefault="00DB6719">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B1CA9">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1CA9" w:rsidRDefault="00DB6719">
            <w:pPr>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jc w:val="center"/>
              <w:textAlignment w:val="center"/>
              <w:rPr>
                <w:rFonts w:cs="宋体" w:hint="default"/>
                <w:b/>
                <w:color w:val="000000"/>
                <w:sz w:val="20"/>
                <w:szCs w:val="20"/>
              </w:rPr>
            </w:pPr>
            <w:r>
              <w:rPr>
                <w:rFonts w:cs="宋体"/>
                <w:b/>
                <w:color w:val="000000"/>
                <w:sz w:val="20"/>
                <w:szCs w:val="20"/>
              </w:rPr>
              <w:t>对附属单位补助支出</w:t>
            </w:r>
          </w:p>
        </w:tc>
      </w:tr>
      <w:tr w:rsidR="00AB1CA9">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AB1CA9" w:rsidRDefault="00DB6719">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r>
      <w:tr w:rsidR="00AB1CA9">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AB1CA9" w:rsidRDefault="00AB1CA9">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r>
      <w:tr w:rsidR="00AB1CA9">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AB1CA9" w:rsidRDefault="00AB1CA9">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r>
      <w:tr w:rsidR="00AB1CA9">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AB1CA9" w:rsidRDefault="00AB1CA9">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r>
      <w:tr w:rsidR="00AB1CA9">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732.27</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378.98</w:t>
            </w:r>
            <w:r>
              <w:rPr>
                <w:rFonts w:ascii="Times New Roman" w:hAnsi="Times New Roman"/>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353.29</w:t>
            </w:r>
            <w:r>
              <w:rPr>
                <w:rFonts w:ascii="Times New Roman" w:hAnsi="Times New Roman"/>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AB1C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74.90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74.90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1C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74.90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74.90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1C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2080502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事业单位离退休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19.67</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19.67</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B1C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36.94</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36.94</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B1C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18.29</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18.29</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B1C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15.47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15.47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1C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15.47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15.47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1C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2101102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15.47</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15.47</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B1C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211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节能环保支出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155.00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155.00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1C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21105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森林保护修复</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155.00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155.00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1C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2110501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森林管护</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85.00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85.00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B1C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2110506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天然林保护工程建设</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70.00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B1C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213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农林水支出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468.33</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270.04</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198.29</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1C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21302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林业和草原</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464.01</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270.04</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193.97</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1C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2130204</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事业机构</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270.04</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270.04</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B1C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2130207</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森林资源管理</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60.00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B1C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2130234</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林业草原防灾减灾</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15.00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B1C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lastRenderedPageBreak/>
              <w:t>2130299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其他林业和草原支出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118.97</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118.97</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B1C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21305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巩固脱贫攻坚成果衔接乡村振兴</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4.32</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4.32</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1C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2130505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生产发展</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4.32</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4.32</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B1C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18.57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18.57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1C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18.57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18.57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1CA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18.57</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18.57</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AB1CA9" w:rsidRDefault="00DB6719">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AB1CA9" w:rsidRDefault="00DB6719">
      <w:pPr>
        <w:rPr>
          <w:rFonts w:cs="宋体" w:hint="default"/>
          <w:sz w:val="21"/>
          <w:szCs w:val="21"/>
        </w:rPr>
      </w:pPr>
      <w:r>
        <w:rPr>
          <w:rFonts w:cs="宋体"/>
          <w:sz w:val="21"/>
          <w:szCs w:val="21"/>
        </w:rPr>
        <w:br w:type="page"/>
      </w:r>
    </w:p>
    <w:p w:rsidR="00AB1CA9" w:rsidRDefault="00AB1CA9">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AB1CA9">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AB1CA9" w:rsidRDefault="00DB6719">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AB1CA9">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AB1CA9" w:rsidRDefault="00DB6719">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巫溪县官山林场</w:t>
            </w:r>
          </w:p>
        </w:tc>
        <w:tc>
          <w:tcPr>
            <w:tcW w:w="577" w:type="pct"/>
            <w:tcBorders>
              <w:top w:val="nil"/>
              <w:left w:val="nil"/>
              <w:bottom w:val="nil"/>
              <w:right w:val="nil"/>
            </w:tcBorders>
            <w:shd w:val="clear" w:color="auto" w:fill="auto"/>
            <w:noWrap/>
            <w:tcMar>
              <w:top w:w="15" w:type="dxa"/>
              <w:left w:w="15" w:type="dxa"/>
              <w:right w:w="15" w:type="dxa"/>
            </w:tcMar>
            <w:vAlign w:val="bottom"/>
          </w:tcPr>
          <w:p w:rsidR="00AB1CA9" w:rsidRDefault="00AB1CA9">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AB1CA9" w:rsidRDefault="00AB1CA9">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AB1CA9" w:rsidRDefault="00AB1CA9">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AB1CA9" w:rsidRDefault="00DB6719">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AB1CA9">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AB1CA9" w:rsidRDefault="00AB1CA9">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AB1CA9" w:rsidRDefault="00AB1CA9">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AB1CA9" w:rsidRDefault="00AB1CA9">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AB1CA9" w:rsidRDefault="00AB1CA9">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AB1CA9" w:rsidRDefault="00DB6719">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B1CA9">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AB1CA9">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AB1CA9">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AB1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732.27</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1CA9" w:rsidRDefault="00AB1CA9">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1CA9" w:rsidRDefault="00AB1CA9">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1CA9" w:rsidRDefault="00AB1CA9">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1CA9" w:rsidRDefault="00AB1CA9">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1CA9" w:rsidRDefault="00AB1CA9">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74.90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74.90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1CA9" w:rsidRDefault="00AB1CA9">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15.47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15.47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155.00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155.00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468.33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468.33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18.57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18.57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1CA9" w:rsidRDefault="00AB1C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1CA9" w:rsidRDefault="00AB1C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1CA9" w:rsidRDefault="00AB1CA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00" w:lineRule="exact"/>
              <w:textAlignment w:val="center"/>
              <w:rPr>
                <w:rFonts w:cs="宋体" w:hint="default"/>
                <w:b/>
                <w:bCs/>
                <w:color w:val="000000"/>
                <w:sz w:val="18"/>
                <w:szCs w:val="18"/>
              </w:rPr>
            </w:pPr>
            <w:r>
              <w:rPr>
                <w:rFonts w:cs="宋体"/>
                <w:b/>
                <w:bCs/>
                <w:color w:val="000000"/>
                <w:sz w:val="18"/>
                <w:szCs w:val="18"/>
              </w:rPr>
              <w:t>二十六、抗</w:t>
            </w:r>
            <w:proofErr w:type="gramStart"/>
            <w:r>
              <w:rPr>
                <w:rFonts w:cs="宋体"/>
                <w:b/>
                <w:bCs/>
                <w:color w:val="000000"/>
                <w:sz w:val="18"/>
                <w:szCs w:val="18"/>
              </w:rPr>
              <w:t>疫</w:t>
            </w:r>
            <w:proofErr w:type="gramEnd"/>
            <w:r>
              <w:rPr>
                <w:rFonts w:cs="宋体"/>
                <w:b/>
                <w:bCs/>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732.27</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732.27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732.27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1CA9" w:rsidRDefault="00AB1CA9">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1CA9" w:rsidRDefault="00AB1CA9">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1CA9" w:rsidRDefault="00AB1CA9">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1CA9" w:rsidRDefault="00AB1CA9">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1CA9" w:rsidRDefault="00AB1CA9">
            <w:pPr>
              <w:spacing w:line="200" w:lineRule="exact"/>
              <w:rPr>
                <w:rFonts w:ascii="Times New Roman" w:hAnsi="Times New Roman" w:hint="default"/>
                <w:color w:val="000000"/>
                <w:sz w:val="18"/>
                <w:szCs w:val="18"/>
              </w:rPr>
            </w:pPr>
          </w:p>
        </w:tc>
      </w:tr>
      <w:tr w:rsidR="00AB1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00" w:lineRule="exact"/>
              <w:jc w:val="right"/>
              <w:rPr>
                <w:rFonts w:ascii="Times New Roman" w:hAnsi="Times New Roman" w:hint="default"/>
                <w:color w:val="000000"/>
                <w:sz w:val="18"/>
                <w:szCs w:val="18"/>
              </w:rPr>
            </w:pPr>
          </w:p>
        </w:tc>
      </w:tr>
      <w:tr w:rsidR="00AB1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200" w:lineRule="exact"/>
              <w:jc w:val="right"/>
              <w:rPr>
                <w:rFonts w:ascii="Times New Roman" w:hAnsi="Times New Roman" w:hint="default"/>
                <w:color w:val="000000"/>
                <w:sz w:val="18"/>
                <w:szCs w:val="18"/>
              </w:rPr>
            </w:pPr>
          </w:p>
        </w:tc>
      </w:tr>
      <w:tr w:rsidR="00AB1CA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732.27</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732.27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732.27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AB1CA9" w:rsidRDefault="00DB6719">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6"/>
        <w:gridCol w:w="4073"/>
        <w:gridCol w:w="3306"/>
        <w:gridCol w:w="3297"/>
        <w:gridCol w:w="3340"/>
      </w:tblGrid>
      <w:tr w:rsidR="00AB1CA9">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AB1CA9" w:rsidRDefault="00DB6719">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AB1CA9">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AB1CA9" w:rsidRDefault="00DB6719">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巫溪县官山林场</w:t>
            </w:r>
          </w:p>
        </w:tc>
        <w:tc>
          <w:tcPr>
            <w:tcW w:w="1076" w:type="pct"/>
            <w:tcBorders>
              <w:top w:val="nil"/>
              <w:left w:val="nil"/>
              <w:bottom w:val="nil"/>
              <w:right w:val="nil"/>
            </w:tcBorders>
            <w:shd w:val="clear" w:color="auto" w:fill="auto"/>
            <w:noWrap/>
            <w:tcMar>
              <w:top w:w="15" w:type="dxa"/>
              <w:left w:w="15" w:type="dxa"/>
              <w:right w:w="15" w:type="dxa"/>
            </w:tcMar>
            <w:vAlign w:val="bottom"/>
          </w:tcPr>
          <w:p w:rsidR="00AB1CA9" w:rsidRDefault="00AB1CA9">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AB1CA9" w:rsidRDefault="00DB6719">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AB1CA9">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AB1CA9" w:rsidRDefault="00AB1CA9">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AB1CA9" w:rsidRDefault="00AB1CA9">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AB1CA9" w:rsidRDefault="00DB6719">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B1CA9">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jc w:val="center"/>
              <w:textAlignment w:val="center"/>
              <w:rPr>
                <w:rFonts w:cs="宋体" w:hint="default"/>
                <w:b/>
                <w:color w:val="000000"/>
                <w:sz w:val="20"/>
                <w:szCs w:val="20"/>
              </w:rPr>
            </w:pPr>
            <w:r>
              <w:rPr>
                <w:rFonts w:cs="宋体"/>
                <w:b/>
                <w:color w:val="000000"/>
                <w:sz w:val="20"/>
                <w:szCs w:val="20"/>
              </w:rPr>
              <w:t>本年支出</w:t>
            </w:r>
          </w:p>
        </w:tc>
      </w:tr>
      <w:tr w:rsidR="00AB1CA9">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jc w:val="center"/>
              <w:textAlignment w:val="center"/>
              <w:rPr>
                <w:rFonts w:cs="宋体" w:hint="default"/>
                <w:b/>
                <w:color w:val="000000"/>
                <w:sz w:val="20"/>
                <w:szCs w:val="20"/>
              </w:rPr>
            </w:pPr>
            <w:r>
              <w:rPr>
                <w:rFonts w:cs="宋体"/>
                <w:b/>
                <w:color w:val="000000"/>
                <w:sz w:val="20"/>
                <w:szCs w:val="20"/>
              </w:rPr>
              <w:t>项目支出</w:t>
            </w:r>
          </w:p>
        </w:tc>
      </w:tr>
      <w:tr w:rsidR="00AB1CA9">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r>
      <w:tr w:rsidR="00AB1CA9">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r>
      <w:tr w:rsidR="00AB1CA9">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732.27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378.98</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353.29</w:t>
            </w:r>
            <w:r>
              <w:rPr>
                <w:rFonts w:ascii="Times New Roman" w:hAnsi="Times New Roman"/>
                <w:b/>
                <w:color w:val="000000"/>
                <w:sz w:val="20"/>
              </w:rPr>
              <w:t xml:space="preserve"> </w:t>
            </w:r>
          </w:p>
        </w:tc>
      </w:tr>
      <w:tr w:rsidR="00AB1C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74.90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74.90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1C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74.90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74.90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1C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2080502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事业单位离退休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19.67</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19.67</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B1C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36.94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36.94</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B1C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18.29</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18.29</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B1C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15.47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15.47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1C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15.47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15.47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1C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15.47</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15.47</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B1C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211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节能环保支出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155.00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155.00</w:t>
            </w:r>
            <w:r>
              <w:rPr>
                <w:rFonts w:ascii="Times New Roman" w:hAnsi="Times New Roman"/>
                <w:b/>
                <w:color w:val="000000"/>
                <w:sz w:val="20"/>
              </w:rPr>
              <w:t xml:space="preserve"> </w:t>
            </w:r>
          </w:p>
        </w:tc>
      </w:tr>
      <w:tr w:rsidR="00AB1C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21105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森林保护修复</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155.00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155.00</w:t>
            </w:r>
            <w:r>
              <w:rPr>
                <w:rFonts w:ascii="Times New Roman" w:hAnsi="Times New Roman"/>
                <w:b/>
                <w:color w:val="000000"/>
                <w:sz w:val="20"/>
              </w:rPr>
              <w:t xml:space="preserve"> </w:t>
            </w:r>
          </w:p>
        </w:tc>
      </w:tr>
      <w:tr w:rsidR="00AB1C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2110501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森林管护</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85.00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85.00</w:t>
            </w:r>
            <w:r>
              <w:rPr>
                <w:rFonts w:ascii="Times New Roman" w:hAnsi="Times New Roman"/>
                <w:color w:val="000000"/>
                <w:sz w:val="20"/>
              </w:rPr>
              <w:t xml:space="preserve"> </w:t>
            </w:r>
          </w:p>
        </w:tc>
      </w:tr>
      <w:tr w:rsidR="00AB1C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2110506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天然林保护工程建设</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70.00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70.00</w:t>
            </w:r>
            <w:r>
              <w:rPr>
                <w:rFonts w:ascii="Times New Roman" w:hAnsi="Times New Roman"/>
                <w:color w:val="000000"/>
                <w:sz w:val="20"/>
              </w:rPr>
              <w:t xml:space="preserve"> </w:t>
            </w:r>
          </w:p>
        </w:tc>
      </w:tr>
      <w:tr w:rsidR="00AB1C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213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农林水支出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468.33</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270.04</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198.29</w:t>
            </w:r>
            <w:r>
              <w:rPr>
                <w:rFonts w:ascii="Times New Roman" w:hAnsi="Times New Roman"/>
                <w:b/>
                <w:color w:val="000000"/>
                <w:sz w:val="20"/>
              </w:rPr>
              <w:t xml:space="preserve"> </w:t>
            </w:r>
          </w:p>
        </w:tc>
      </w:tr>
      <w:tr w:rsidR="00AB1C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21302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林业和草原</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464.01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270.04</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193.97</w:t>
            </w:r>
            <w:r>
              <w:rPr>
                <w:rFonts w:ascii="Times New Roman" w:hAnsi="Times New Roman"/>
                <w:b/>
                <w:color w:val="000000"/>
                <w:sz w:val="20"/>
              </w:rPr>
              <w:t xml:space="preserve"> </w:t>
            </w:r>
          </w:p>
        </w:tc>
      </w:tr>
      <w:tr w:rsidR="00AB1C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2130204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事业机构</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270.04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270.04</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B1C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2130207</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森林资源管理</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60.00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60.00</w:t>
            </w:r>
            <w:r>
              <w:rPr>
                <w:rFonts w:ascii="Times New Roman" w:hAnsi="Times New Roman"/>
                <w:color w:val="000000"/>
                <w:sz w:val="20"/>
              </w:rPr>
              <w:t xml:space="preserve"> </w:t>
            </w:r>
          </w:p>
        </w:tc>
      </w:tr>
      <w:tr w:rsidR="00AB1C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2130234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林业草原防灾减灾</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15.00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15.00</w:t>
            </w:r>
            <w:r>
              <w:rPr>
                <w:rFonts w:ascii="Times New Roman" w:hAnsi="Times New Roman"/>
                <w:color w:val="000000"/>
                <w:sz w:val="20"/>
              </w:rPr>
              <w:t xml:space="preserve"> </w:t>
            </w:r>
          </w:p>
        </w:tc>
      </w:tr>
      <w:tr w:rsidR="00AB1C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2130299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其他林业和草原支出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118.97</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118.97</w:t>
            </w:r>
            <w:r>
              <w:rPr>
                <w:rFonts w:ascii="Times New Roman" w:hAnsi="Times New Roman"/>
                <w:color w:val="000000"/>
                <w:sz w:val="20"/>
              </w:rPr>
              <w:t xml:space="preserve"> </w:t>
            </w:r>
          </w:p>
        </w:tc>
      </w:tr>
      <w:tr w:rsidR="00AB1C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21305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巩固脱贫攻坚成果衔接乡村振兴</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4.32</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4.32</w:t>
            </w:r>
            <w:r>
              <w:rPr>
                <w:rFonts w:ascii="Times New Roman" w:hAnsi="Times New Roman"/>
                <w:b/>
                <w:color w:val="000000"/>
                <w:sz w:val="20"/>
              </w:rPr>
              <w:t xml:space="preserve"> </w:t>
            </w:r>
          </w:p>
        </w:tc>
      </w:tr>
      <w:tr w:rsidR="00AB1C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2130505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生产发展</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4.32</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4.32</w:t>
            </w:r>
            <w:r>
              <w:rPr>
                <w:rFonts w:ascii="Times New Roman" w:hAnsi="Times New Roman"/>
                <w:color w:val="000000"/>
                <w:sz w:val="20"/>
              </w:rPr>
              <w:t xml:space="preserve"> </w:t>
            </w:r>
          </w:p>
        </w:tc>
      </w:tr>
      <w:tr w:rsidR="00AB1C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18.57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18.57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1C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lastRenderedPageBreak/>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18.57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18.57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B1CA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18.57</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18.57</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AB1CA9" w:rsidRDefault="00DB6719">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AB1CA9" w:rsidRDefault="00DB6719">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802"/>
        <w:gridCol w:w="2810"/>
        <w:gridCol w:w="1540"/>
        <w:gridCol w:w="872"/>
        <w:gridCol w:w="2032"/>
        <w:gridCol w:w="1417"/>
        <w:gridCol w:w="872"/>
        <w:gridCol w:w="3462"/>
        <w:gridCol w:w="1497"/>
      </w:tblGrid>
      <w:tr w:rsidR="00AB1CA9">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AB1CA9" w:rsidRDefault="00DB6719">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AB1CA9">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AB1CA9" w:rsidRDefault="00DB6719">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巫溪县官山林场</w:t>
            </w:r>
          </w:p>
        </w:tc>
        <w:tc>
          <w:tcPr>
            <w:tcW w:w="463" w:type="pct"/>
            <w:tcBorders>
              <w:top w:val="nil"/>
              <w:left w:val="nil"/>
              <w:bottom w:val="nil"/>
              <w:right w:val="nil"/>
            </w:tcBorders>
            <w:shd w:val="clear" w:color="auto" w:fill="auto"/>
            <w:noWrap/>
            <w:tcMar>
              <w:top w:w="15" w:type="dxa"/>
              <w:left w:w="15" w:type="dxa"/>
              <w:right w:w="15" w:type="dxa"/>
            </w:tcMar>
            <w:vAlign w:val="bottom"/>
          </w:tcPr>
          <w:p w:rsidR="00AB1CA9" w:rsidRDefault="00AB1CA9">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AB1CA9" w:rsidRDefault="00AB1CA9">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AB1CA9" w:rsidRDefault="00AB1CA9">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AB1CA9" w:rsidRDefault="00DB6719">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AB1CA9">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AB1CA9" w:rsidRDefault="00AB1CA9">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AB1CA9" w:rsidRDefault="00AB1CA9">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AB1CA9" w:rsidRDefault="00AB1CA9">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AB1CA9" w:rsidRDefault="00AB1CA9">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AB1CA9" w:rsidRDefault="00DB6719">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B1CA9">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AB1CA9">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spacing w:line="192"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spacing w:line="192"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spacing w:line="192"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AB1CA9">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spacing w:line="192" w:lineRule="exact"/>
              <w:jc w:val="center"/>
              <w:rPr>
                <w:rFonts w:cs="宋体" w:hint="default"/>
                <w:b/>
                <w:color w:val="000000"/>
                <w:sz w:val="18"/>
                <w:szCs w:val="18"/>
              </w:rPr>
            </w:pPr>
          </w:p>
        </w:tc>
      </w:tr>
      <w:tr w:rsidR="00AB1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334.03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25.48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82.89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21.84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138.36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0.06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36.94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5.35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18.29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3.79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15.47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18.57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0.50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0.36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19.47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2.18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19.37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0.50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0.97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0.96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1CA9" w:rsidRDefault="00AB1CA9">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1CA9" w:rsidRDefault="00AB1CA9">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1CA9" w:rsidRDefault="00AB1CA9">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1CA9" w:rsidRDefault="00AB1CA9">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192" w:lineRule="exact"/>
              <w:jc w:val="right"/>
              <w:rPr>
                <w:rFonts w:ascii="Times New Roman" w:hAnsi="Times New Roman" w:hint="default"/>
                <w:color w:val="000000"/>
                <w:sz w:val="18"/>
                <w:szCs w:val="18"/>
              </w:rPr>
            </w:pPr>
          </w:p>
        </w:tc>
      </w:tr>
      <w:tr w:rsidR="00AB1CA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1CA9" w:rsidRDefault="00AB1CA9">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192" w:lineRule="exact"/>
              <w:jc w:val="right"/>
              <w:rPr>
                <w:rFonts w:ascii="Times New Roman" w:hAnsi="Times New Roman" w:hint="default"/>
                <w:color w:val="000000"/>
                <w:sz w:val="18"/>
                <w:szCs w:val="18"/>
              </w:rPr>
            </w:pPr>
          </w:p>
        </w:tc>
      </w:tr>
      <w:tr w:rsidR="00AB1CA9">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1CA9" w:rsidRDefault="00AB1CA9">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textAlignment w:val="center"/>
              <w:rPr>
                <w:rFonts w:cs="宋体" w:hint="default"/>
                <w:color w:val="000000"/>
                <w:sz w:val="18"/>
                <w:szCs w:val="18"/>
              </w:rPr>
            </w:pPr>
            <w:r>
              <w:rPr>
                <w:rFonts w:cs="宋体"/>
                <w:color w:val="000000"/>
                <w:sz w:val="18"/>
                <w:szCs w:val="18"/>
              </w:rPr>
              <w:t xml:space="preserve">  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spacing w:line="192" w:lineRule="exact"/>
              <w:jc w:val="right"/>
              <w:rPr>
                <w:rFonts w:ascii="Times New Roman" w:hAnsi="Times New Roman" w:hint="default"/>
                <w:color w:val="000000"/>
                <w:sz w:val="18"/>
                <w:szCs w:val="18"/>
              </w:rPr>
            </w:pPr>
          </w:p>
        </w:tc>
      </w:tr>
      <w:tr w:rsidR="00AB1CA9">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1CA9" w:rsidRDefault="00DB6719">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353.50</w:t>
            </w:r>
            <w:r>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25.48</w:t>
            </w:r>
            <w:r>
              <w:rPr>
                <w:rFonts w:ascii="Times New Roman" w:hAnsi="Times New Roman"/>
                <w:color w:val="000000"/>
                <w:sz w:val="18"/>
              </w:rPr>
              <w:t xml:space="preserve"> </w:t>
            </w:r>
          </w:p>
        </w:tc>
      </w:tr>
    </w:tbl>
    <w:p w:rsidR="00AB1CA9" w:rsidRDefault="00DB6719">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AB1CA9">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AB1CA9" w:rsidRDefault="00DB6719">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AB1CA9">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AB1CA9" w:rsidRDefault="00DB6719">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巫溪县官山林场</w:t>
            </w:r>
          </w:p>
        </w:tc>
        <w:tc>
          <w:tcPr>
            <w:tcW w:w="555" w:type="pct"/>
            <w:tcBorders>
              <w:top w:val="nil"/>
              <w:left w:val="nil"/>
              <w:bottom w:val="nil"/>
              <w:right w:val="nil"/>
            </w:tcBorders>
            <w:shd w:val="clear" w:color="auto" w:fill="auto"/>
            <w:noWrap/>
            <w:tcMar>
              <w:top w:w="15" w:type="dxa"/>
              <w:left w:w="15" w:type="dxa"/>
              <w:right w:w="15" w:type="dxa"/>
            </w:tcMar>
            <w:vAlign w:val="bottom"/>
          </w:tcPr>
          <w:p w:rsidR="00AB1CA9" w:rsidRDefault="00AB1CA9">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AB1CA9" w:rsidRDefault="00AB1CA9">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AB1CA9" w:rsidRDefault="00AB1CA9">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AB1CA9" w:rsidRDefault="00AB1CA9">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AB1CA9" w:rsidRDefault="00DB6719">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AB1CA9">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AB1CA9" w:rsidRDefault="00AB1CA9">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AB1CA9" w:rsidRDefault="00AB1CA9">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AB1CA9" w:rsidRDefault="00AB1CA9">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AB1CA9" w:rsidRDefault="00AB1CA9">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AB1CA9" w:rsidRDefault="00AB1CA9">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AB1CA9" w:rsidRDefault="00DB6719">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B1CA9">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jc w:val="center"/>
              <w:textAlignment w:val="center"/>
              <w:rPr>
                <w:rFonts w:cs="宋体" w:hint="default"/>
                <w:b/>
                <w:color w:val="000000"/>
                <w:sz w:val="20"/>
                <w:szCs w:val="20"/>
              </w:rPr>
            </w:pPr>
            <w:r>
              <w:rPr>
                <w:rFonts w:cs="宋体"/>
                <w:b/>
                <w:color w:val="000000"/>
                <w:sz w:val="20"/>
                <w:szCs w:val="20"/>
              </w:rPr>
              <w:t>年末结转和结余</w:t>
            </w:r>
          </w:p>
        </w:tc>
      </w:tr>
      <w:tr w:rsidR="00AB1CA9">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r>
      <w:tr w:rsidR="00AB1CA9">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r>
      <w:tr w:rsidR="00AB1CA9">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r>
      <w:tr w:rsidR="00AB1CA9">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AB1CA9">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jc w:val="both"/>
              <w:textAlignment w:val="center"/>
              <w:rPr>
                <w:rFonts w:cs="宋体"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jc w:val="both"/>
              <w:textAlignment w:val="center"/>
              <w:rPr>
                <w:rFonts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AB1CA9" w:rsidRDefault="00DB6719">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AB1CA9" w:rsidRDefault="00DB6719">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AB1CA9">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AB1CA9" w:rsidRDefault="00DB6719">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AB1CA9">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AB1CA9" w:rsidRDefault="00DB6719">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巫溪县官山林场</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AB1CA9" w:rsidRDefault="00AB1CA9">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AB1CA9" w:rsidRDefault="00DB6719">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AB1CA9">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AB1CA9" w:rsidRDefault="00AB1CA9">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AB1CA9" w:rsidRDefault="00AB1CA9">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AB1CA9" w:rsidRDefault="00DB6719">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B1CA9">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1CA9" w:rsidRDefault="00DB6719">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1CA9" w:rsidRDefault="00DB6719">
            <w:pPr>
              <w:jc w:val="center"/>
              <w:textAlignment w:val="bottom"/>
              <w:rPr>
                <w:rFonts w:cs="宋体" w:hint="default"/>
                <w:b/>
                <w:color w:val="000000"/>
                <w:sz w:val="20"/>
                <w:szCs w:val="20"/>
              </w:rPr>
            </w:pPr>
            <w:r>
              <w:rPr>
                <w:rFonts w:cs="宋体"/>
                <w:b/>
                <w:color w:val="000000"/>
                <w:sz w:val="20"/>
                <w:szCs w:val="20"/>
              </w:rPr>
              <w:t>本年支出</w:t>
            </w:r>
          </w:p>
        </w:tc>
      </w:tr>
      <w:tr w:rsidR="00AB1CA9">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jc w:val="center"/>
              <w:textAlignment w:val="center"/>
              <w:rPr>
                <w:rFonts w:cs="宋体" w:hint="default"/>
                <w:b/>
                <w:color w:val="000000"/>
                <w:sz w:val="20"/>
                <w:szCs w:val="20"/>
              </w:rPr>
            </w:pPr>
            <w:r>
              <w:rPr>
                <w:rFonts w:cs="宋体"/>
                <w:b/>
                <w:color w:val="000000"/>
                <w:sz w:val="20"/>
                <w:szCs w:val="20"/>
              </w:rPr>
              <w:t>项目支出</w:t>
            </w:r>
          </w:p>
        </w:tc>
      </w:tr>
      <w:tr w:rsidR="00AB1CA9">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r>
      <w:tr w:rsidR="00AB1CA9">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r>
      <w:tr w:rsidR="00AB1CA9">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B1CA9" w:rsidRDefault="00AB1CA9">
            <w:pPr>
              <w:jc w:val="center"/>
              <w:rPr>
                <w:rFonts w:cs="宋体" w:hint="default"/>
                <w:b/>
                <w:color w:val="000000"/>
                <w:sz w:val="20"/>
                <w:szCs w:val="20"/>
              </w:rPr>
            </w:pPr>
          </w:p>
        </w:tc>
      </w:tr>
      <w:tr w:rsidR="00AB1CA9">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B1CA9" w:rsidRDefault="00DB6719">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AB1CA9">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AB1CA9">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B1CA9" w:rsidRDefault="00DB671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AB1CA9" w:rsidRDefault="00DB6719">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AB1CA9" w:rsidRDefault="00DB6719">
      <w:pPr>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76"/>
        <w:gridCol w:w="2416"/>
        <w:gridCol w:w="2374"/>
        <w:gridCol w:w="3671"/>
        <w:gridCol w:w="2493"/>
      </w:tblGrid>
      <w:tr w:rsidR="00AB1CA9">
        <w:trPr>
          <w:trHeight w:val="343"/>
        </w:trPr>
        <w:tc>
          <w:tcPr>
            <w:tcW w:w="5000" w:type="pct"/>
            <w:gridSpan w:val="5"/>
            <w:shd w:val="clear" w:color="auto" w:fill="auto"/>
            <w:noWrap/>
            <w:tcMar>
              <w:top w:w="15" w:type="dxa"/>
              <w:left w:w="15" w:type="dxa"/>
              <w:right w:w="15" w:type="dxa"/>
            </w:tcMar>
            <w:vAlign w:val="bottom"/>
          </w:tcPr>
          <w:p w:rsidR="00AB1CA9" w:rsidRDefault="00DB6719">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AB1CA9">
        <w:trPr>
          <w:trHeight w:val="244"/>
        </w:trPr>
        <w:tc>
          <w:tcPr>
            <w:tcW w:w="1124" w:type="pct"/>
            <w:shd w:val="clear" w:color="auto" w:fill="auto"/>
            <w:noWrap/>
            <w:tcMar>
              <w:top w:w="15" w:type="dxa"/>
              <w:left w:w="15" w:type="dxa"/>
              <w:right w:w="15" w:type="dxa"/>
            </w:tcMar>
            <w:vAlign w:val="bottom"/>
          </w:tcPr>
          <w:p w:rsidR="00AB1CA9" w:rsidRDefault="00AB1CA9">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AB1CA9" w:rsidRDefault="00AB1CA9">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AB1CA9" w:rsidRDefault="00AB1CA9">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AB1CA9" w:rsidRDefault="00AB1CA9">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AB1CA9" w:rsidRDefault="00DB6719">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AB1CA9">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AB1CA9" w:rsidRDefault="00DB6719">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巫溪县官山林场</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AB1CA9" w:rsidRDefault="00AB1CA9">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AB1CA9" w:rsidRDefault="00AB1CA9">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AB1CA9" w:rsidRDefault="00DB6719">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AB1CA9">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AB1CA9">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B1CA9" w:rsidRDefault="00DB6719">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B1CA9" w:rsidRDefault="00DB671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1.20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B1CA9" w:rsidRDefault="00DB671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1.20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B1CA9" w:rsidRDefault="00DB6719">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B1CA9" w:rsidRDefault="00DB671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B1CA9" w:rsidRDefault="00DB671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B1CA9" w:rsidRDefault="00DB6719">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B1CA9" w:rsidRDefault="00DB671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1.00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B1CA9" w:rsidRDefault="00DB671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1.00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AB1C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B1CA9" w:rsidRDefault="00DB671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B1CA9" w:rsidRDefault="00DB671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B1CA9" w:rsidRDefault="00DB6719">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w:t>
            </w:r>
            <w:r>
              <w:rPr>
                <w:rFonts w:ascii="Times New Roman" w:hAnsi="Times New Roman"/>
                <w:color w:val="000000"/>
                <w:sz w:val="18"/>
              </w:rPr>
              <w:t xml:space="preserve"> </w:t>
            </w:r>
          </w:p>
        </w:tc>
      </w:tr>
      <w:tr w:rsidR="00AB1C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B1CA9" w:rsidRDefault="00DB671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1.00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B1CA9" w:rsidRDefault="00DB671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1.00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B1CA9" w:rsidRDefault="00DB6719">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B1CA9" w:rsidRDefault="00DB671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0.20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B1CA9" w:rsidRDefault="00DB671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0.20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B1CA9" w:rsidRDefault="00DB6719">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B1CA9" w:rsidRDefault="00DB671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0.20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B1CA9" w:rsidRDefault="00DB6719">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B1CA9" w:rsidRDefault="00DB671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B1CA9" w:rsidRDefault="00DB6719">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B1CA9" w:rsidRDefault="00DB671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B1CA9" w:rsidRDefault="00DB6719">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B1CA9" w:rsidRDefault="00DB6719">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w:t>
            </w:r>
            <w:r>
              <w:rPr>
                <w:rFonts w:ascii="Times New Roman" w:hAnsi="Times New Roman"/>
                <w:color w:val="000000"/>
                <w:sz w:val="18"/>
              </w:rPr>
              <w:t xml:space="preserve"> </w:t>
            </w:r>
          </w:p>
        </w:tc>
      </w:tr>
      <w:tr w:rsidR="00AB1C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B1CA9" w:rsidRDefault="00DB671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B1CA9" w:rsidRDefault="00DB6719">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B1CA9" w:rsidRDefault="00DB671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B1CA9" w:rsidRDefault="00DB6719">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B1CA9" w:rsidRDefault="00DB671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B1CA9" w:rsidRDefault="00DB6719">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B1CA9" w:rsidRDefault="00DB671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AB1C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B1CA9" w:rsidRDefault="00DB671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B1CA9" w:rsidRDefault="00DB6719">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B1CA9" w:rsidRDefault="00DB671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B1CA9" w:rsidRDefault="00DB6719">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B1CA9" w:rsidRDefault="00DB671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B1CA9" w:rsidRDefault="00DB6719">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B1CA9" w:rsidRDefault="00DB671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B1CA9" w:rsidRDefault="00DB6719">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B1CA9" w:rsidRDefault="00DB671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B1CA9" w:rsidRDefault="00DB6719">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B1CA9" w:rsidRDefault="00DB671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w:t>
            </w:r>
            <w:proofErr w:type="gramStart"/>
            <w:r>
              <w:rPr>
                <w:rFonts w:cs="宋体"/>
                <w:b/>
                <w:bCs/>
                <w:color w:val="000000"/>
                <w:kern w:val="2"/>
                <w:sz w:val="16"/>
                <w:szCs w:val="16"/>
              </w:rPr>
              <w:t>微企业</w:t>
            </w:r>
            <w:proofErr w:type="gramEnd"/>
            <w:r>
              <w:rPr>
                <w:rFonts w:cs="宋体"/>
                <w:b/>
                <w:bCs/>
                <w:color w:val="000000"/>
                <w:kern w:val="2"/>
                <w:sz w:val="16"/>
                <w:szCs w:val="16"/>
              </w:rPr>
              <w:t>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B1CA9" w:rsidRDefault="00DB6719">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B1CA9">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B1CA9" w:rsidRDefault="00DB671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2.18</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AB1CA9">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B1CA9" w:rsidRDefault="00AB1CA9">
            <w:pPr>
              <w:spacing w:line="280" w:lineRule="exact"/>
              <w:jc w:val="right"/>
              <w:rPr>
                <w:rFonts w:cs="宋体" w:hint="default"/>
                <w:color w:val="000000"/>
                <w:kern w:val="2"/>
                <w:sz w:val="16"/>
                <w:szCs w:val="16"/>
              </w:rPr>
            </w:pPr>
          </w:p>
        </w:tc>
      </w:tr>
      <w:tr w:rsidR="00AB1CA9">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B1CA9" w:rsidRDefault="00DB671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1.00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AB1CA9">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B1CA9" w:rsidRDefault="00AB1CA9">
            <w:pPr>
              <w:spacing w:line="280" w:lineRule="exact"/>
              <w:jc w:val="right"/>
              <w:rPr>
                <w:rFonts w:cs="宋体" w:hint="default"/>
                <w:color w:val="000000"/>
                <w:kern w:val="2"/>
                <w:sz w:val="16"/>
                <w:szCs w:val="16"/>
              </w:rPr>
            </w:pPr>
          </w:p>
        </w:tc>
      </w:tr>
      <w:tr w:rsidR="00AB1CA9">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DB6719">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B1CA9" w:rsidRDefault="00DB6719">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2.41</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B1CA9" w:rsidRDefault="00AB1CA9">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B1CA9" w:rsidRDefault="00AB1CA9">
            <w:pPr>
              <w:spacing w:line="280" w:lineRule="exact"/>
              <w:jc w:val="right"/>
              <w:rPr>
                <w:rFonts w:cs="宋体" w:hint="default"/>
                <w:color w:val="000000"/>
                <w:sz w:val="16"/>
                <w:szCs w:val="16"/>
              </w:rPr>
            </w:pPr>
          </w:p>
        </w:tc>
      </w:tr>
    </w:tbl>
    <w:p w:rsidR="00AB1CA9" w:rsidRDefault="00DB6719">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Pr>
          <w:rFonts w:cs="宋体"/>
          <w:sz w:val="18"/>
          <w:szCs w:val="18"/>
        </w:rPr>
        <w:br/>
      </w:r>
      <w:r>
        <w:rPr>
          <w:rFonts w:cs="宋体"/>
          <w:sz w:val="18"/>
          <w:szCs w:val="18"/>
        </w:rPr>
        <w:br/>
      </w:r>
    </w:p>
    <w:sectPr w:rsidR="00AB1CA9">
      <w:headerReference w:type="default" r:id="rId9"/>
      <w:footerReference w:type="default" r:id="rId10"/>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D76" w:rsidRDefault="00BC3D76">
      <w:pPr>
        <w:rPr>
          <w:rFonts w:hint="default"/>
        </w:rPr>
      </w:pPr>
      <w:r>
        <w:separator/>
      </w:r>
    </w:p>
  </w:endnote>
  <w:endnote w:type="continuationSeparator" w:id="0">
    <w:p w:rsidR="00BC3D76" w:rsidRDefault="00BC3D7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22E" w:rsidRDefault="00C6722E">
    <w:pPr>
      <w:pStyle w:val="a4"/>
      <w:rPr>
        <w:rFonts w:hint="default"/>
      </w:rPr>
    </w:pPr>
    <w:r>
      <w:rPr>
        <w:rFonts w:hint="default"/>
        <w:noProof/>
      </w:rPr>
      <mc:AlternateContent>
        <mc:Choice Requires="wps">
          <w:drawing>
            <wp:anchor distT="0" distB="0" distL="114300" distR="114300" simplePos="0" relativeHeight="251659264" behindDoc="0" locked="0" layoutInCell="1" allowOverlap="1" wp14:anchorId="5FB59B04" wp14:editId="5508D626">
              <wp:simplePos x="0" y="0"/>
              <wp:positionH relativeFrom="margin">
                <wp:align>center</wp:align>
              </wp:positionH>
              <wp:positionV relativeFrom="paragraph">
                <wp:posOffset>0</wp:posOffset>
              </wp:positionV>
              <wp:extent cx="286385" cy="14795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6722E" w:rsidRDefault="00C6722E">
                          <w:pPr>
                            <w:pStyle w:val="a4"/>
                            <w:rPr>
                              <w:rFonts w:hint="default"/>
                            </w:rPr>
                          </w:pPr>
                          <w:r>
                            <w:fldChar w:fldCharType="begin"/>
                          </w:r>
                          <w:r>
                            <w:instrText xml:space="preserve"> PAGE  \* MERGEFORMAT </w:instrText>
                          </w:r>
                          <w:r>
                            <w:fldChar w:fldCharType="separate"/>
                          </w:r>
                          <w:r w:rsidR="00A754AB">
                            <w:rPr>
                              <w:rFonts w:hint="default"/>
                              <w:noProof/>
                            </w:rPr>
                            <w:t>- 13 -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2.5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" filled="f" stroked="f" strokeweight=".5pt">
              <v:textbox style="mso-fit-shape-to-text:t" inset="0,0,0,0">
                <w:txbxContent>
                  <w:p w:rsidR="00C6722E" w:rsidRDefault="00C6722E">
                    <w:pPr>
                      <w:pStyle w:val="a4"/>
                      <w:rPr>
                        <w:rFonts w:hint="default"/>
                      </w:rPr>
                    </w:pPr>
                    <w:r>
                      <w:fldChar w:fldCharType="begin"/>
                    </w:r>
                    <w:r>
                      <w:instrText xml:space="preserve"> PAGE  \* MERGEFORMAT </w:instrText>
                    </w:r>
                    <w:r>
                      <w:fldChar w:fldCharType="separate"/>
                    </w:r>
                    <w:r w:rsidR="00A754AB">
                      <w:rPr>
                        <w:rFonts w:hint="default"/>
                        <w:noProof/>
                      </w:rPr>
                      <w:t>- 13 -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22E" w:rsidRDefault="00C6722E">
    <w:pPr>
      <w:pStyle w:val="a4"/>
      <w:jc w:val="both"/>
      <w:rPr>
        <w:rFonts w:hint="default"/>
      </w:rPr>
    </w:pPr>
    <w:r>
      <w:rPr>
        <w:rFonts w:hint="default"/>
        <w:noProof/>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6722E" w:rsidRDefault="00C6722E">
                          <w:pPr>
                            <w:pStyle w:val="a4"/>
                            <w:rPr>
                              <w:rFonts w:hint="default"/>
                            </w:rPr>
                          </w:pPr>
                          <w:r>
                            <w:t xml:space="preserve"> </w:t>
                          </w:r>
                          <w:r>
                            <w:fldChar w:fldCharType="begin"/>
                          </w:r>
                          <w:r>
                            <w:instrText>PAGE   \* MERGEFORMAT</w:instrText>
                          </w:r>
                          <w:r>
                            <w:fldChar w:fldCharType="separate"/>
                          </w:r>
                          <w:r w:rsidR="009B6FE3" w:rsidRPr="009B6FE3">
                            <w:rPr>
                              <w:rFonts w:hint="default"/>
                              <w:noProof/>
                              <w:lang w:val="zh-CN"/>
                            </w:rPr>
                            <w:t>-</w:t>
                          </w:r>
                          <w:r w:rsidR="009B6FE3">
                            <w:rPr>
                              <w:rFonts w:hint="default"/>
                              <w:noProof/>
                            </w:rPr>
                            <w:t xml:space="preserve"> 34 -</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0;margin-top:0;width:31.55pt;height:11.6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" o:allowoverlap="f" filled="f" stroked="f" strokeweight=".5pt">
              <v:textbox style="mso-fit-shape-to-text:t" inset="0,0,0,0">
                <w:txbxContent>
                  <w:p w:rsidR="00C6722E" w:rsidRDefault="00C6722E">
                    <w:pPr>
                      <w:pStyle w:val="a4"/>
                      <w:rPr>
                        <w:rFonts w:hint="default"/>
                      </w:rPr>
                    </w:pPr>
                    <w:r>
                      <w:t xml:space="preserve"> </w:t>
                    </w:r>
                    <w:r>
                      <w:fldChar w:fldCharType="begin"/>
                    </w:r>
                    <w:r>
                      <w:instrText>PAGE   \* MERGEFORMAT</w:instrText>
                    </w:r>
                    <w:r>
                      <w:fldChar w:fldCharType="separate"/>
                    </w:r>
                    <w:r w:rsidR="009B6FE3" w:rsidRPr="009B6FE3">
                      <w:rPr>
                        <w:rFonts w:hint="default"/>
                        <w:noProof/>
                        <w:lang w:val="zh-CN"/>
                      </w:rPr>
                      <w:t>-</w:t>
                    </w:r>
                    <w:r w:rsidR="009B6FE3">
                      <w:rPr>
                        <w:rFonts w:hint="default"/>
                        <w:noProof/>
                      </w:rPr>
                      <w:t xml:space="preserve"> 34 -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6722E" w:rsidRDefault="00C6722E">
                          <w:pPr>
                            <w:pStyle w:val="a4"/>
                            <w:jc w:val="both"/>
                            <w:rPr>
                              <w:rFonts w:cs="宋体" w:hint="default"/>
                            </w:rPr>
                          </w:pPr>
                          <w:r>
                            <w:rPr>
                              <w:rFonts w:cs="宋体"/>
                            </w:rPr>
                            <w:t>— 27.1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0;margin-top:1160.4pt;width:45.05pt;height:17.4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" o:allowoverlap="f" filled="f" stroked="f" strokeweight=".5pt">
              <v:textbox inset="0,0,0,0">
                <w:txbxContent>
                  <w:p w:rsidR="0052059F" w:rsidRDefault="0052059F">
                    <w:pPr>
                      <w:pStyle w:val="a4"/>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D76" w:rsidRDefault="00BC3D76">
      <w:pPr>
        <w:rPr>
          <w:rFonts w:hint="default"/>
        </w:rPr>
      </w:pPr>
      <w:r>
        <w:separator/>
      </w:r>
    </w:p>
  </w:footnote>
  <w:footnote w:type="continuationSeparator" w:id="0">
    <w:p w:rsidR="00BC3D76" w:rsidRDefault="00BC3D76">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22E" w:rsidRDefault="00C6722E">
    <w:pPr>
      <w:pStyle w:val="a5"/>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YmFkZjU3ZWZjZDY5NmU5MDlkMGRjZTY2MTQ4NTgifQ=="/>
  </w:docVars>
  <w:rsids>
    <w:rsidRoot w:val="00B03CCD"/>
    <w:rsid w:val="0002361E"/>
    <w:rsid w:val="000239C6"/>
    <w:rsid w:val="000346FA"/>
    <w:rsid w:val="00075F14"/>
    <w:rsid w:val="000B0568"/>
    <w:rsid w:val="000C7E7B"/>
    <w:rsid w:val="001032B5"/>
    <w:rsid w:val="001C289C"/>
    <w:rsid w:val="001D3BB7"/>
    <w:rsid w:val="001F0F3C"/>
    <w:rsid w:val="001F4B70"/>
    <w:rsid w:val="00272662"/>
    <w:rsid w:val="00296681"/>
    <w:rsid w:val="002B254B"/>
    <w:rsid w:val="002C20A4"/>
    <w:rsid w:val="0034050A"/>
    <w:rsid w:val="003556D1"/>
    <w:rsid w:val="00391027"/>
    <w:rsid w:val="003D7ED0"/>
    <w:rsid w:val="003E416D"/>
    <w:rsid w:val="003E5D63"/>
    <w:rsid w:val="00404DDC"/>
    <w:rsid w:val="004321E9"/>
    <w:rsid w:val="0044504F"/>
    <w:rsid w:val="00466C9B"/>
    <w:rsid w:val="00486CFC"/>
    <w:rsid w:val="00491DDD"/>
    <w:rsid w:val="00507E01"/>
    <w:rsid w:val="0052059F"/>
    <w:rsid w:val="00546874"/>
    <w:rsid w:val="00550ABE"/>
    <w:rsid w:val="00587E10"/>
    <w:rsid w:val="00623A85"/>
    <w:rsid w:val="00676D54"/>
    <w:rsid w:val="0068490D"/>
    <w:rsid w:val="006B4B8F"/>
    <w:rsid w:val="00757EC1"/>
    <w:rsid w:val="00770383"/>
    <w:rsid w:val="007819D4"/>
    <w:rsid w:val="00787984"/>
    <w:rsid w:val="007B419D"/>
    <w:rsid w:val="007B7C4B"/>
    <w:rsid w:val="007D3D39"/>
    <w:rsid w:val="007F6848"/>
    <w:rsid w:val="008176E3"/>
    <w:rsid w:val="00825395"/>
    <w:rsid w:val="008459B7"/>
    <w:rsid w:val="00886081"/>
    <w:rsid w:val="0089536B"/>
    <w:rsid w:val="008D5151"/>
    <w:rsid w:val="00921E0E"/>
    <w:rsid w:val="00960A2A"/>
    <w:rsid w:val="00967406"/>
    <w:rsid w:val="00984C6A"/>
    <w:rsid w:val="009871C9"/>
    <w:rsid w:val="00994AF7"/>
    <w:rsid w:val="009B67B8"/>
    <w:rsid w:val="009B6FE3"/>
    <w:rsid w:val="009C14C9"/>
    <w:rsid w:val="009D2B67"/>
    <w:rsid w:val="009E1452"/>
    <w:rsid w:val="009F288B"/>
    <w:rsid w:val="00A566F9"/>
    <w:rsid w:val="00A754AB"/>
    <w:rsid w:val="00A7706C"/>
    <w:rsid w:val="00AA0154"/>
    <w:rsid w:val="00AB1CA9"/>
    <w:rsid w:val="00AF2751"/>
    <w:rsid w:val="00B03CCD"/>
    <w:rsid w:val="00B37F9F"/>
    <w:rsid w:val="00BC3D76"/>
    <w:rsid w:val="00BD3E4C"/>
    <w:rsid w:val="00BE2B89"/>
    <w:rsid w:val="00BF0D89"/>
    <w:rsid w:val="00C065EF"/>
    <w:rsid w:val="00C10E9E"/>
    <w:rsid w:val="00C20C3E"/>
    <w:rsid w:val="00C32981"/>
    <w:rsid w:val="00C5163E"/>
    <w:rsid w:val="00C6722E"/>
    <w:rsid w:val="00CF2ACF"/>
    <w:rsid w:val="00D03AAF"/>
    <w:rsid w:val="00D1297C"/>
    <w:rsid w:val="00D47DAC"/>
    <w:rsid w:val="00DB6719"/>
    <w:rsid w:val="00DD0539"/>
    <w:rsid w:val="00DD07B0"/>
    <w:rsid w:val="00DE0DA7"/>
    <w:rsid w:val="00E07662"/>
    <w:rsid w:val="00E368E9"/>
    <w:rsid w:val="00EA2880"/>
    <w:rsid w:val="00EA517A"/>
    <w:rsid w:val="00EE1E33"/>
    <w:rsid w:val="00F26605"/>
    <w:rsid w:val="00F67C1D"/>
    <w:rsid w:val="00F73F90"/>
    <w:rsid w:val="00F83C74"/>
    <w:rsid w:val="00FA1DFD"/>
    <w:rsid w:val="00FA384F"/>
    <w:rsid w:val="00FB4B3B"/>
    <w:rsid w:val="00FC086B"/>
    <w:rsid w:val="00FD790B"/>
    <w:rsid w:val="00FE1EAC"/>
    <w:rsid w:val="00FF4EDE"/>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0FED5CD5"/>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358717F"/>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7A44D3E"/>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basedOn w:val="a0"/>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qFormat/>
    <w:rPr>
      <w:rFonts w:ascii="宋体" w:hAnsi="宋体"/>
      <w:sz w:val="18"/>
      <w:szCs w:val="18"/>
    </w:rPr>
  </w:style>
  <w:style w:type="paragraph" w:customStyle="1" w:styleId="3">
    <w:name w:val="列出段落3"/>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basedOn w:val="a0"/>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qFormat/>
    <w:rPr>
      <w:rFonts w:ascii="宋体" w:hAnsi="宋体"/>
      <w:sz w:val="18"/>
      <w:szCs w:val="18"/>
    </w:rPr>
  </w:style>
  <w:style w:type="paragraph" w:customStyle="1" w:styleId="3">
    <w:name w:val="列出段落3"/>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550">
      <w:bodyDiv w:val="1"/>
      <w:marLeft w:val="0"/>
      <w:marRight w:val="0"/>
      <w:marTop w:val="0"/>
      <w:marBottom w:val="0"/>
      <w:divBdr>
        <w:top w:val="none" w:sz="0" w:space="0" w:color="auto"/>
        <w:left w:val="none" w:sz="0" w:space="0" w:color="auto"/>
        <w:bottom w:val="none" w:sz="0" w:space="0" w:color="auto"/>
        <w:right w:val="none" w:sz="0" w:space="0" w:color="auto"/>
      </w:divBdr>
    </w:div>
    <w:div w:id="617760728">
      <w:bodyDiv w:val="1"/>
      <w:marLeft w:val="0"/>
      <w:marRight w:val="0"/>
      <w:marTop w:val="0"/>
      <w:marBottom w:val="0"/>
      <w:divBdr>
        <w:top w:val="none" w:sz="0" w:space="0" w:color="auto"/>
        <w:left w:val="none" w:sz="0" w:space="0" w:color="auto"/>
        <w:bottom w:val="none" w:sz="0" w:space="0" w:color="auto"/>
        <w:right w:val="none" w:sz="0" w:space="0" w:color="auto"/>
      </w:divBdr>
    </w:div>
    <w:div w:id="787092765">
      <w:bodyDiv w:val="1"/>
      <w:marLeft w:val="0"/>
      <w:marRight w:val="0"/>
      <w:marTop w:val="0"/>
      <w:marBottom w:val="0"/>
      <w:divBdr>
        <w:top w:val="none" w:sz="0" w:space="0" w:color="auto"/>
        <w:left w:val="none" w:sz="0" w:space="0" w:color="auto"/>
        <w:bottom w:val="none" w:sz="0" w:space="0" w:color="auto"/>
        <w:right w:val="none" w:sz="0" w:space="0" w:color="auto"/>
      </w:divBdr>
    </w:div>
    <w:div w:id="1803033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34</Pages>
  <Words>2804</Words>
  <Characters>15987</Characters>
  <Application>Microsoft Office Word</Application>
  <DocSecurity>0</DocSecurity>
  <Lines>133</Lines>
  <Paragraphs>37</Paragraphs>
  <ScaleCrop>false</ScaleCrop>
  <Company/>
  <LinksUpToDate>false</LinksUpToDate>
  <CharactersWithSpaces>18754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GSLC</cp:lastModifiedBy>
  <cp:revision>6</cp:revision>
  <dcterms:created xsi:type="dcterms:W3CDTF">2025-09-10T03:58:00Z</dcterms:created>
  <dcterms:modified xsi:type="dcterms:W3CDTF">2025-09-17T06:41:00Z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