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imes New Roman"/>
        </w:rPr>
      </w:pPr>
    </w:p>
    <w:p>
      <w:pPr>
        <w:rPr>
          <w:rFonts w:eastAsia="Times New Roman"/>
        </w:rPr>
      </w:pPr>
    </w:p>
    <w:p>
      <w:pPr>
        <w:bidi w:val="0"/>
      </w:pPr>
    </w:p>
    <w:p>
      <w:pPr>
        <w:spacing w:line="660" w:lineRule="exact"/>
        <w:jc w:val="center"/>
        <w:rPr>
          <w:rFonts w:hint="eastAsia" w:ascii="方正小标宋_GBK" w:hAnsi="华文中宋" w:eastAsia="方正小标宋_GBK"/>
          <w:sz w:val="44"/>
          <w:szCs w:val="44"/>
          <w:lang w:eastAsia="zh-CN"/>
        </w:rPr>
      </w:pPr>
    </w:p>
    <w:p>
      <w:pPr>
        <w:spacing w:line="660"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lang w:eastAsia="zh-CN"/>
        </w:rPr>
        <w:t>巫溪县</w:t>
      </w:r>
      <w:r>
        <w:rPr>
          <w:rFonts w:hint="eastAsia" w:ascii="方正小标宋_GBK" w:hAnsi="华文中宋" w:eastAsia="方正小标宋_GBK"/>
          <w:sz w:val="44"/>
          <w:szCs w:val="44"/>
        </w:rPr>
        <w:t>市场监管领域部门联合</w:t>
      </w:r>
    </w:p>
    <w:p>
      <w:pPr>
        <w:spacing w:line="660"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“双随机、一公开”监管联席会议办公室</w:t>
      </w:r>
    </w:p>
    <w:p>
      <w:pPr>
        <w:spacing w:line="660"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关于印发</w:t>
      </w:r>
      <w:r>
        <w:rPr>
          <w:rFonts w:hint="default" w:ascii="Times New Roman" w:hAnsi="Times New Roman" w:eastAsia="方正小标宋_GBK" w:cs="Times New Roman"/>
          <w:sz w:val="44"/>
          <w:szCs w:val="44"/>
        </w:rPr>
        <w:t>2022</w:t>
      </w:r>
      <w:r>
        <w:rPr>
          <w:rFonts w:hint="eastAsia" w:ascii="方正小标宋_GBK" w:hAnsi="华文中宋" w:eastAsia="方正小标宋_GBK"/>
          <w:sz w:val="44"/>
          <w:szCs w:val="44"/>
        </w:rPr>
        <w:t>年度抽查计划的通知</w:t>
      </w:r>
    </w:p>
    <w:p>
      <w:pPr>
        <w:spacing w:line="600" w:lineRule="exact"/>
        <w:ind w:firstLine="423" w:firstLineChars="97"/>
        <w:jc w:val="center"/>
        <w:rPr>
          <w:rFonts w:hint="eastAsia" w:ascii="方正小标宋_GBK" w:hAnsi="华文中宋" w:eastAsia="方正小标宋_GBK"/>
          <w:sz w:val="44"/>
          <w:szCs w:val="44"/>
        </w:rPr>
      </w:pPr>
    </w:p>
    <w:p>
      <w:pPr>
        <w:spacing w:line="594" w:lineRule="exact"/>
        <w:rPr>
          <w:rFonts w:hint="eastAsia" w:ascii="方正仿宋_GBK" w:hAnsi="华文中宋"/>
          <w:szCs w:val="32"/>
        </w:rPr>
      </w:pPr>
      <w:r>
        <w:rPr>
          <w:rFonts w:hint="eastAsia" w:ascii="方正仿宋_GBK" w:hAnsi="华文中宋"/>
          <w:szCs w:val="32"/>
        </w:rPr>
        <w:t>各成员单位：</w:t>
      </w:r>
    </w:p>
    <w:p>
      <w:pPr>
        <w:spacing w:line="594" w:lineRule="exact"/>
        <w:ind w:firstLine="632" w:firstLineChars="200"/>
        <w:rPr>
          <w:rFonts w:ascii="方正仿宋_GBK"/>
          <w:szCs w:val="32"/>
        </w:rPr>
      </w:pPr>
      <w:r>
        <w:rPr>
          <w:rFonts w:hint="eastAsia" w:ascii="方正仿宋_GBK" w:hAnsi="华文中宋"/>
          <w:szCs w:val="32"/>
        </w:rPr>
        <w:t>为贯彻落实</w:t>
      </w:r>
      <w:r>
        <w:rPr>
          <w:rFonts w:hint="eastAsia" w:ascii="方正仿宋_GBK"/>
          <w:szCs w:val="32"/>
        </w:rPr>
        <w:t xml:space="preserve"> </w:t>
      </w:r>
      <w:r>
        <w:rPr>
          <w:rFonts w:hint="eastAsia" w:ascii="方正仿宋_GBK" w:hAnsi="华文中宋"/>
          <w:szCs w:val="32"/>
        </w:rPr>
        <w:t>《重庆市人民政府关于印发在重庆市市场监管领域全面推行部门联合“双随机、一公开”监管实施方案》（渝府发〔</w:t>
      </w:r>
      <w:r>
        <w:rPr>
          <w:rFonts w:hint="default" w:ascii="Times New Roman" w:hAnsi="Times New Roman" w:cs="Times New Roman"/>
          <w:szCs w:val="32"/>
        </w:rPr>
        <w:t>2019</w:t>
      </w:r>
      <w:r>
        <w:rPr>
          <w:rFonts w:hint="eastAsia" w:ascii="方正仿宋_GBK" w:hAnsi="华文中宋"/>
          <w:szCs w:val="32"/>
        </w:rPr>
        <w:t>〕</w:t>
      </w:r>
      <w:r>
        <w:rPr>
          <w:rFonts w:hint="default" w:ascii="Times New Roman" w:hAnsi="Times New Roman" w:cs="Times New Roman"/>
          <w:szCs w:val="32"/>
        </w:rPr>
        <w:t>19</w:t>
      </w:r>
      <w:r>
        <w:rPr>
          <w:rFonts w:hint="eastAsia" w:ascii="方正仿宋_GBK" w:hAnsi="华文中宋"/>
          <w:szCs w:val="32"/>
        </w:rPr>
        <w:t>号）精神，深入推进我县市场监管领域部门联合“双随机、一公开”监管工作，</w:t>
      </w:r>
      <w:r>
        <w:rPr>
          <w:rFonts w:hint="eastAsia" w:ascii="方正仿宋_GBK"/>
          <w:szCs w:val="32"/>
        </w:rPr>
        <w:t>现《</w:t>
      </w:r>
      <w:r>
        <w:rPr>
          <w:rFonts w:hint="default" w:ascii="Times New Roman" w:hAnsi="Times New Roman" w:cs="Times New Roman"/>
          <w:szCs w:val="32"/>
        </w:rPr>
        <w:t>2022</w:t>
      </w:r>
      <w:r>
        <w:rPr>
          <w:rFonts w:hint="eastAsia" w:ascii="方正仿宋_GBK"/>
          <w:szCs w:val="32"/>
        </w:rPr>
        <w:t>年度“双随机一公开”抽查计划》印发给你们，请对照计划认真贯彻落实。</w:t>
      </w:r>
    </w:p>
    <w:p>
      <w:pPr>
        <w:ind w:firstLine="632" w:firstLineChars="200"/>
        <w:rPr>
          <w:rFonts w:ascii="方正仿宋_GBK" w:hAnsi="华文中宋"/>
          <w:szCs w:val="32"/>
        </w:rPr>
      </w:pPr>
    </w:p>
    <w:p>
      <w:pPr>
        <w:ind w:firstLine="632" w:firstLineChars="200"/>
        <w:rPr>
          <w:rFonts w:hint="eastAsia" w:ascii="方正仿宋_GBK" w:hAnsi="华文中宋"/>
          <w:szCs w:val="32"/>
        </w:rPr>
      </w:pPr>
      <w:r>
        <w:rPr>
          <w:rFonts w:hint="eastAsia" w:ascii="方正仿宋_GBK" w:hAnsi="华文中宋"/>
          <w:szCs w:val="32"/>
        </w:rPr>
        <w:t>附件：</w:t>
      </w:r>
      <w:r>
        <w:rPr>
          <w:rFonts w:hint="default" w:ascii="Times New Roman" w:hAnsi="Times New Roman" w:cs="Times New Roman"/>
          <w:szCs w:val="32"/>
        </w:rPr>
        <w:t>2022</w:t>
      </w:r>
      <w:r>
        <w:rPr>
          <w:rFonts w:hint="eastAsia" w:ascii="方正仿宋_GBK" w:hAnsi="华文中宋"/>
          <w:szCs w:val="32"/>
        </w:rPr>
        <w:t>年度</w:t>
      </w:r>
      <w:r>
        <w:rPr>
          <w:rFonts w:hint="eastAsia" w:ascii="方正仿宋_GBK" w:hAnsi="华文中宋"/>
          <w:szCs w:val="32"/>
          <w:lang w:eastAsia="zh-CN"/>
        </w:rPr>
        <w:t>巫溪</w:t>
      </w:r>
      <w:r>
        <w:rPr>
          <w:rFonts w:hint="eastAsia" w:ascii="方正仿宋_GBK" w:hAnsi="华文中宋"/>
          <w:szCs w:val="32"/>
        </w:rPr>
        <w:t>县市场监管领域部门联合抽查计划</w:t>
      </w:r>
    </w:p>
    <w:p>
      <w:pPr>
        <w:rPr>
          <w:rFonts w:hint="eastAsia" w:ascii="方正仿宋_GBK" w:hAnsi="华文中宋"/>
          <w:szCs w:val="32"/>
        </w:rPr>
      </w:pPr>
    </w:p>
    <w:p>
      <w:pPr>
        <w:ind w:firstLine="3432" w:firstLineChars="1086"/>
        <w:rPr>
          <w:rFonts w:hint="eastAsia" w:ascii="方正仿宋_GBK" w:hAnsi="华文中宋"/>
          <w:szCs w:val="32"/>
        </w:rPr>
      </w:pPr>
      <w:r>
        <w:rPr>
          <w:rFonts w:hint="eastAsia" w:ascii="方正仿宋_GBK" w:hAnsi="华文中宋"/>
          <w:szCs w:val="32"/>
          <w:lang w:eastAsia="zh-CN"/>
        </w:rPr>
        <w:t>巫溪</w:t>
      </w:r>
      <w:r>
        <w:rPr>
          <w:rFonts w:hint="eastAsia" w:ascii="方正仿宋_GBK" w:hAnsi="华文中宋"/>
          <w:szCs w:val="32"/>
        </w:rPr>
        <w:t>县市场监管领域部门联合</w:t>
      </w:r>
    </w:p>
    <w:p>
      <w:pPr>
        <w:ind w:firstLine="2503" w:firstLineChars="792"/>
        <w:rPr>
          <w:rFonts w:hint="eastAsia" w:ascii="方正仿宋_GBK" w:hAnsi="华文中宋"/>
          <w:szCs w:val="32"/>
        </w:rPr>
      </w:pPr>
      <w:r>
        <w:rPr>
          <w:rFonts w:hint="eastAsia" w:ascii="方正仿宋_GBK" w:hAnsi="华文中宋"/>
          <w:szCs w:val="32"/>
        </w:rPr>
        <w:t>“双随机、一公开”监管联席会议办公室</w:t>
      </w:r>
    </w:p>
    <w:p>
      <w:pPr>
        <w:ind w:firstLine="3432" w:firstLineChars="1086"/>
        <w:rPr>
          <w:rFonts w:hint="eastAsia" w:ascii="方正仿宋_GBK" w:hAnsi="华文中宋"/>
          <w:szCs w:val="32"/>
        </w:rPr>
      </w:pPr>
      <w:r>
        <w:rPr>
          <w:rFonts w:hint="eastAsia" w:ascii="方正仿宋_GBK" w:hAnsi="华文中宋"/>
          <w:szCs w:val="32"/>
          <w:lang w:eastAsia="zh-CN"/>
        </w:rPr>
        <w:t>巫溪</w:t>
      </w:r>
      <w:r>
        <w:rPr>
          <w:rFonts w:hint="eastAsia" w:ascii="方正仿宋_GBK" w:hAnsi="华文中宋"/>
          <w:szCs w:val="32"/>
        </w:rPr>
        <w:t>县市场监督管理局（代章）</w:t>
      </w:r>
    </w:p>
    <w:p>
      <w:pPr>
        <w:ind w:firstLine="4522" w:firstLineChars="1431"/>
        <w:rPr>
          <w:rFonts w:hint="default" w:ascii="方正仿宋_GBK" w:hAnsi="华文中宋" w:eastAsia="方正仿宋_GBK"/>
          <w:szCs w:val="32"/>
          <w:lang w:val="en-US" w:eastAsia="zh-CN"/>
        </w:rPr>
        <w:sectPr>
          <w:footerReference r:id="rId3" w:type="default"/>
          <w:footerReference r:id="rId4" w:type="even"/>
          <w:pgSz w:w="11906" w:h="16838"/>
          <w:pgMar w:top="2098" w:right="1474" w:bottom="1985" w:left="1588" w:header="851" w:footer="1474" w:gutter="0"/>
          <w:pgNumType w:fmt="numberInDash"/>
          <w:cols w:space="425" w:num="1"/>
          <w:docGrid w:type="linesAndChars" w:linePitch="579" w:charSpace="-849"/>
        </w:sectPr>
      </w:pPr>
      <w:r>
        <w:rPr>
          <w:rFonts w:hint="default" w:ascii="Times New Roman" w:hAnsi="Times New Roman" w:cs="Times New Roman"/>
          <w:szCs w:val="32"/>
        </w:rPr>
        <w:t>2022</w:t>
      </w:r>
      <w:r>
        <w:rPr>
          <w:rFonts w:ascii="方正仿宋_GBK" w:hAnsi="华文中宋"/>
          <w:szCs w:val="32"/>
        </w:rPr>
        <w:t>年</w:t>
      </w:r>
      <w:r>
        <w:rPr>
          <w:rFonts w:hint="default" w:ascii="Times New Roman" w:hAnsi="Times New Roman" w:cs="Times New Roman"/>
          <w:szCs w:val="32"/>
          <w:lang w:val="en-US" w:eastAsia="zh-CN"/>
        </w:rPr>
        <w:t>4</w:t>
      </w:r>
      <w:r>
        <w:rPr>
          <w:rFonts w:ascii="方正仿宋_GBK" w:hAnsi="华文中宋"/>
          <w:szCs w:val="32"/>
        </w:rPr>
        <w:t>月</w:t>
      </w:r>
      <w:r>
        <w:rPr>
          <w:rFonts w:hint="default" w:ascii="Times New Roman" w:hAnsi="Times New Roman" w:cs="Times New Roman"/>
          <w:szCs w:val="32"/>
          <w:lang w:val="en-US" w:eastAsia="zh-CN"/>
        </w:rPr>
        <w:t>15</w:t>
      </w:r>
      <w:r>
        <w:rPr>
          <w:rFonts w:hint="eastAsia" w:ascii="方正仿宋_GBK" w:hAnsi="华文中宋"/>
          <w:szCs w:val="32"/>
          <w:lang w:val="en-US" w:eastAsia="zh-CN"/>
        </w:rPr>
        <w:t>日</w:t>
      </w:r>
    </w:p>
    <w:p>
      <w:pPr>
        <w:ind w:right="712"/>
        <w:jc w:val="left"/>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附件</w:t>
      </w:r>
      <w:r>
        <w:rPr>
          <w:rFonts w:ascii="方正小标宋_GBK" w:hAnsi="宋体" w:eastAsia="方正小标宋_GBK" w:cs="宋体"/>
          <w:color w:val="000000"/>
          <w:kern w:val="0"/>
          <w:sz w:val="36"/>
          <w:szCs w:val="36"/>
        </w:rPr>
        <w:t xml:space="preserve">    </w:t>
      </w:r>
    </w:p>
    <w:p>
      <w:pPr>
        <w:ind w:right="712"/>
        <w:jc w:val="center"/>
        <w:rPr>
          <w:rFonts w:eastAsia="方正黑体_GBK" w:cs="方正黑体_GBK"/>
          <w:sz w:val="36"/>
          <w:szCs w:val="36"/>
        </w:rPr>
      </w:pPr>
      <w:r>
        <w:rPr>
          <w:rFonts w:ascii="方正小标宋_GBK" w:hAnsi="宋体" w:eastAsia="方正小标宋_GBK" w:cs="宋体"/>
          <w:color w:val="000000"/>
          <w:kern w:val="0"/>
          <w:sz w:val="36"/>
          <w:szCs w:val="36"/>
        </w:rPr>
        <w:t xml:space="preserve"> </w:t>
      </w:r>
      <w:r>
        <w:rPr>
          <w:rFonts w:hint="default" w:ascii="Times New Roman" w:hAnsi="Times New Roman" w:eastAsia="方正小标宋_GBK" w:cs="Times New Roman"/>
          <w:color w:val="000000"/>
          <w:kern w:val="0"/>
          <w:sz w:val="36"/>
          <w:szCs w:val="36"/>
        </w:rPr>
        <w:t>2022</w:t>
      </w:r>
      <w:r>
        <w:rPr>
          <w:rFonts w:hint="eastAsia" w:ascii="方正小标宋_GBK" w:hAnsi="宋体" w:eastAsia="方正小标宋_GBK" w:cs="宋体"/>
          <w:color w:val="000000"/>
          <w:kern w:val="0"/>
          <w:sz w:val="36"/>
          <w:szCs w:val="36"/>
        </w:rPr>
        <w:t>年度巫</w:t>
      </w:r>
      <w:r>
        <w:rPr>
          <w:rFonts w:hint="eastAsia" w:ascii="方正小标宋_GBK" w:hAnsi="宋体" w:eastAsia="方正小标宋_GBK" w:cs="宋体"/>
          <w:color w:val="000000"/>
          <w:kern w:val="0"/>
          <w:sz w:val="36"/>
          <w:szCs w:val="36"/>
          <w:lang w:eastAsia="zh-CN"/>
        </w:rPr>
        <w:t>溪</w:t>
      </w:r>
      <w:r>
        <w:rPr>
          <w:rFonts w:hint="eastAsia" w:ascii="方正小标宋_GBK" w:hAnsi="宋体" w:eastAsia="方正小标宋_GBK" w:cs="宋体"/>
          <w:color w:val="000000"/>
          <w:kern w:val="0"/>
          <w:sz w:val="36"/>
          <w:szCs w:val="36"/>
        </w:rPr>
        <w:t>县</w:t>
      </w:r>
      <w:r>
        <w:rPr>
          <w:rFonts w:ascii="方正小标宋_GBK" w:hAnsi="宋体" w:eastAsia="方正小标宋_GBK" w:cs="宋体"/>
          <w:color w:val="000000"/>
          <w:kern w:val="0"/>
          <w:sz w:val="36"/>
          <w:szCs w:val="36"/>
        </w:rPr>
        <w:t>市</w:t>
      </w:r>
      <w:r>
        <w:rPr>
          <w:rFonts w:hint="eastAsia" w:ascii="方正小标宋_GBK" w:hAnsi="宋体" w:eastAsia="方正小标宋_GBK" w:cs="宋体"/>
          <w:color w:val="000000"/>
          <w:kern w:val="0"/>
          <w:sz w:val="36"/>
          <w:szCs w:val="36"/>
        </w:rPr>
        <w:t>场监管领域部门联合“双随机、一公开”抽查计划</w:t>
      </w:r>
    </w:p>
    <w:p>
      <w:pPr>
        <w:spacing w:line="240" w:lineRule="exact"/>
      </w:pPr>
    </w:p>
    <w:tbl>
      <w:tblPr>
        <w:tblStyle w:val="5"/>
        <w:tblW w:w="15706" w:type="dxa"/>
        <w:tblInd w:w="-856" w:type="dxa"/>
        <w:tblLayout w:type="fixed"/>
        <w:tblCellMar>
          <w:top w:w="0" w:type="dxa"/>
          <w:left w:w="108" w:type="dxa"/>
          <w:bottom w:w="0" w:type="dxa"/>
          <w:right w:w="108" w:type="dxa"/>
        </w:tblCellMar>
      </w:tblPr>
      <w:tblGrid>
        <w:gridCol w:w="709"/>
        <w:gridCol w:w="1956"/>
        <w:gridCol w:w="1843"/>
        <w:gridCol w:w="1559"/>
        <w:gridCol w:w="2835"/>
        <w:gridCol w:w="2835"/>
        <w:gridCol w:w="2552"/>
        <w:gridCol w:w="1417"/>
      </w:tblGrid>
      <w:tr>
        <w:tblPrEx>
          <w:tblCellMar>
            <w:top w:w="0" w:type="dxa"/>
            <w:left w:w="108" w:type="dxa"/>
            <w:bottom w:w="0" w:type="dxa"/>
            <w:right w:w="108" w:type="dxa"/>
          </w:tblCellMar>
        </w:tblPrEx>
        <w:trPr>
          <w:trHeight w:val="535" w:hRule="atLeast"/>
          <w:tblHead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序号</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计划名称</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发起</w:t>
            </w:r>
          </w:p>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部门</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配合部门</w:t>
            </w:r>
          </w:p>
        </w:tc>
        <w:tc>
          <w:tcPr>
            <w:tcW w:w="567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抽查事项</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检查对象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抽查</w:t>
            </w:r>
          </w:p>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时间</w:t>
            </w:r>
          </w:p>
        </w:tc>
      </w:tr>
      <w:tr>
        <w:tblPrEx>
          <w:tblCellMar>
            <w:top w:w="0" w:type="dxa"/>
            <w:left w:w="108" w:type="dxa"/>
            <w:bottom w:w="0" w:type="dxa"/>
            <w:right w:w="108" w:type="dxa"/>
          </w:tblCellMar>
        </w:tblPrEx>
        <w:trPr>
          <w:trHeight w:val="557" w:hRule="atLeast"/>
          <w:tblHeader/>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方正黑体_GBK" w:hAnsi="宋体" w:eastAsia="方正黑体_GBK" w:cs="宋体"/>
                <w:color w:val="000000"/>
                <w:kern w:val="0"/>
                <w:sz w:val="28"/>
                <w:szCs w:val="28"/>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方正黑体_GBK" w:hAnsi="宋体" w:eastAsia="方正黑体_GBK" w:cs="宋体"/>
                <w:color w:val="000000"/>
                <w:kern w:val="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方正黑体_GBK" w:hAnsi="宋体" w:eastAsia="方正黑体_GBK" w:cs="宋体"/>
                <w:color w:val="000000"/>
                <w:kern w:val="0"/>
                <w:sz w:val="28"/>
                <w:szCs w:val="28"/>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方正黑体_GBK" w:hAnsi="宋体" w:eastAsia="方正黑体_GBK" w:cs="宋体"/>
                <w:color w:val="000000"/>
                <w:kern w:val="0"/>
                <w:sz w:val="28"/>
                <w:szCs w:val="28"/>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发起部门</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配合部门</w:t>
            </w: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宋体" w:eastAsia="方正黑体_GBK" w:cs="宋体"/>
                <w:color w:val="000000"/>
                <w:kern w:val="0"/>
                <w:sz w:val="28"/>
                <w:szCs w:val="28"/>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宋体" w:eastAsia="方正黑体_GBK" w:cs="宋体"/>
                <w:color w:val="000000"/>
                <w:kern w:val="0"/>
                <w:sz w:val="28"/>
                <w:szCs w:val="28"/>
              </w:rPr>
            </w:pPr>
          </w:p>
        </w:tc>
      </w:tr>
      <w:tr>
        <w:tblPrEx>
          <w:tblCellMar>
            <w:top w:w="0" w:type="dxa"/>
            <w:left w:w="108" w:type="dxa"/>
            <w:bottom w:w="0" w:type="dxa"/>
            <w:right w:w="108" w:type="dxa"/>
          </w:tblCellMar>
        </w:tblPrEx>
        <w:trPr>
          <w:trHeight w:val="611"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1</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爆破作业单位抽查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县公安局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县交通局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对</w:t>
            </w:r>
            <w:r>
              <w:rPr>
                <w:rFonts w:ascii="方正仿宋_GBK" w:hAnsi="宋体" w:cs="宋体"/>
                <w:color w:val="000000"/>
                <w:kern w:val="0"/>
                <w:sz w:val="22"/>
                <w:szCs w:val="22"/>
              </w:rPr>
              <w:t>爆破作</w:t>
            </w:r>
            <w:r>
              <w:rPr>
                <w:rFonts w:hint="eastAsia" w:ascii="方正仿宋_GBK" w:hAnsi="宋体" w:cs="宋体"/>
                <w:color w:val="000000"/>
                <w:kern w:val="0"/>
                <w:sz w:val="22"/>
                <w:szCs w:val="22"/>
              </w:rPr>
              <w:t>业单位</w:t>
            </w:r>
            <w:r>
              <w:rPr>
                <w:rFonts w:ascii="方正仿宋_GBK" w:hAnsi="宋体" w:cs="宋体"/>
                <w:color w:val="000000"/>
                <w:kern w:val="0"/>
                <w:sz w:val="22"/>
                <w:szCs w:val="22"/>
              </w:rPr>
              <w:t>的行政</w:t>
            </w:r>
            <w:r>
              <w:rPr>
                <w:rFonts w:hint="eastAsia" w:ascii="方正仿宋_GBK" w:hAnsi="宋体" w:cs="宋体"/>
                <w:color w:val="000000"/>
                <w:kern w:val="0"/>
                <w:sz w:val="22"/>
                <w:szCs w:val="22"/>
              </w:rPr>
              <w:t>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道路</w:t>
            </w:r>
            <w:r>
              <w:rPr>
                <w:rFonts w:ascii="方正仿宋_GBK" w:hAnsi="宋体" w:cs="宋体"/>
                <w:color w:val="000000"/>
                <w:kern w:val="0"/>
                <w:sz w:val="22"/>
                <w:szCs w:val="22"/>
              </w:rPr>
              <w:t>危险货物运输</w:t>
            </w:r>
            <w:r>
              <w:rPr>
                <w:rFonts w:hint="eastAsia" w:ascii="方正仿宋_GBK" w:hAnsi="宋体" w:cs="宋体"/>
                <w:color w:val="000000"/>
                <w:kern w:val="0"/>
                <w:sz w:val="22"/>
                <w:szCs w:val="22"/>
              </w:rPr>
              <w:t>企业检查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爆破</w:t>
            </w:r>
            <w:r>
              <w:rPr>
                <w:rFonts w:ascii="方正仿宋_GBK" w:hAnsi="宋体" w:cs="宋体"/>
                <w:color w:val="000000"/>
                <w:kern w:val="0"/>
                <w:sz w:val="22"/>
                <w:szCs w:val="22"/>
              </w:rPr>
              <w:t>作业单位</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sz w:val="24"/>
                <w:szCs w:val="24"/>
                <w:lang w:val="en-US" w:eastAsia="zh-CN"/>
              </w:rPr>
              <w:t>6</w:t>
            </w:r>
            <w:r>
              <w:rPr>
                <w:rFonts w:hint="eastAsia"/>
                <w:sz w:val="24"/>
                <w:szCs w:val="24"/>
                <w:lang w:val="en-US" w:eastAsia="zh-CN"/>
              </w:rPr>
              <w:t>.</w:t>
            </w:r>
            <w:r>
              <w:rPr>
                <w:rFonts w:hint="default" w:ascii="Times New Roman" w:hAnsi="Times New Roman" w:cs="Times New Roman"/>
                <w:sz w:val="24"/>
                <w:szCs w:val="24"/>
                <w:lang w:val="en-US" w:eastAsia="zh-CN"/>
              </w:rPr>
              <w:t>1</w:t>
            </w:r>
            <w:r>
              <w:rPr>
                <w:rFonts w:hint="eastAsia"/>
                <w:sz w:val="24"/>
                <w:szCs w:val="24"/>
                <w:lang w:val="en-US" w:eastAsia="zh-CN"/>
              </w:rPr>
              <w:t>-</w:t>
            </w:r>
            <w:r>
              <w:rPr>
                <w:rFonts w:hint="default" w:ascii="Times New Roman" w:hAnsi="Times New Roman" w:cs="Times New Roman"/>
                <w:sz w:val="24"/>
                <w:szCs w:val="24"/>
                <w:lang w:val="en-US" w:eastAsia="zh-CN"/>
              </w:rPr>
              <w:t>7</w:t>
            </w:r>
            <w:r>
              <w:rPr>
                <w:rFonts w:hint="eastAsia"/>
                <w:sz w:val="24"/>
                <w:szCs w:val="24"/>
                <w:lang w:val="en-US" w:eastAsia="zh-CN"/>
              </w:rPr>
              <w:t>.</w:t>
            </w:r>
            <w:r>
              <w:rPr>
                <w:rFonts w:hint="default" w:ascii="Times New Roman" w:hAnsi="Times New Roman" w:cs="Times New Roman"/>
                <w:sz w:val="24"/>
                <w:szCs w:val="24"/>
                <w:lang w:val="en-US" w:eastAsia="zh-CN"/>
              </w:rPr>
              <w:t>31</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2</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宾馆、旅店监督抽查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县公安局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县文化旅游委</w:t>
            </w:r>
          </w:p>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宾馆</w:t>
            </w:r>
            <w:r>
              <w:rPr>
                <w:rFonts w:ascii="方正仿宋_GBK" w:hAnsi="宋体" w:cs="宋体"/>
                <w:color w:val="000000"/>
                <w:kern w:val="0"/>
                <w:sz w:val="22"/>
                <w:szCs w:val="22"/>
              </w:rPr>
              <w:t>、旅店取得许可证情况的检查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b/>
                <w:color w:val="000000"/>
                <w:kern w:val="0"/>
                <w:sz w:val="22"/>
                <w:szCs w:val="22"/>
              </w:rPr>
              <w:t>县</w:t>
            </w:r>
            <w:r>
              <w:rPr>
                <w:rFonts w:ascii="方正仿宋_GBK" w:hAnsi="宋体" w:cs="宋体"/>
                <w:b/>
                <w:color w:val="000000"/>
                <w:kern w:val="0"/>
                <w:sz w:val="22"/>
                <w:szCs w:val="22"/>
              </w:rPr>
              <w:t>文化旅游委：</w:t>
            </w:r>
            <w:r>
              <w:rPr>
                <w:rFonts w:hint="eastAsia" w:ascii="方正仿宋_GBK" w:hAnsi="宋体" w:cs="宋体"/>
                <w:color w:val="000000"/>
                <w:kern w:val="0"/>
                <w:sz w:val="22"/>
                <w:szCs w:val="22"/>
              </w:rPr>
              <w:t>对</w:t>
            </w:r>
            <w:r>
              <w:rPr>
                <w:rFonts w:ascii="方正仿宋_GBK" w:hAnsi="宋体" w:cs="宋体"/>
                <w:color w:val="000000"/>
                <w:kern w:val="0"/>
                <w:sz w:val="22"/>
                <w:szCs w:val="22"/>
              </w:rPr>
              <w:t>星</w:t>
            </w:r>
            <w:r>
              <w:rPr>
                <w:rFonts w:hint="eastAsia" w:ascii="方正仿宋_GBK" w:hAnsi="宋体" w:cs="宋体"/>
                <w:color w:val="000000"/>
                <w:kern w:val="0"/>
                <w:sz w:val="22"/>
                <w:szCs w:val="22"/>
                <w:lang w:eastAsia="zh-CN"/>
              </w:rPr>
              <w:t>级</w:t>
            </w:r>
            <w:r>
              <w:rPr>
                <w:rFonts w:ascii="方正仿宋_GBK" w:hAnsi="宋体" w:cs="宋体"/>
                <w:color w:val="000000"/>
                <w:kern w:val="0"/>
                <w:sz w:val="22"/>
                <w:szCs w:val="22"/>
              </w:rPr>
              <w:t>酒店是否符合</w:t>
            </w:r>
            <w:r>
              <w:rPr>
                <w:rFonts w:hint="eastAsia" w:ascii="方正仿宋_GBK" w:hAnsi="宋体" w:cs="宋体"/>
                <w:color w:val="000000"/>
                <w:kern w:val="0"/>
                <w:sz w:val="22"/>
                <w:szCs w:val="22"/>
              </w:rPr>
              <w:t>星级</w:t>
            </w:r>
            <w:r>
              <w:rPr>
                <w:rFonts w:ascii="方正仿宋_GBK" w:hAnsi="宋体" w:cs="宋体"/>
                <w:color w:val="000000"/>
                <w:kern w:val="0"/>
                <w:sz w:val="22"/>
                <w:szCs w:val="22"/>
              </w:rPr>
              <w:t>标准的监管；</w:t>
            </w:r>
          </w:p>
          <w:p>
            <w:pPr>
              <w:widowControl/>
              <w:jc w:val="left"/>
              <w:rPr>
                <w:rFonts w:ascii="方正仿宋_GBK" w:hAnsi="宋体" w:cs="宋体"/>
                <w:color w:val="000000"/>
                <w:kern w:val="0"/>
                <w:sz w:val="22"/>
                <w:szCs w:val="22"/>
              </w:rPr>
            </w:pPr>
            <w:r>
              <w:rPr>
                <w:rFonts w:hint="eastAsia" w:ascii="方正仿宋_GBK" w:hAnsi="宋体" w:cs="宋体"/>
                <w:b/>
                <w:color w:val="000000"/>
                <w:kern w:val="0"/>
                <w:sz w:val="22"/>
                <w:szCs w:val="22"/>
              </w:rPr>
              <w:t>县</w:t>
            </w:r>
            <w:r>
              <w:rPr>
                <w:rFonts w:ascii="方正仿宋_GBK" w:hAnsi="宋体" w:cs="宋体"/>
                <w:b/>
                <w:color w:val="000000"/>
                <w:kern w:val="0"/>
                <w:sz w:val="22"/>
                <w:szCs w:val="22"/>
              </w:rPr>
              <w:t>市场监管局：</w:t>
            </w:r>
            <w:r>
              <w:rPr>
                <w:rFonts w:ascii="方正仿宋_GBK" w:hAnsi="宋体" w:cs="宋体"/>
                <w:color w:val="000000"/>
                <w:kern w:val="0"/>
                <w:sz w:val="22"/>
                <w:szCs w:val="22"/>
              </w:rPr>
              <w:t>对食品安全情况检查；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各类宾馆、旅店</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sz w:val="24"/>
                <w:szCs w:val="24"/>
                <w:lang w:val="en-US" w:eastAsia="zh-CN"/>
              </w:rPr>
              <w:t>4</w:t>
            </w:r>
            <w:r>
              <w:rPr>
                <w:rFonts w:hint="eastAsia"/>
                <w:sz w:val="24"/>
                <w:szCs w:val="24"/>
                <w:lang w:val="en-US" w:eastAsia="zh-CN"/>
              </w:rPr>
              <w:t>.</w:t>
            </w:r>
            <w:r>
              <w:rPr>
                <w:rFonts w:hint="default" w:ascii="Times New Roman" w:hAnsi="Times New Roman" w:cs="Times New Roman"/>
                <w:sz w:val="24"/>
                <w:szCs w:val="24"/>
                <w:lang w:val="en-US" w:eastAsia="zh-CN"/>
              </w:rPr>
              <w:t>1</w:t>
            </w:r>
            <w:r>
              <w:rPr>
                <w:rFonts w:hint="eastAsia"/>
                <w:sz w:val="24"/>
                <w:szCs w:val="24"/>
                <w:lang w:val="en-US" w:eastAsia="zh-CN"/>
              </w:rPr>
              <w:t>-</w:t>
            </w:r>
            <w:r>
              <w:rPr>
                <w:rFonts w:hint="default" w:ascii="Times New Roman" w:hAnsi="Times New Roman" w:cs="Times New Roman"/>
                <w:sz w:val="24"/>
                <w:szCs w:val="24"/>
                <w:lang w:val="en-US" w:eastAsia="zh-CN"/>
              </w:rPr>
              <w:t>7</w:t>
            </w:r>
            <w:r>
              <w:rPr>
                <w:rFonts w:hint="eastAsia"/>
                <w:sz w:val="24"/>
                <w:szCs w:val="24"/>
                <w:lang w:val="en-US" w:eastAsia="zh-CN"/>
              </w:rPr>
              <w:t>.</w:t>
            </w:r>
            <w:r>
              <w:rPr>
                <w:rFonts w:hint="default" w:ascii="Times New Roman" w:hAnsi="Times New Roman" w:cs="Times New Roman"/>
                <w:sz w:val="24"/>
                <w:szCs w:val="24"/>
                <w:lang w:val="en-US" w:eastAsia="zh-CN"/>
              </w:rPr>
              <w:t>31</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3</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房地产市场行为监督检查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w:t>
            </w:r>
            <w:r>
              <w:rPr>
                <w:rFonts w:ascii="方正仿宋_GBK" w:hAnsi="宋体" w:cs="宋体"/>
                <w:color w:val="000000"/>
                <w:kern w:val="0"/>
                <w:sz w:val="22"/>
                <w:szCs w:val="22"/>
              </w:rPr>
              <w:t>住房城乡建委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仿宋_GBK" w:hAnsi="宋体" w:eastAsia="方正仿宋_GBK" w:cs="宋体"/>
                <w:color w:val="000000"/>
                <w:kern w:val="0"/>
                <w:sz w:val="22"/>
                <w:szCs w:val="22"/>
                <w:lang w:eastAsia="zh-CN"/>
              </w:rPr>
            </w:pPr>
            <w:r>
              <w:rPr>
                <w:rFonts w:hint="eastAsia" w:ascii="方正仿宋_GBK" w:hAnsi="宋体" w:cs="宋体"/>
                <w:color w:val="000000"/>
                <w:kern w:val="0"/>
                <w:sz w:val="22"/>
                <w:szCs w:val="22"/>
              </w:rPr>
              <w:t>县</w:t>
            </w:r>
            <w:r>
              <w:rPr>
                <w:rFonts w:hint="eastAsia" w:ascii="方正仿宋_GBK" w:hAnsi="宋体" w:cs="宋体"/>
                <w:color w:val="000000"/>
                <w:kern w:val="0"/>
                <w:sz w:val="22"/>
                <w:szCs w:val="22"/>
                <w:lang w:eastAsia="zh-CN"/>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房地产企业销售行为监督检查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对房地产销售广告的检查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lang w:eastAsia="zh-CN"/>
              </w:rPr>
              <w:t>全县</w:t>
            </w:r>
            <w:r>
              <w:rPr>
                <w:rFonts w:ascii="方正仿宋_GBK" w:hAnsi="宋体" w:cs="宋体"/>
                <w:color w:val="000000"/>
                <w:kern w:val="0"/>
                <w:sz w:val="22"/>
                <w:szCs w:val="22"/>
              </w:rPr>
              <w:t>房地产开发企业</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sz w:val="24"/>
                <w:szCs w:val="24"/>
              </w:rPr>
              <w:t>4</w:t>
            </w:r>
            <w:r>
              <w:rPr>
                <w:rFonts w:hint="eastAsia"/>
                <w:sz w:val="24"/>
                <w:szCs w:val="24"/>
              </w:rPr>
              <w:t>.</w:t>
            </w:r>
            <w:r>
              <w:rPr>
                <w:rFonts w:hint="default" w:ascii="Times New Roman" w:hAnsi="Times New Roman" w:cs="Times New Roman"/>
                <w:sz w:val="24"/>
                <w:szCs w:val="24"/>
              </w:rPr>
              <w:t>1</w:t>
            </w:r>
            <w:r>
              <w:rPr>
                <w:rFonts w:hint="eastAsia"/>
                <w:sz w:val="24"/>
                <w:szCs w:val="24"/>
              </w:rPr>
              <w:t>-</w:t>
            </w:r>
            <w:r>
              <w:rPr>
                <w:rFonts w:hint="default" w:ascii="Times New Roman" w:hAnsi="Times New Roman" w:cs="Times New Roman"/>
                <w:sz w:val="24"/>
                <w:szCs w:val="24"/>
                <w:lang w:val="en-US" w:eastAsia="zh-CN"/>
              </w:rPr>
              <w:t>11</w:t>
            </w:r>
            <w:r>
              <w:rPr>
                <w:rFonts w:hint="eastAsia"/>
                <w:sz w:val="24"/>
                <w:szCs w:val="24"/>
              </w:rPr>
              <w:t>.</w:t>
            </w:r>
            <w:r>
              <w:rPr>
                <w:rFonts w:hint="default" w:ascii="Times New Roman" w:hAnsi="Times New Roman" w:cs="Times New Roman"/>
                <w:sz w:val="24"/>
                <w:szCs w:val="24"/>
              </w:rPr>
              <w:t>1</w:t>
            </w:r>
          </w:p>
        </w:tc>
      </w:tr>
      <w:tr>
        <w:tblPrEx>
          <w:tblCellMar>
            <w:top w:w="0" w:type="dxa"/>
            <w:left w:w="108" w:type="dxa"/>
            <w:bottom w:w="0" w:type="dxa"/>
            <w:right w:w="108" w:type="dxa"/>
          </w:tblCellMar>
        </w:tblPrEx>
        <w:trPr>
          <w:trHeight w:val="1126"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14:textFill>
                  <w14:solidFill>
                    <w14:schemeClr w14:val="tx1"/>
                  </w14:solidFill>
                </w14:textFill>
              </w:rPr>
              <w:t>统计</w:t>
            </w:r>
            <w:r>
              <w:rPr>
                <w:rFonts w:ascii="方正仿宋_GBK" w:hAnsi="宋体" w:cs="宋体"/>
                <w:color w:val="000000" w:themeColor="text1"/>
                <w:kern w:val="0"/>
                <w:sz w:val="22"/>
                <w:szCs w:val="22"/>
                <w14:textFill>
                  <w14:solidFill>
                    <w14:schemeClr w14:val="tx1"/>
                  </w14:solidFill>
                </w14:textFill>
              </w:rPr>
              <w:t>执法双随机抽查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14:textFill>
                  <w14:solidFill>
                    <w14:schemeClr w14:val="tx1"/>
                  </w14:solidFill>
                </w14:textFill>
              </w:rPr>
              <w:t>县统计局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仿宋_GBK" w:hAnsi="宋体" w:eastAsia="方正仿宋_GBK" w:cs="宋体"/>
                <w:color w:val="000000" w:themeColor="text1"/>
                <w:kern w:val="0"/>
                <w:sz w:val="22"/>
                <w:szCs w:val="22"/>
                <w:lang w:val="en-US" w:eastAsia="zh-CN"/>
                <w14:textFill>
                  <w14:solidFill>
                    <w14:schemeClr w14:val="tx1"/>
                  </w14:solidFill>
                </w14:textFill>
              </w:rPr>
            </w:pPr>
            <w:r>
              <w:rPr>
                <w:rFonts w:hint="eastAsia" w:ascii="方正仿宋_GBK" w:hAnsi="宋体" w:cs="宋体"/>
                <w:color w:val="000000" w:themeColor="text1"/>
                <w:kern w:val="0"/>
                <w:sz w:val="22"/>
                <w:szCs w:val="22"/>
                <w14:textFill>
                  <w14:solidFill>
                    <w14:schemeClr w14:val="tx1"/>
                  </w14:solidFill>
                </w14:textFill>
              </w:rPr>
              <w:t>县</w:t>
            </w:r>
            <w:r>
              <w:rPr>
                <w:rFonts w:hint="eastAsia" w:ascii="方正仿宋_GBK" w:hAnsi="宋体" w:cs="宋体"/>
                <w:color w:val="000000" w:themeColor="text1"/>
                <w:kern w:val="0"/>
                <w:sz w:val="22"/>
                <w:szCs w:val="22"/>
                <w:lang w:eastAsia="zh-CN"/>
                <w14:textFill>
                  <w14:solidFill>
                    <w14:schemeClr w14:val="tx1"/>
                  </w14:solidFill>
                </w14:textFill>
              </w:rPr>
              <w:t>公安局、县经信委、县人社局、县交通局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lang w:eastAsia="zh-CN"/>
                <w14:textFill>
                  <w14:solidFill>
                    <w14:schemeClr w14:val="tx1"/>
                  </w14:solidFill>
                </w14:textFill>
              </w:rPr>
              <w:t>调查对象依法设置原始记录，统计台账情况检查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仿宋_GBK" w:hAnsi="宋体" w:eastAsia="方正仿宋_GBK" w:cs="宋体"/>
                <w:color w:val="000000" w:themeColor="text1"/>
                <w:kern w:val="0"/>
                <w:sz w:val="22"/>
                <w:szCs w:val="22"/>
                <w:lang w:eastAsia="zh-CN"/>
                <w14:textFill>
                  <w14:solidFill>
                    <w14:schemeClr w14:val="tx1"/>
                  </w14:solidFill>
                </w14:textFill>
              </w:rPr>
            </w:pPr>
            <w:r>
              <w:rPr>
                <w:rFonts w:hint="eastAsia" w:ascii="方正仿宋_GBK" w:hAnsi="宋体" w:cs="宋体"/>
                <w:color w:val="000000" w:themeColor="text1"/>
                <w:kern w:val="0"/>
                <w:sz w:val="22"/>
                <w:szCs w:val="22"/>
                <w:lang w:eastAsia="zh-CN"/>
                <w14:textFill>
                  <w14:solidFill>
                    <w14:schemeClr w14:val="tx1"/>
                  </w14:solidFill>
                </w14:textFill>
              </w:rPr>
              <w:t>按照各自职责开展检查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sz w:val="24"/>
                <w:szCs w:val="24"/>
                <w:lang w:eastAsia="zh-CN"/>
              </w:rPr>
              <w:t>规上服务业企业</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11</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1</w:t>
            </w:r>
          </w:p>
        </w:tc>
      </w:tr>
      <w:tr>
        <w:tblPrEx>
          <w:tblCellMar>
            <w:top w:w="0" w:type="dxa"/>
            <w:left w:w="108" w:type="dxa"/>
            <w:bottom w:w="0" w:type="dxa"/>
            <w:right w:w="108" w:type="dxa"/>
          </w:tblCellMar>
        </w:tblPrEx>
        <w:trPr>
          <w:trHeight w:val="1128"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5</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宾馆、旅店</w:t>
            </w:r>
            <w:r>
              <w:rPr>
                <w:rFonts w:hint="eastAsia" w:ascii="方正仿宋_GBK" w:hAnsi="宋体" w:cs="宋体"/>
                <w:color w:val="000000"/>
                <w:kern w:val="0"/>
                <w:sz w:val="22"/>
                <w:szCs w:val="22"/>
              </w:rPr>
              <w:t>卫生情况</w:t>
            </w:r>
            <w:r>
              <w:rPr>
                <w:rFonts w:ascii="方正仿宋_GBK" w:hAnsi="宋体" w:cs="宋体"/>
                <w:color w:val="000000"/>
                <w:kern w:val="0"/>
                <w:sz w:val="22"/>
                <w:szCs w:val="22"/>
              </w:rPr>
              <w:t>监督抽查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县卫生健康委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w:t>
            </w:r>
            <w:r>
              <w:rPr>
                <w:rFonts w:ascii="方正仿宋_GBK" w:hAnsi="宋体" w:cs="宋体"/>
                <w:color w:val="000000"/>
                <w:kern w:val="0"/>
                <w:sz w:val="22"/>
                <w:szCs w:val="22"/>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宾馆</w:t>
            </w:r>
            <w:r>
              <w:rPr>
                <w:rFonts w:ascii="方正仿宋_GBK" w:hAnsi="宋体" w:cs="宋体"/>
                <w:color w:val="000000"/>
                <w:kern w:val="0"/>
                <w:sz w:val="22"/>
                <w:szCs w:val="22"/>
              </w:rPr>
              <w:t>、旅店取得许可证情况的检查；对宾馆</w:t>
            </w:r>
            <w:r>
              <w:rPr>
                <w:rFonts w:hint="eastAsia" w:ascii="方正仿宋_GBK" w:hAnsi="宋体" w:cs="宋体"/>
                <w:color w:val="000000"/>
                <w:kern w:val="0"/>
                <w:sz w:val="22"/>
                <w:szCs w:val="22"/>
              </w:rPr>
              <w:t>、</w:t>
            </w:r>
            <w:r>
              <w:rPr>
                <w:rFonts w:ascii="方正仿宋_GBK" w:hAnsi="宋体" w:cs="宋体"/>
                <w:color w:val="000000"/>
                <w:kern w:val="0"/>
                <w:sz w:val="22"/>
                <w:szCs w:val="22"/>
              </w:rPr>
              <w:t>旅店卫生情况的检查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对</w:t>
            </w:r>
            <w:r>
              <w:rPr>
                <w:rFonts w:ascii="方正仿宋_GBK" w:hAnsi="宋体" w:cs="宋体"/>
                <w:color w:val="000000"/>
                <w:kern w:val="0"/>
                <w:sz w:val="22"/>
                <w:szCs w:val="22"/>
              </w:rPr>
              <w:t>食品安全情况检查</w:t>
            </w:r>
            <w:r>
              <w:rPr>
                <w:rFonts w:hint="eastAsia" w:ascii="方正仿宋_GBK" w:hAnsi="宋体" w:cs="宋体"/>
                <w:color w:val="000000"/>
                <w:kern w:val="0"/>
                <w:sz w:val="22"/>
                <w:szCs w:val="22"/>
              </w:rPr>
              <w:t>；</w:t>
            </w:r>
            <w:r>
              <w:rPr>
                <w:rFonts w:ascii="方正仿宋_GBK" w:hAnsi="宋体" w:cs="宋体"/>
                <w:color w:val="000000"/>
                <w:kern w:val="0"/>
                <w:sz w:val="22"/>
                <w:szCs w:val="22"/>
              </w:rPr>
              <w:t>对市场主体</w:t>
            </w:r>
            <w:r>
              <w:rPr>
                <w:rFonts w:hint="eastAsia" w:ascii="方正仿宋_GBK" w:hAnsi="宋体" w:cs="宋体"/>
                <w:color w:val="000000"/>
                <w:kern w:val="0"/>
                <w:sz w:val="22"/>
                <w:szCs w:val="22"/>
              </w:rPr>
              <w:t>营业</w:t>
            </w:r>
            <w:r>
              <w:rPr>
                <w:rFonts w:ascii="方正仿宋_GBK" w:hAnsi="宋体" w:cs="宋体"/>
                <w:color w:val="000000"/>
                <w:kern w:val="0"/>
                <w:sz w:val="22"/>
                <w:szCs w:val="22"/>
              </w:rPr>
              <w:t>执照</w:t>
            </w:r>
            <w:r>
              <w:rPr>
                <w:rFonts w:hint="eastAsia" w:ascii="方正仿宋_GBK" w:hAnsi="宋体" w:cs="宋体"/>
                <w:color w:val="000000"/>
                <w:kern w:val="0"/>
                <w:sz w:val="22"/>
                <w:szCs w:val="22"/>
              </w:rPr>
              <w:t>规范</w:t>
            </w:r>
            <w:r>
              <w:rPr>
                <w:rFonts w:ascii="方正仿宋_GBK" w:hAnsi="宋体" w:cs="宋体"/>
                <w:color w:val="000000"/>
                <w:kern w:val="0"/>
                <w:sz w:val="22"/>
                <w:szCs w:val="22"/>
              </w:rPr>
              <w:t>使用情况</w:t>
            </w:r>
            <w:r>
              <w:rPr>
                <w:rFonts w:hint="eastAsia" w:ascii="方正仿宋_GBK" w:hAnsi="宋体" w:cs="宋体"/>
                <w:color w:val="000000"/>
                <w:kern w:val="0"/>
                <w:sz w:val="22"/>
                <w:szCs w:val="22"/>
              </w:rPr>
              <w:t>的</w:t>
            </w:r>
            <w:r>
              <w:rPr>
                <w:rFonts w:ascii="方正仿宋_GBK" w:hAnsi="宋体" w:cs="宋体"/>
                <w:color w:val="000000"/>
                <w:kern w:val="0"/>
                <w:sz w:val="22"/>
                <w:szCs w:val="22"/>
              </w:rPr>
              <w:t>行政检查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各类</w:t>
            </w:r>
            <w:r>
              <w:rPr>
                <w:rFonts w:ascii="方正仿宋_GBK" w:hAnsi="宋体" w:cs="宋体"/>
                <w:color w:val="000000"/>
                <w:kern w:val="0"/>
                <w:sz w:val="22"/>
                <w:szCs w:val="22"/>
              </w:rPr>
              <w:t>宾馆、旅店</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sz w:val="24"/>
                <w:szCs w:val="24"/>
                <w:lang w:val="en-US" w:eastAsia="zh-CN"/>
              </w:rPr>
              <w:t>5</w:t>
            </w:r>
            <w:r>
              <w:rPr>
                <w:rFonts w:hint="eastAsia"/>
                <w:sz w:val="24"/>
                <w:szCs w:val="24"/>
                <w:lang w:val="en-US" w:eastAsia="zh-CN"/>
              </w:rPr>
              <w:t>.</w:t>
            </w:r>
            <w:r>
              <w:rPr>
                <w:rFonts w:hint="default" w:ascii="Times New Roman" w:hAnsi="Times New Roman" w:cs="Times New Roman"/>
                <w:sz w:val="24"/>
                <w:szCs w:val="24"/>
                <w:lang w:val="en-US" w:eastAsia="zh-CN"/>
              </w:rPr>
              <w:t>1</w:t>
            </w:r>
            <w:r>
              <w:rPr>
                <w:rFonts w:hint="eastAsia"/>
                <w:sz w:val="24"/>
                <w:szCs w:val="24"/>
                <w:lang w:val="en-US" w:eastAsia="zh-CN"/>
              </w:rPr>
              <w:t>-</w:t>
            </w:r>
            <w:r>
              <w:rPr>
                <w:rFonts w:hint="default" w:ascii="Times New Roman" w:hAnsi="Times New Roman" w:cs="Times New Roman"/>
                <w:sz w:val="24"/>
                <w:szCs w:val="24"/>
                <w:lang w:val="en-US" w:eastAsia="zh-CN"/>
              </w:rPr>
              <w:t>11</w:t>
            </w:r>
            <w:r>
              <w:rPr>
                <w:rFonts w:hint="eastAsia"/>
                <w:sz w:val="24"/>
                <w:szCs w:val="24"/>
                <w:lang w:val="en-US" w:eastAsia="zh-CN"/>
              </w:rPr>
              <w:t>.</w:t>
            </w:r>
            <w:r>
              <w:rPr>
                <w:rFonts w:hint="default" w:ascii="Times New Roman" w:hAnsi="Times New Roman" w:cs="Times New Roman"/>
                <w:sz w:val="24"/>
                <w:szCs w:val="24"/>
                <w:lang w:val="en-US" w:eastAsia="zh-CN"/>
              </w:rPr>
              <w:t>30</w:t>
            </w:r>
          </w:p>
        </w:tc>
      </w:tr>
      <w:tr>
        <w:tblPrEx>
          <w:tblCellMar>
            <w:top w:w="0" w:type="dxa"/>
            <w:left w:w="108" w:type="dxa"/>
            <w:bottom w:w="0" w:type="dxa"/>
            <w:right w:w="108" w:type="dxa"/>
          </w:tblCellMar>
        </w:tblPrEx>
        <w:trPr>
          <w:trHeight w:val="1139" w:hRule="atLeast"/>
        </w:trPr>
        <w:tc>
          <w:tcPr>
            <w:tcW w:w="709" w:type="dxa"/>
            <w:vMerge w:val="restart"/>
            <w:tcBorders>
              <w:top w:val="nil"/>
              <w:left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6</w:t>
            </w:r>
          </w:p>
        </w:tc>
        <w:tc>
          <w:tcPr>
            <w:tcW w:w="1956" w:type="dxa"/>
            <w:vMerge w:val="restart"/>
            <w:tcBorders>
              <w:top w:val="nil"/>
              <w:left w:val="nil"/>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影剧院、歌舞娱乐和电子游戏场所经营情况抽查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县卫生健康委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w:t>
            </w:r>
            <w:r>
              <w:rPr>
                <w:rFonts w:ascii="方正仿宋_GBK" w:hAnsi="宋体" w:cs="宋体"/>
                <w:color w:val="000000"/>
                <w:kern w:val="0"/>
                <w:sz w:val="22"/>
                <w:szCs w:val="22"/>
              </w:rPr>
              <w:t>文化旅游委</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影剧院、歌舞娱乐和电子游戏场所取得、公示相关许可证及其他情况的检查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对</w:t>
            </w:r>
            <w:r>
              <w:rPr>
                <w:rFonts w:ascii="方正仿宋_GBK" w:hAnsi="宋体" w:cs="宋体"/>
                <w:color w:val="000000"/>
                <w:kern w:val="0"/>
                <w:sz w:val="22"/>
                <w:szCs w:val="22"/>
              </w:rPr>
              <w:t>卫生等情况的检查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ascii="方正仿宋_GBK" w:hAnsi="宋体" w:cs="宋体"/>
                <w:color w:val="000000"/>
                <w:kern w:val="0"/>
                <w:sz w:val="22"/>
                <w:szCs w:val="22"/>
              </w:rPr>
              <w:t>影剧院、歌舞娱乐和电子游戏场所</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sz w:val="24"/>
                <w:szCs w:val="24"/>
                <w:lang w:val="en-US" w:eastAsia="zh-CN"/>
              </w:rPr>
              <w:t>5</w:t>
            </w:r>
            <w:r>
              <w:rPr>
                <w:rFonts w:hint="eastAsia"/>
                <w:sz w:val="24"/>
                <w:szCs w:val="24"/>
                <w:lang w:val="en-US" w:eastAsia="zh-CN"/>
              </w:rPr>
              <w:t>.</w:t>
            </w:r>
            <w:r>
              <w:rPr>
                <w:rFonts w:hint="default" w:ascii="Times New Roman" w:hAnsi="Times New Roman" w:cs="Times New Roman"/>
                <w:sz w:val="24"/>
                <w:szCs w:val="24"/>
                <w:lang w:val="en-US" w:eastAsia="zh-CN"/>
              </w:rPr>
              <w:t>1</w:t>
            </w:r>
            <w:r>
              <w:rPr>
                <w:rFonts w:hint="eastAsia"/>
                <w:sz w:val="24"/>
                <w:szCs w:val="24"/>
                <w:lang w:val="en-US" w:eastAsia="zh-CN"/>
              </w:rPr>
              <w:t>-</w:t>
            </w:r>
            <w:r>
              <w:rPr>
                <w:rFonts w:hint="default" w:ascii="Times New Roman" w:hAnsi="Times New Roman" w:cs="Times New Roman"/>
                <w:sz w:val="24"/>
                <w:szCs w:val="24"/>
                <w:lang w:val="en-US" w:eastAsia="zh-CN"/>
              </w:rPr>
              <w:t>11</w:t>
            </w:r>
            <w:r>
              <w:rPr>
                <w:rFonts w:hint="eastAsia"/>
                <w:sz w:val="24"/>
                <w:szCs w:val="24"/>
                <w:lang w:val="en-US" w:eastAsia="zh-CN"/>
              </w:rPr>
              <w:t>.</w:t>
            </w:r>
            <w:r>
              <w:rPr>
                <w:rFonts w:hint="default" w:ascii="Times New Roman" w:hAnsi="Times New Roman" w:cs="Times New Roman"/>
                <w:sz w:val="24"/>
                <w:szCs w:val="24"/>
                <w:lang w:val="en-US" w:eastAsia="zh-CN"/>
              </w:rPr>
              <w:t>30</w:t>
            </w:r>
          </w:p>
        </w:tc>
      </w:tr>
      <w:tr>
        <w:tblPrEx>
          <w:tblCellMar>
            <w:top w:w="0" w:type="dxa"/>
            <w:left w:w="108" w:type="dxa"/>
            <w:bottom w:w="0" w:type="dxa"/>
            <w:right w:w="108" w:type="dxa"/>
          </w:tblCellMar>
        </w:tblPrEx>
        <w:trPr>
          <w:trHeight w:val="1302" w:hRule="atLeast"/>
        </w:trPr>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p>
        </w:tc>
        <w:tc>
          <w:tcPr>
            <w:tcW w:w="1956" w:type="dxa"/>
            <w:vMerge w:val="continue"/>
            <w:tcBorders>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方正仿宋_GBK" w:hAnsi="宋体" w:cs="宋体"/>
                <w:color w:val="000000"/>
                <w:kern w:val="0"/>
                <w:sz w:val="22"/>
                <w:szCs w:val="22"/>
              </w:rPr>
            </w:pPr>
            <w:r>
              <w:rPr>
                <w:rFonts w:hint="eastAsia" w:ascii="方正仿宋_GBK" w:hAnsi="宋体" w:cs="宋体"/>
                <w:color w:val="000000"/>
                <w:kern w:val="0"/>
                <w:sz w:val="22"/>
                <w:szCs w:val="22"/>
              </w:rPr>
              <w:t>县卫生健康委</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方正仿宋_GBK" w:hAnsi="宋体" w:cs="宋体"/>
                <w:color w:val="000000"/>
                <w:kern w:val="0"/>
                <w:sz w:val="22"/>
                <w:szCs w:val="22"/>
              </w:rPr>
            </w:pPr>
            <w:r>
              <w:rPr>
                <w:rFonts w:hint="eastAsia" w:ascii="方正仿宋_GBK" w:hAnsi="宋体" w:cs="宋体"/>
                <w:color w:val="000000"/>
                <w:kern w:val="0"/>
                <w:sz w:val="22"/>
                <w:szCs w:val="22"/>
              </w:rPr>
              <w:t>县</w:t>
            </w:r>
            <w:r>
              <w:rPr>
                <w:rFonts w:ascii="方正仿宋_GBK" w:hAnsi="宋体" w:cs="宋体"/>
                <w:color w:val="000000"/>
                <w:kern w:val="0"/>
                <w:sz w:val="22"/>
                <w:szCs w:val="22"/>
              </w:rPr>
              <w:t>市场监管局</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影剧院、录像厅（室）、游艺厅（室）、舞厅、音乐厅卫生状况及卫生制度的检查</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食品</w:t>
            </w:r>
            <w:r>
              <w:rPr>
                <w:rFonts w:ascii="方正仿宋_GBK" w:hAnsi="宋体" w:cs="宋体"/>
                <w:color w:val="000000"/>
                <w:kern w:val="0"/>
                <w:sz w:val="22"/>
                <w:szCs w:val="22"/>
              </w:rPr>
              <w:t>安全情况检查</w:t>
            </w:r>
          </w:p>
        </w:tc>
        <w:tc>
          <w:tcPr>
            <w:tcW w:w="255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各类影剧院、录像厅（室）、游艺厅（室）、舞厅、音乐厅</w:t>
            </w:r>
          </w:p>
        </w:tc>
        <w:tc>
          <w:tcPr>
            <w:tcW w:w="141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sz w:val="24"/>
                <w:szCs w:val="24"/>
                <w:lang w:val="en-US" w:eastAsia="zh-CN"/>
              </w:rPr>
              <w:t>5</w:t>
            </w:r>
            <w:r>
              <w:rPr>
                <w:rFonts w:hint="eastAsia"/>
                <w:sz w:val="24"/>
                <w:szCs w:val="24"/>
                <w:lang w:val="en-US" w:eastAsia="zh-CN"/>
              </w:rPr>
              <w:t>.</w:t>
            </w:r>
            <w:r>
              <w:rPr>
                <w:rFonts w:hint="default" w:ascii="Times New Roman" w:hAnsi="Times New Roman" w:cs="Times New Roman"/>
                <w:sz w:val="24"/>
                <w:szCs w:val="24"/>
                <w:lang w:val="en-US" w:eastAsia="zh-CN"/>
              </w:rPr>
              <w:t>1</w:t>
            </w:r>
            <w:r>
              <w:rPr>
                <w:rFonts w:hint="eastAsia"/>
                <w:sz w:val="24"/>
                <w:szCs w:val="24"/>
                <w:lang w:val="en-US" w:eastAsia="zh-CN"/>
              </w:rPr>
              <w:t>-</w:t>
            </w:r>
            <w:r>
              <w:rPr>
                <w:rFonts w:hint="default" w:ascii="Times New Roman" w:hAnsi="Times New Roman" w:cs="Times New Roman"/>
                <w:sz w:val="24"/>
                <w:szCs w:val="24"/>
                <w:lang w:val="en-US" w:eastAsia="zh-CN"/>
              </w:rPr>
              <w:t>11</w:t>
            </w:r>
            <w:r>
              <w:rPr>
                <w:rFonts w:hint="eastAsia"/>
                <w:sz w:val="24"/>
                <w:szCs w:val="24"/>
                <w:lang w:val="en-US" w:eastAsia="zh-CN"/>
              </w:rPr>
              <w:t>.</w:t>
            </w:r>
            <w:r>
              <w:rPr>
                <w:rFonts w:hint="default" w:ascii="Times New Roman" w:hAnsi="Times New Roman" w:cs="Times New Roman"/>
                <w:sz w:val="24"/>
                <w:szCs w:val="24"/>
                <w:lang w:val="en-US" w:eastAsia="zh-CN"/>
              </w:rPr>
              <w:t>30</w:t>
            </w:r>
          </w:p>
        </w:tc>
      </w:tr>
      <w:tr>
        <w:tblPrEx>
          <w:tblCellMar>
            <w:top w:w="0" w:type="dxa"/>
            <w:left w:w="108" w:type="dxa"/>
            <w:bottom w:w="0" w:type="dxa"/>
            <w:right w:w="108" w:type="dxa"/>
          </w:tblCellMar>
        </w:tblPrEx>
        <w:trPr>
          <w:trHeight w:val="948"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7</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市政</w:t>
            </w:r>
            <w:r>
              <w:rPr>
                <w:rFonts w:ascii="方正仿宋_GBK" w:hAnsi="宋体" w:cs="宋体"/>
                <w:color w:val="000000"/>
                <w:kern w:val="0"/>
                <w:sz w:val="22"/>
                <w:szCs w:val="22"/>
              </w:rPr>
              <w:t>广场监督检查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w:t>
            </w:r>
            <w:r>
              <w:rPr>
                <w:rFonts w:ascii="方正仿宋_GBK" w:hAnsi="宋体" w:cs="宋体"/>
                <w:color w:val="000000"/>
                <w:kern w:val="0"/>
                <w:sz w:val="22"/>
                <w:szCs w:val="22"/>
              </w:rPr>
              <w:t>生态环境局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w:t>
            </w:r>
            <w:r>
              <w:rPr>
                <w:rFonts w:ascii="方正仿宋_GBK" w:hAnsi="宋体" w:cs="宋体"/>
                <w:color w:val="000000"/>
                <w:kern w:val="0"/>
                <w:sz w:val="22"/>
                <w:szCs w:val="22"/>
              </w:rPr>
              <w:t>住房</w:t>
            </w:r>
            <w:r>
              <w:rPr>
                <w:rFonts w:hint="eastAsia" w:ascii="方正仿宋_GBK" w:hAnsi="宋体" w:cs="宋体"/>
                <w:color w:val="000000"/>
                <w:kern w:val="0"/>
                <w:sz w:val="22"/>
                <w:szCs w:val="22"/>
              </w:rPr>
              <w:t>城乡</w:t>
            </w:r>
            <w:r>
              <w:rPr>
                <w:rFonts w:ascii="方正仿宋_GBK" w:hAnsi="宋体" w:cs="宋体"/>
                <w:color w:val="000000"/>
                <w:kern w:val="0"/>
                <w:sz w:val="22"/>
                <w:szCs w:val="22"/>
              </w:rPr>
              <w:t>建委</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城镇污水处理设施污染防治情况的检查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对</w:t>
            </w:r>
            <w:r>
              <w:rPr>
                <w:rFonts w:ascii="方正仿宋_GBK" w:hAnsi="宋体" w:cs="宋体"/>
                <w:color w:val="000000"/>
                <w:kern w:val="0"/>
                <w:sz w:val="22"/>
                <w:szCs w:val="22"/>
              </w:rPr>
              <w:t>城镇污水处理设施维护运行管理的检查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城镇</w:t>
            </w:r>
            <w:r>
              <w:rPr>
                <w:rFonts w:ascii="方正仿宋_GBK" w:hAnsi="宋体" w:cs="宋体"/>
                <w:color w:val="000000"/>
                <w:kern w:val="0"/>
                <w:sz w:val="22"/>
                <w:szCs w:val="22"/>
              </w:rPr>
              <w:t>污水处理厂</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4</w:t>
            </w:r>
            <w:r>
              <w:rPr>
                <w:rFonts w:hint="eastAsia" w:ascii="方正仿宋_GBK" w:hAnsi="宋体" w:cs="宋体"/>
                <w:color w:val="000000"/>
                <w:kern w:val="0"/>
                <w:sz w:val="22"/>
                <w:szCs w:val="22"/>
              </w:rPr>
              <w:t>.</w:t>
            </w:r>
            <w:r>
              <w:rPr>
                <w:rFonts w:hint="default" w:ascii="Times New Roman" w:hAnsi="Times New Roman" w:cs="Times New Roman"/>
                <w:color w:val="000000"/>
                <w:kern w:val="0"/>
                <w:sz w:val="22"/>
                <w:szCs w:val="22"/>
                <w:lang w:val="en-US" w:eastAsia="zh-CN"/>
              </w:rPr>
              <w:t>20</w:t>
            </w:r>
            <w:r>
              <w:rPr>
                <w:rFonts w:hint="eastAsia" w:ascii="方正仿宋_GBK" w:hAnsi="宋体" w:cs="宋体"/>
                <w:color w:val="000000"/>
                <w:kern w:val="0"/>
                <w:sz w:val="22"/>
                <w:szCs w:val="22"/>
              </w:rPr>
              <w:t>-</w:t>
            </w:r>
            <w:r>
              <w:rPr>
                <w:rFonts w:hint="default" w:ascii="Times New Roman" w:hAnsi="Times New Roman" w:cs="Times New Roman"/>
                <w:color w:val="000000"/>
                <w:kern w:val="0"/>
                <w:sz w:val="22"/>
                <w:szCs w:val="22"/>
              </w:rPr>
              <w:t>11</w:t>
            </w:r>
            <w:r>
              <w:rPr>
                <w:rFonts w:hint="eastAsia" w:ascii="方正仿宋_GBK" w:hAnsi="宋体" w:cs="宋体"/>
                <w:color w:val="000000"/>
                <w:kern w:val="0"/>
                <w:sz w:val="22"/>
                <w:szCs w:val="22"/>
              </w:rPr>
              <w:t>.</w:t>
            </w:r>
            <w:r>
              <w:rPr>
                <w:rFonts w:hint="default" w:ascii="Times New Roman" w:hAnsi="Times New Roman" w:cs="Times New Roman"/>
                <w:color w:val="000000"/>
                <w:kern w:val="0"/>
                <w:sz w:val="22"/>
                <w:szCs w:val="22"/>
              </w:rPr>
              <w:t>30</w:t>
            </w:r>
          </w:p>
        </w:tc>
      </w:tr>
      <w:tr>
        <w:tblPrEx>
          <w:tblCellMar>
            <w:top w:w="0" w:type="dxa"/>
            <w:left w:w="108" w:type="dxa"/>
            <w:bottom w:w="0" w:type="dxa"/>
            <w:right w:w="108" w:type="dxa"/>
          </w:tblCellMar>
        </w:tblPrEx>
        <w:trPr>
          <w:trHeight w:val="835"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8</w:t>
            </w:r>
          </w:p>
        </w:tc>
        <w:tc>
          <w:tcPr>
            <w:tcW w:w="1956" w:type="dxa"/>
            <w:tcBorders>
              <w:top w:val="nil"/>
              <w:left w:val="nil"/>
              <w:bottom w:val="single" w:color="auto" w:sz="4" w:space="0"/>
              <w:right w:val="single" w:color="auto" w:sz="4" w:space="0"/>
            </w:tcBorders>
            <w:shd w:val="clear" w:color="auto" w:fill="auto"/>
            <w:noWrap w:val="0"/>
            <w:vAlign w:val="center"/>
          </w:tcPr>
          <w:p>
            <w:pPr>
              <w:spacing w:line="320" w:lineRule="exact"/>
              <w:rPr>
                <w:rFonts w:ascii="方正仿宋_GBK" w:hAnsi="宋体" w:cs="宋体"/>
                <w:color w:val="000000"/>
                <w:kern w:val="0"/>
                <w:sz w:val="22"/>
                <w:szCs w:val="22"/>
              </w:rPr>
            </w:pPr>
            <w:r>
              <w:rPr>
                <w:rFonts w:ascii="方正仿宋_GBK" w:hAnsi="宋体" w:cs="宋体"/>
                <w:color w:val="000000"/>
                <w:kern w:val="0"/>
                <w:sz w:val="22"/>
                <w:szCs w:val="22"/>
              </w:rPr>
              <w:t>机动车销售企业监管</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w:t>
            </w:r>
            <w:r>
              <w:rPr>
                <w:rFonts w:ascii="方正仿宋_GBK" w:hAnsi="宋体" w:cs="宋体"/>
                <w:color w:val="000000"/>
                <w:kern w:val="0"/>
                <w:sz w:val="22"/>
                <w:szCs w:val="22"/>
              </w:rPr>
              <w:t>生态环境局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县</w:t>
            </w:r>
            <w:r>
              <w:rPr>
                <w:rFonts w:ascii="方正仿宋_GBK" w:hAnsi="宋体" w:cs="宋体"/>
                <w:color w:val="000000"/>
                <w:kern w:val="0"/>
                <w:sz w:val="22"/>
                <w:szCs w:val="22"/>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ascii="方正仿宋_GBK" w:hAnsi="宋体" w:cs="宋体"/>
                <w:color w:val="000000"/>
                <w:kern w:val="0"/>
                <w:sz w:val="22"/>
                <w:szCs w:val="22"/>
              </w:rPr>
              <w:t>机动车环保信息公开检查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kern w:val="0"/>
                <w:sz w:val="22"/>
                <w:szCs w:val="22"/>
              </w:rPr>
            </w:pPr>
            <w:r>
              <w:rPr>
                <w:rFonts w:hint="eastAsia" w:ascii="方正仿宋_GBK" w:hAnsi="宋体" w:cs="宋体"/>
                <w:color w:val="000000"/>
                <w:kern w:val="0"/>
                <w:sz w:val="22"/>
                <w:szCs w:val="22"/>
              </w:rPr>
              <w:t>对</w:t>
            </w:r>
            <w:r>
              <w:rPr>
                <w:rFonts w:hint="default" w:ascii="Times New Roman" w:hAnsi="Times New Roman" w:cs="Times New Roman"/>
                <w:color w:val="000000"/>
                <w:kern w:val="0"/>
                <w:sz w:val="22"/>
                <w:szCs w:val="22"/>
              </w:rPr>
              <w:t>4</w:t>
            </w:r>
            <w:r>
              <w:rPr>
                <w:rFonts w:ascii="方正仿宋_GBK" w:hAnsi="宋体" w:cs="宋体"/>
                <w:color w:val="000000"/>
                <w:kern w:val="0"/>
                <w:sz w:val="22"/>
                <w:szCs w:val="22"/>
              </w:rPr>
              <w:t>S</w:t>
            </w:r>
            <w:r>
              <w:rPr>
                <w:rFonts w:hint="eastAsia" w:ascii="方正仿宋_GBK" w:hAnsi="宋体" w:cs="宋体"/>
                <w:color w:val="000000"/>
                <w:kern w:val="0"/>
                <w:sz w:val="22"/>
                <w:szCs w:val="22"/>
              </w:rPr>
              <w:t>店</w:t>
            </w:r>
            <w:r>
              <w:rPr>
                <w:rFonts w:ascii="方正仿宋_GBK" w:hAnsi="宋体" w:cs="宋体"/>
                <w:color w:val="000000"/>
                <w:kern w:val="0"/>
                <w:sz w:val="22"/>
                <w:szCs w:val="22"/>
              </w:rPr>
              <w:t>符合条件的汽车配件进行质量抽检</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方正仿宋_GBK" w:hAnsi="宋体" w:eastAsia="方正仿宋_GBK" w:cs="宋体"/>
                <w:color w:val="000000"/>
                <w:kern w:val="0"/>
                <w:sz w:val="22"/>
                <w:szCs w:val="22"/>
                <w:lang w:val="en-US" w:eastAsia="zh-CN"/>
              </w:rPr>
            </w:pPr>
            <w:r>
              <w:rPr>
                <w:rFonts w:hint="eastAsia" w:ascii="方正仿宋_GBK" w:hAnsi="宋体" w:cs="宋体"/>
                <w:color w:val="000000"/>
                <w:kern w:val="0"/>
                <w:sz w:val="22"/>
                <w:szCs w:val="22"/>
                <w:lang w:eastAsia="zh-CN"/>
              </w:rPr>
              <w:t>县内</w:t>
            </w:r>
            <w:r>
              <w:rPr>
                <w:rFonts w:hint="default" w:ascii="Times New Roman" w:hAnsi="Times New Roman" w:cs="Times New Roman"/>
                <w:color w:val="000000"/>
                <w:kern w:val="0"/>
                <w:sz w:val="22"/>
                <w:szCs w:val="22"/>
                <w:lang w:val="en-US" w:eastAsia="zh-CN"/>
              </w:rPr>
              <w:t>4</w:t>
            </w:r>
            <w:r>
              <w:rPr>
                <w:rFonts w:hint="eastAsia" w:ascii="方正仿宋_GBK" w:hAnsi="宋体" w:cs="宋体"/>
                <w:color w:val="000000"/>
                <w:kern w:val="0"/>
                <w:sz w:val="22"/>
                <w:szCs w:val="22"/>
                <w:lang w:val="en-US" w:eastAsia="zh-CN"/>
              </w:rPr>
              <w:t>S店</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4</w:t>
            </w:r>
            <w:r>
              <w:rPr>
                <w:rFonts w:hint="eastAsia" w:ascii="方正仿宋_GBK" w:hAnsi="宋体" w:cs="宋体"/>
                <w:color w:val="000000"/>
                <w:kern w:val="0"/>
                <w:sz w:val="22"/>
                <w:szCs w:val="22"/>
              </w:rPr>
              <w:t>.</w:t>
            </w:r>
            <w:r>
              <w:rPr>
                <w:rFonts w:hint="default" w:ascii="Times New Roman" w:hAnsi="Times New Roman" w:cs="Times New Roman"/>
                <w:color w:val="000000"/>
                <w:kern w:val="0"/>
                <w:sz w:val="22"/>
                <w:szCs w:val="22"/>
                <w:lang w:val="en-US" w:eastAsia="zh-CN"/>
              </w:rPr>
              <w:t>20</w:t>
            </w:r>
            <w:r>
              <w:rPr>
                <w:rFonts w:hint="eastAsia" w:ascii="方正仿宋_GBK" w:hAnsi="宋体" w:cs="宋体"/>
                <w:color w:val="000000"/>
                <w:kern w:val="0"/>
                <w:sz w:val="22"/>
                <w:szCs w:val="22"/>
              </w:rPr>
              <w:t>-</w:t>
            </w:r>
            <w:r>
              <w:rPr>
                <w:rFonts w:hint="default" w:ascii="Times New Roman" w:hAnsi="Times New Roman" w:cs="Times New Roman"/>
                <w:color w:val="000000"/>
                <w:kern w:val="0"/>
                <w:sz w:val="22"/>
                <w:szCs w:val="22"/>
              </w:rPr>
              <w:t>11</w:t>
            </w:r>
            <w:r>
              <w:rPr>
                <w:rFonts w:hint="eastAsia" w:ascii="方正仿宋_GBK" w:hAnsi="宋体" w:cs="宋体"/>
                <w:color w:val="000000"/>
                <w:kern w:val="0"/>
                <w:sz w:val="22"/>
                <w:szCs w:val="22"/>
              </w:rPr>
              <w:t>.</w:t>
            </w:r>
            <w:r>
              <w:rPr>
                <w:rFonts w:hint="default" w:ascii="Times New Roman" w:hAnsi="Times New Roman" w:cs="Times New Roman"/>
                <w:color w:val="000000"/>
                <w:kern w:val="0"/>
                <w:sz w:val="22"/>
                <w:szCs w:val="22"/>
              </w:rPr>
              <w:t>30</w:t>
            </w:r>
          </w:p>
        </w:tc>
      </w:tr>
      <w:tr>
        <w:tblPrEx>
          <w:tblCellMar>
            <w:top w:w="0" w:type="dxa"/>
            <w:left w:w="108" w:type="dxa"/>
            <w:bottom w:w="0" w:type="dxa"/>
            <w:right w:w="108" w:type="dxa"/>
          </w:tblCellMar>
        </w:tblPrEx>
        <w:trPr>
          <w:trHeight w:val="71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9</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ascii="方正仿宋_GBK" w:hAnsi="宋体" w:cs="宋体"/>
                <w:color w:val="000000" w:themeColor="text1"/>
                <w:kern w:val="0"/>
                <w:sz w:val="22"/>
                <w:szCs w:val="22"/>
                <w14:textFill>
                  <w14:solidFill>
                    <w14:schemeClr w14:val="tx1"/>
                  </w14:solidFill>
                </w14:textFill>
              </w:rPr>
              <w:t>危货运输企业检查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14:textFill>
                  <w14:solidFill>
                    <w14:schemeClr w14:val="tx1"/>
                  </w14:solidFill>
                </w14:textFill>
              </w:rPr>
              <w:t>县交通局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14:textFill>
                  <w14:solidFill>
                    <w14:schemeClr w14:val="tx1"/>
                  </w14:solidFill>
                </w14:textFill>
              </w:rPr>
              <w:t>县市场监管局县公安局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ascii="方正仿宋_GBK" w:hAnsi="宋体" w:cs="宋体"/>
                <w:color w:val="000000" w:themeColor="text1"/>
                <w:kern w:val="0"/>
                <w:sz w:val="22"/>
                <w:szCs w:val="22"/>
                <w14:textFill>
                  <w14:solidFill>
                    <w14:schemeClr w14:val="tx1"/>
                  </w14:solidFill>
                </w14:textFill>
              </w:rPr>
              <w:t>对危货运输企业、车辆、从业人员资质和经营情况进行监督抽查。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仿宋_GBK" w:hAnsi="宋体" w:cs="宋体"/>
                <w:color w:val="000000" w:themeColor="text1"/>
                <w:kern w:val="0"/>
                <w:sz w:val="22"/>
                <w:szCs w:val="22"/>
                <w14:textFill>
                  <w14:solidFill>
                    <w14:schemeClr w14:val="tx1"/>
                  </w14:solidFill>
                </w14:textFill>
              </w:rPr>
            </w:pPr>
            <w:r>
              <w:rPr>
                <w:rFonts w:hint="eastAsia" w:ascii="方正仿宋_GBK" w:hAnsi="宋体" w:cs="宋体"/>
                <w:b/>
                <w:bCs/>
                <w:color w:val="000000" w:themeColor="text1"/>
                <w:kern w:val="0"/>
                <w:sz w:val="22"/>
                <w:szCs w:val="22"/>
                <w:lang w:eastAsia="zh-CN"/>
                <w14:textFill>
                  <w14:solidFill>
                    <w14:schemeClr w14:val="tx1"/>
                  </w14:solidFill>
                </w14:textFill>
              </w:rPr>
              <w:t>县</w:t>
            </w:r>
            <w:r>
              <w:rPr>
                <w:rFonts w:hint="eastAsia" w:ascii="方正仿宋_GBK" w:hAnsi="宋体" w:cs="宋体"/>
                <w:b/>
                <w:bCs/>
                <w:color w:val="000000" w:themeColor="text1"/>
                <w:kern w:val="0"/>
                <w:sz w:val="22"/>
                <w:szCs w:val="22"/>
                <w14:textFill>
                  <w14:solidFill>
                    <w14:schemeClr w14:val="tx1"/>
                  </w14:solidFill>
                </w14:textFill>
              </w:rPr>
              <w:t>市场监管局：</w:t>
            </w:r>
            <w:r>
              <w:rPr>
                <w:rFonts w:hint="eastAsia" w:ascii="方正仿宋_GBK" w:hAnsi="宋体" w:cs="宋体"/>
                <w:color w:val="000000" w:themeColor="text1"/>
                <w:kern w:val="0"/>
                <w:sz w:val="22"/>
                <w:szCs w:val="22"/>
                <w14:textFill>
                  <w14:solidFill>
                    <w14:schemeClr w14:val="tx1"/>
                  </w14:solidFill>
                </w14:textFill>
              </w:rPr>
              <w:t>对市场主体登记信息的检查；</w:t>
            </w:r>
          </w:p>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b/>
                <w:bCs/>
                <w:color w:val="000000" w:themeColor="text1"/>
                <w:kern w:val="0"/>
                <w:sz w:val="22"/>
                <w:szCs w:val="22"/>
                <w:lang w:eastAsia="zh-CN"/>
                <w14:textFill>
                  <w14:solidFill>
                    <w14:schemeClr w14:val="tx1"/>
                  </w14:solidFill>
                </w14:textFill>
              </w:rPr>
              <w:t>县</w:t>
            </w:r>
            <w:r>
              <w:rPr>
                <w:rFonts w:hint="eastAsia" w:ascii="方正仿宋_GBK" w:hAnsi="宋体" w:cs="宋体"/>
                <w:b/>
                <w:bCs/>
                <w:color w:val="000000" w:themeColor="text1"/>
                <w:kern w:val="0"/>
                <w:sz w:val="22"/>
                <w:szCs w:val="22"/>
                <w14:textFill>
                  <w14:solidFill>
                    <w14:schemeClr w14:val="tx1"/>
                  </w14:solidFill>
                </w14:textFill>
              </w:rPr>
              <w:t>公安局：</w:t>
            </w:r>
            <w:r>
              <w:rPr>
                <w:rFonts w:hint="eastAsia" w:ascii="方正仿宋_GBK" w:hAnsi="宋体" w:cs="宋体"/>
                <w:color w:val="000000" w:themeColor="text1"/>
                <w:kern w:val="0"/>
                <w:sz w:val="22"/>
                <w:szCs w:val="22"/>
                <w14:textFill>
                  <w14:solidFill>
                    <w14:schemeClr w14:val="tx1"/>
                  </w14:solidFill>
                </w14:textFill>
              </w:rPr>
              <w:t>检查车辆登记、从业人员驾驶证登记、剧毒化学品、民爆物品、烟花爆竹运输；</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ascii="方正仿宋_GBK" w:hAnsi="宋体" w:cs="宋体"/>
                <w:color w:val="000000" w:themeColor="text1"/>
                <w:kern w:val="0"/>
                <w:sz w:val="22"/>
                <w:szCs w:val="22"/>
                <w14:textFill>
                  <w14:solidFill>
                    <w14:schemeClr w14:val="tx1"/>
                  </w14:solidFill>
                </w14:textFill>
              </w:rPr>
              <w:t>危险货物运输企业</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lang w:val="en-US" w:eastAsia="zh-CN"/>
                <w14:textFill>
                  <w14:solidFill>
                    <w14:schemeClr w14:val="tx1"/>
                  </w14:solidFill>
                </w14:textFill>
              </w:rPr>
              <w:t>12</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w:t>
            </w:r>
          </w:p>
        </w:tc>
      </w:tr>
      <w:tr>
        <w:tblPrEx>
          <w:tblCellMar>
            <w:top w:w="0" w:type="dxa"/>
            <w:left w:w="108" w:type="dxa"/>
            <w:bottom w:w="0" w:type="dxa"/>
            <w:right w:w="108" w:type="dxa"/>
          </w:tblCellMar>
        </w:tblPrEx>
        <w:trPr>
          <w:trHeight w:val="2556"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10</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14:textFill>
                  <w14:solidFill>
                    <w14:schemeClr w14:val="tx1"/>
                  </w14:solidFill>
                </w14:textFill>
              </w:rPr>
              <w:t>网约车</w:t>
            </w:r>
            <w:r>
              <w:rPr>
                <w:rFonts w:ascii="方正仿宋_GBK" w:hAnsi="宋体" w:cs="宋体"/>
                <w:color w:val="000000" w:themeColor="text1"/>
                <w:kern w:val="0"/>
                <w:sz w:val="22"/>
                <w:szCs w:val="22"/>
                <w14:textFill>
                  <w14:solidFill>
                    <w14:schemeClr w14:val="tx1"/>
                  </w14:solidFill>
                </w14:textFill>
              </w:rPr>
              <w:t>平台检查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14:textFill>
                  <w14:solidFill>
                    <w14:schemeClr w14:val="tx1"/>
                  </w14:solidFill>
                </w14:textFill>
              </w:rPr>
              <w:t>县交通局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lang w:eastAsia="zh-CN"/>
                <w14:textFill>
                  <w14:solidFill>
                    <w14:schemeClr w14:val="tx1"/>
                  </w14:solidFill>
                </w14:textFill>
              </w:rPr>
              <w:t>县</w:t>
            </w:r>
            <w:r>
              <w:rPr>
                <w:rFonts w:ascii="方正仿宋_GBK" w:hAnsi="宋体" w:cs="宋体"/>
                <w:color w:val="000000" w:themeColor="text1"/>
                <w:kern w:val="0"/>
                <w:sz w:val="22"/>
                <w:szCs w:val="22"/>
                <w14:textFill>
                  <w14:solidFill>
                    <w14:schemeClr w14:val="tx1"/>
                  </w14:solidFill>
                </w14:textFill>
              </w:rPr>
              <w:t>委网信办、</w:t>
            </w:r>
            <w:r>
              <w:rPr>
                <w:rFonts w:hint="eastAsia" w:ascii="方正仿宋_GBK" w:hAnsi="宋体" w:cs="宋体"/>
                <w:color w:val="000000" w:themeColor="text1"/>
                <w:kern w:val="0"/>
                <w:sz w:val="22"/>
                <w:szCs w:val="22"/>
                <w:lang w:eastAsia="zh-CN"/>
                <w14:textFill>
                  <w14:solidFill>
                    <w14:schemeClr w14:val="tx1"/>
                  </w14:solidFill>
                </w14:textFill>
              </w:rPr>
              <w:t>县</w:t>
            </w:r>
            <w:r>
              <w:rPr>
                <w:rFonts w:ascii="方正仿宋_GBK" w:hAnsi="宋体" w:cs="宋体"/>
                <w:color w:val="000000" w:themeColor="text1"/>
                <w:kern w:val="0"/>
                <w:sz w:val="22"/>
                <w:szCs w:val="22"/>
                <w14:textFill>
                  <w14:solidFill>
                    <w14:schemeClr w14:val="tx1"/>
                  </w14:solidFill>
                </w14:textFill>
              </w:rPr>
              <w:t>公安局、</w:t>
            </w:r>
            <w:r>
              <w:rPr>
                <w:rFonts w:hint="eastAsia" w:ascii="方正仿宋_GBK" w:hAnsi="宋体" w:cs="宋体"/>
                <w:color w:val="000000" w:themeColor="text1"/>
                <w:kern w:val="0"/>
                <w:sz w:val="22"/>
                <w:szCs w:val="22"/>
                <w:lang w:eastAsia="zh-CN"/>
                <w14:textFill>
                  <w14:solidFill>
                    <w14:schemeClr w14:val="tx1"/>
                  </w14:solidFill>
                </w14:textFill>
              </w:rPr>
              <w:t>县</w:t>
            </w:r>
            <w:r>
              <w:rPr>
                <w:rFonts w:ascii="方正仿宋_GBK" w:hAnsi="宋体" w:cs="宋体"/>
                <w:color w:val="000000" w:themeColor="text1"/>
                <w:kern w:val="0"/>
                <w:sz w:val="22"/>
                <w:szCs w:val="22"/>
                <w14:textFill>
                  <w14:solidFill>
                    <w14:schemeClr w14:val="tx1"/>
                  </w14:solidFill>
                </w14:textFill>
              </w:rPr>
              <w:t>市场监管局、</w:t>
            </w:r>
            <w:r>
              <w:rPr>
                <w:rFonts w:hint="eastAsia" w:ascii="方正仿宋_GBK" w:hAnsi="宋体" w:cs="宋体"/>
                <w:color w:val="000000" w:themeColor="text1"/>
                <w:kern w:val="0"/>
                <w:sz w:val="22"/>
                <w:szCs w:val="22"/>
                <w:lang w:eastAsia="zh-CN"/>
                <w14:textFill>
                  <w14:solidFill>
                    <w14:schemeClr w14:val="tx1"/>
                  </w14:solidFill>
                </w14:textFill>
              </w:rPr>
              <w:t>县</w:t>
            </w:r>
            <w:r>
              <w:rPr>
                <w:rFonts w:ascii="方正仿宋_GBK" w:hAnsi="宋体" w:cs="宋体"/>
                <w:color w:val="000000" w:themeColor="text1"/>
                <w:kern w:val="0"/>
                <w:sz w:val="22"/>
                <w:szCs w:val="22"/>
                <w14:textFill>
                  <w14:solidFill>
                    <w14:schemeClr w14:val="tx1"/>
                  </w14:solidFill>
                </w14:textFill>
              </w:rPr>
              <w:t>税务局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14:textFill>
                  <w14:solidFill>
                    <w14:schemeClr w14:val="tx1"/>
                  </w14:solidFill>
                </w14:textFill>
              </w:rPr>
              <w:t>对网约车平台经营情况进行监督抽查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b/>
                <w:color w:val="000000" w:themeColor="text1"/>
                <w:kern w:val="0"/>
                <w:sz w:val="22"/>
                <w:szCs w:val="22"/>
                <w14:textFill>
                  <w14:solidFill>
                    <w14:schemeClr w14:val="tx1"/>
                  </w14:solidFill>
                </w14:textFill>
              </w:rPr>
              <w:t>县</w:t>
            </w:r>
            <w:r>
              <w:rPr>
                <w:rFonts w:ascii="方正仿宋_GBK" w:hAnsi="宋体" w:cs="宋体"/>
                <w:b/>
                <w:color w:val="000000" w:themeColor="text1"/>
                <w:kern w:val="0"/>
                <w:sz w:val="22"/>
                <w:szCs w:val="22"/>
                <w14:textFill>
                  <w14:solidFill>
                    <w14:schemeClr w14:val="tx1"/>
                  </w14:solidFill>
                </w14:textFill>
              </w:rPr>
              <w:t>市场监管局：</w:t>
            </w:r>
            <w:r>
              <w:rPr>
                <w:rFonts w:ascii="方正仿宋_GBK" w:hAnsi="宋体" w:cs="宋体"/>
                <w:color w:val="000000" w:themeColor="text1"/>
                <w:kern w:val="0"/>
                <w:sz w:val="22"/>
                <w:szCs w:val="22"/>
                <w14:textFill>
                  <w14:solidFill>
                    <w14:schemeClr w14:val="tx1"/>
                  </w14:solidFill>
                </w14:textFill>
              </w:rPr>
              <w:t>检查网约车平台公司是否存在价格违法行为；</w:t>
            </w:r>
          </w:p>
          <w:p>
            <w:pPr>
              <w:widowControl/>
              <w:jc w:val="left"/>
              <w:rPr>
                <w:rFonts w:hint="eastAsia" w:ascii="方正仿宋_GBK" w:hAnsi="宋体" w:cs="宋体"/>
                <w:color w:val="000000" w:themeColor="text1"/>
                <w:kern w:val="0"/>
                <w:sz w:val="22"/>
                <w:szCs w:val="22"/>
                <w:lang w:eastAsia="zh-CN"/>
                <w14:textFill>
                  <w14:solidFill>
                    <w14:schemeClr w14:val="tx1"/>
                  </w14:solidFill>
                </w14:textFill>
              </w:rPr>
            </w:pPr>
            <w:r>
              <w:rPr>
                <w:rFonts w:hint="eastAsia" w:ascii="方正仿宋_GBK" w:hAnsi="宋体" w:cs="宋体"/>
                <w:b/>
                <w:color w:val="000000" w:themeColor="text1"/>
                <w:kern w:val="0"/>
                <w:sz w:val="22"/>
                <w:szCs w:val="22"/>
                <w14:textFill>
                  <w14:solidFill>
                    <w14:schemeClr w14:val="tx1"/>
                  </w14:solidFill>
                </w14:textFill>
              </w:rPr>
              <w:t>县</w:t>
            </w:r>
            <w:r>
              <w:rPr>
                <w:rFonts w:ascii="方正仿宋_GBK" w:hAnsi="宋体" w:cs="宋体"/>
                <w:b/>
                <w:color w:val="000000" w:themeColor="text1"/>
                <w:kern w:val="0"/>
                <w:sz w:val="22"/>
                <w:szCs w:val="22"/>
                <w14:textFill>
                  <w14:solidFill>
                    <w14:schemeClr w14:val="tx1"/>
                  </w14:solidFill>
                </w14:textFill>
              </w:rPr>
              <w:t>公安局：</w:t>
            </w:r>
            <w:r>
              <w:rPr>
                <w:rFonts w:ascii="方正仿宋_GBK" w:hAnsi="宋体" w:cs="宋体"/>
                <w:color w:val="000000" w:themeColor="text1"/>
                <w:kern w:val="0"/>
                <w:sz w:val="22"/>
                <w:szCs w:val="22"/>
                <w14:textFill>
                  <w14:solidFill>
                    <w14:schemeClr w14:val="tx1"/>
                  </w14:solidFill>
                </w14:textFill>
              </w:rPr>
              <w:t>检查网约车</w:t>
            </w:r>
            <w:r>
              <w:rPr>
                <w:rFonts w:hint="eastAsia" w:ascii="方正仿宋_GBK" w:hAnsi="宋体" w:cs="宋体"/>
                <w:color w:val="000000" w:themeColor="text1"/>
                <w:kern w:val="0"/>
                <w:sz w:val="22"/>
                <w:szCs w:val="22"/>
                <w14:textFill>
                  <w14:solidFill>
                    <w14:schemeClr w14:val="tx1"/>
                  </w14:solidFill>
                </w14:textFill>
              </w:rPr>
              <w:t>平台</w:t>
            </w:r>
            <w:r>
              <w:rPr>
                <w:rFonts w:ascii="方正仿宋_GBK" w:hAnsi="宋体" w:cs="宋体"/>
                <w:color w:val="000000" w:themeColor="text1"/>
                <w:kern w:val="0"/>
                <w:sz w:val="22"/>
                <w:szCs w:val="22"/>
                <w14:textFill>
                  <w14:solidFill>
                    <w14:schemeClr w14:val="tx1"/>
                  </w14:solidFill>
                </w14:textFill>
              </w:rPr>
              <w:t>公司是否存在个人隐私数据保护和数据跨境流动等违法违规行为</w:t>
            </w:r>
            <w:r>
              <w:rPr>
                <w:rFonts w:hint="eastAsia" w:ascii="方正仿宋_GBK" w:hAnsi="宋体" w:cs="宋体"/>
                <w:color w:val="000000" w:themeColor="text1"/>
                <w:kern w:val="0"/>
                <w:sz w:val="22"/>
                <w:szCs w:val="22"/>
                <w:lang w:eastAsia="zh-CN"/>
                <w14:textFill>
                  <w14:solidFill>
                    <w14:schemeClr w14:val="tx1"/>
                  </w14:solidFill>
                </w14:textFill>
              </w:rPr>
              <w:t>；</w:t>
            </w:r>
          </w:p>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b/>
                <w:bCs/>
                <w:color w:val="000000" w:themeColor="text1"/>
                <w:kern w:val="0"/>
                <w:sz w:val="22"/>
                <w:szCs w:val="22"/>
                <w:lang w:eastAsia="zh-CN"/>
                <w14:textFill>
                  <w14:solidFill>
                    <w14:schemeClr w14:val="tx1"/>
                  </w14:solidFill>
                </w14:textFill>
              </w:rPr>
              <w:t>县</w:t>
            </w:r>
            <w:r>
              <w:rPr>
                <w:rFonts w:ascii="方正仿宋_GBK" w:hAnsi="宋体" w:cs="宋体"/>
                <w:b/>
                <w:bCs/>
                <w:color w:val="000000" w:themeColor="text1"/>
                <w:kern w:val="0"/>
                <w:sz w:val="22"/>
                <w:szCs w:val="22"/>
                <w14:textFill>
                  <w14:solidFill>
                    <w14:schemeClr w14:val="tx1"/>
                  </w14:solidFill>
                </w14:textFill>
              </w:rPr>
              <w:t>税务局：</w:t>
            </w:r>
            <w:r>
              <w:rPr>
                <w:rFonts w:ascii="方正仿宋_GBK" w:hAnsi="宋体" w:cs="宋体"/>
                <w:color w:val="000000" w:themeColor="text1"/>
                <w:kern w:val="0"/>
                <w:sz w:val="22"/>
                <w:szCs w:val="22"/>
                <w14:textFill>
                  <w14:solidFill>
                    <w14:schemeClr w14:val="tx1"/>
                  </w14:solidFill>
                </w14:textFill>
              </w:rPr>
              <w:t>检查网约车平台公司是否存在不依法纳税等违法违规行为；</w:t>
            </w:r>
          </w:p>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b/>
                <w:bCs/>
                <w:color w:val="000000" w:themeColor="text1"/>
                <w:kern w:val="0"/>
                <w:sz w:val="22"/>
                <w:szCs w:val="22"/>
                <w:lang w:eastAsia="zh-CN"/>
                <w14:textFill>
                  <w14:solidFill>
                    <w14:schemeClr w14:val="tx1"/>
                  </w14:solidFill>
                </w14:textFill>
              </w:rPr>
              <w:t>县</w:t>
            </w:r>
            <w:r>
              <w:rPr>
                <w:rFonts w:ascii="方正仿宋_GBK" w:hAnsi="宋体" w:cs="宋体"/>
                <w:b/>
                <w:bCs/>
                <w:color w:val="000000" w:themeColor="text1"/>
                <w:kern w:val="0"/>
                <w:sz w:val="22"/>
                <w:szCs w:val="22"/>
                <w14:textFill>
                  <w14:solidFill>
                    <w14:schemeClr w14:val="tx1"/>
                  </w14:solidFill>
                </w14:textFill>
              </w:rPr>
              <w:t>委网信办：</w:t>
            </w:r>
            <w:r>
              <w:rPr>
                <w:rFonts w:ascii="方正仿宋_GBK" w:hAnsi="宋体" w:cs="宋体"/>
                <w:color w:val="000000" w:themeColor="text1"/>
                <w:kern w:val="0"/>
                <w:sz w:val="22"/>
                <w:szCs w:val="22"/>
                <w14:textFill>
                  <w14:solidFill>
                    <w14:schemeClr w14:val="tx1"/>
                  </w14:solidFill>
                </w14:textFill>
              </w:rPr>
              <w:t>检查网约车平台公司的移动互联网应用程序（App）等载体被暂停发布、下架后，是否存在继续通过其他途径向市民及驾驶员提供下载、安装等违法违规行为；</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color w:val="000000" w:themeColor="text1"/>
                <w:kern w:val="0"/>
                <w:sz w:val="22"/>
                <w:szCs w:val="22"/>
                <w14:textFill>
                  <w14:solidFill>
                    <w14:schemeClr w14:val="tx1"/>
                  </w14:solidFill>
                </w14:textFill>
              </w:rPr>
              <w:t>网约车平台企业</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lang w:val="en-US" w:eastAsia="zh-CN"/>
                <w14:textFill>
                  <w14:solidFill>
                    <w14:schemeClr w14:val="tx1"/>
                  </w14:solidFill>
                </w14:textFill>
              </w:rPr>
              <w:t>12</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w:t>
            </w:r>
          </w:p>
        </w:tc>
      </w:tr>
      <w:tr>
        <w:tblPrEx>
          <w:tblCellMar>
            <w:top w:w="0" w:type="dxa"/>
            <w:left w:w="108" w:type="dxa"/>
            <w:bottom w:w="0" w:type="dxa"/>
            <w:right w:w="108" w:type="dxa"/>
          </w:tblCellMar>
        </w:tblPrEx>
        <w:trPr>
          <w:trHeight w:val="2408"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11</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机动车维修企业检查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县</w:t>
            </w:r>
            <w:r>
              <w:rPr>
                <w:color w:val="000000" w:themeColor="text1"/>
                <w:sz w:val="22"/>
                <w:szCs w:val="22"/>
                <w14:textFill>
                  <w14:solidFill>
                    <w14:schemeClr w14:val="tx1"/>
                  </w14:solidFill>
                </w14:textFill>
              </w:rPr>
              <w:t>交通</w:t>
            </w:r>
            <w:r>
              <w:rPr>
                <w:rFonts w:hint="eastAsia"/>
                <w:color w:val="000000" w:themeColor="text1"/>
                <w:sz w:val="22"/>
                <w:szCs w:val="22"/>
                <w14:textFill>
                  <w14:solidFill>
                    <w14:schemeClr w14:val="tx1"/>
                  </w14:solidFill>
                </w14:textFill>
              </w:rPr>
              <w:t>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县</w:t>
            </w:r>
            <w:r>
              <w:rPr>
                <w:color w:val="000000" w:themeColor="text1"/>
                <w:sz w:val="22"/>
                <w:szCs w:val="22"/>
                <w14:textFill>
                  <w14:solidFill>
                    <w14:schemeClr w14:val="tx1"/>
                  </w14:solidFill>
                </w14:textFill>
              </w:rPr>
              <w:t>市场监管局</w:t>
            </w:r>
          </w:p>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县生态</w:t>
            </w:r>
            <w:r>
              <w:rPr>
                <w:color w:val="000000" w:themeColor="text1"/>
                <w:sz w:val="22"/>
                <w:szCs w:val="22"/>
                <w14:textFill>
                  <w14:solidFill>
                    <w14:schemeClr w14:val="tx1"/>
                  </w14:solidFill>
                </w14:textFill>
              </w:rPr>
              <w:t>环境局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color w:val="000000" w:themeColor="text1"/>
                <w:sz w:val="24"/>
                <w:szCs w:val="24"/>
                <w14:textFill>
                  <w14:solidFill>
                    <w14:schemeClr w14:val="tx1"/>
                  </w14:solidFill>
                </w14:textFill>
              </w:rPr>
              <w:t>对机动车维修企业经营情况的行政检查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b/>
                <w:color w:val="000000" w:themeColor="text1"/>
                <w:kern w:val="0"/>
                <w:sz w:val="22"/>
                <w:szCs w:val="22"/>
                <w14:textFill>
                  <w14:solidFill>
                    <w14:schemeClr w14:val="tx1"/>
                  </w14:solidFill>
                </w14:textFill>
              </w:rPr>
              <w:t>县</w:t>
            </w:r>
            <w:r>
              <w:rPr>
                <w:rFonts w:ascii="方正仿宋_GBK" w:hAnsi="宋体" w:cs="宋体"/>
                <w:b/>
                <w:color w:val="000000" w:themeColor="text1"/>
                <w:kern w:val="0"/>
                <w:sz w:val="22"/>
                <w:szCs w:val="22"/>
                <w14:textFill>
                  <w14:solidFill>
                    <w14:schemeClr w14:val="tx1"/>
                  </w14:solidFill>
                </w14:textFill>
              </w:rPr>
              <w:t>市场监管局：</w:t>
            </w:r>
            <w:r>
              <w:rPr>
                <w:rFonts w:hint="eastAsia" w:ascii="方正仿宋_GBK" w:hAnsi="宋体" w:cs="宋体"/>
                <w:color w:val="000000" w:themeColor="text1"/>
                <w:kern w:val="0"/>
                <w:sz w:val="22"/>
                <w:szCs w:val="22"/>
                <w14:textFill>
                  <w14:solidFill>
                    <w14:schemeClr w14:val="tx1"/>
                  </w14:solidFill>
                </w14:textFill>
              </w:rPr>
              <w:t>汽车维修企业配备的用于车辆维修和安全检测的计量检测设备是否经法定计量检定机构进行检定或校准；</w:t>
            </w:r>
          </w:p>
          <w:p>
            <w:pPr>
              <w:widowControl/>
              <w:jc w:val="left"/>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b/>
                <w:color w:val="000000" w:themeColor="text1"/>
                <w:kern w:val="0"/>
                <w:sz w:val="22"/>
                <w:szCs w:val="22"/>
                <w14:textFill>
                  <w14:solidFill>
                    <w14:schemeClr w14:val="tx1"/>
                  </w14:solidFill>
                </w14:textFill>
              </w:rPr>
              <w:t>县</w:t>
            </w:r>
            <w:r>
              <w:rPr>
                <w:rFonts w:ascii="方正仿宋_GBK" w:hAnsi="宋体" w:cs="宋体"/>
                <w:b/>
                <w:color w:val="000000" w:themeColor="text1"/>
                <w:kern w:val="0"/>
                <w:sz w:val="22"/>
                <w:szCs w:val="22"/>
                <w14:textFill>
                  <w14:solidFill>
                    <w14:schemeClr w14:val="tx1"/>
                  </w14:solidFill>
                </w14:textFill>
              </w:rPr>
              <w:t>生态环境局：</w:t>
            </w:r>
            <w:r>
              <w:rPr>
                <w:rFonts w:hint="eastAsia" w:ascii="方正仿宋_GBK" w:hAnsi="宋体" w:cs="宋体"/>
                <w:color w:val="000000" w:themeColor="text1"/>
                <w:kern w:val="0"/>
                <w:sz w:val="22"/>
                <w:szCs w:val="22"/>
                <w14:textFill>
                  <w14:solidFill>
                    <w14:schemeClr w14:val="tx1"/>
                  </w14:solidFill>
                </w14:textFill>
              </w:rPr>
              <w:t>对机动车维修企业环保事项的检查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4"/>
                <w:szCs w:val="24"/>
                <w14:textFill>
                  <w14:solidFill>
                    <w14:schemeClr w14:val="tx1"/>
                  </w14:solidFill>
                </w14:textFill>
              </w:rPr>
              <w:t>在县道路运输事务中心登记备案的机动车维修企业</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lang w:val="en-US" w:eastAsia="zh-CN"/>
                <w14:textFill>
                  <w14:solidFill>
                    <w14:schemeClr w14:val="tx1"/>
                  </w14:solidFill>
                </w14:textFill>
              </w:rPr>
              <w:t>12</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w:t>
            </w:r>
          </w:p>
        </w:tc>
      </w:tr>
      <w:tr>
        <w:tblPrEx>
          <w:tblCellMar>
            <w:top w:w="0" w:type="dxa"/>
            <w:left w:w="108" w:type="dxa"/>
            <w:bottom w:w="0" w:type="dxa"/>
            <w:right w:w="108" w:type="dxa"/>
          </w:tblCellMar>
        </w:tblPrEx>
        <w:trPr>
          <w:trHeight w:val="2414"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12</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交通运输产品质量监督检查计划</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县</w:t>
            </w:r>
            <w:r>
              <w:rPr>
                <w:color w:val="000000" w:themeColor="text1"/>
                <w:sz w:val="22"/>
                <w:szCs w:val="22"/>
                <w14:textFill>
                  <w14:solidFill>
                    <w14:schemeClr w14:val="tx1"/>
                  </w14:solidFill>
                </w14:textFill>
              </w:rPr>
              <w:t>交通局</w:t>
            </w:r>
          </w:p>
        </w:tc>
        <w:tc>
          <w:tcPr>
            <w:tcW w:w="1559" w:type="dxa"/>
            <w:tcBorders>
              <w:top w:val="nil"/>
              <w:left w:val="nil"/>
              <w:bottom w:val="single" w:color="auto" w:sz="4" w:space="0"/>
              <w:right w:val="single" w:color="auto" w:sz="4" w:space="0"/>
            </w:tcBorders>
            <w:shd w:val="clear" w:color="auto" w:fill="auto"/>
            <w:noWrap w:val="0"/>
            <w:vAlign w:val="center"/>
          </w:tcPr>
          <w:p>
            <w:pPr>
              <w:spacing w:line="320" w:lineRule="exact"/>
              <w:jc w:val="left"/>
              <w:rPr>
                <w:rFonts w:hint="eastAsia" w:eastAsia="方正仿宋_GBK"/>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县</w:t>
            </w:r>
            <w:r>
              <w:rPr>
                <w:rFonts w:hint="eastAsia"/>
                <w:color w:val="000000" w:themeColor="text1"/>
                <w:sz w:val="22"/>
                <w:szCs w:val="22"/>
                <w:lang w:eastAsia="zh-CN"/>
                <w14:textFill>
                  <w14:solidFill>
                    <w14:schemeClr w14:val="tx1"/>
                  </w14:solidFill>
                </w14:textFill>
              </w:rPr>
              <w:t>公安局</w:t>
            </w:r>
          </w:p>
          <w:p>
            <w:pPr>
              <w:widowControl/>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县</w:t>
            </w:r>
            <w:r>
              <w:rPr>
                <w:color w:val="000000" w:themeColor="text1"/>
                <w:sz w:val="22"/>
                <w:szCs w:val="22"/>
                <w14:textFill>
                  <w14:solidFill>
                    <w14:schemeClr w14:val="tx1"/>
                  </w14:solidFill>
                </w14:textFill>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工程原材料及实体质量检查</w:t>
            </w:r>
          </w:p>
        </w:tc>
        <w:tc>
          <w:tcPr>
            <w:tcW w:w="2835" w:type="dxa"/>
            <w:tcBorders>
              <w:top w:val="nil"/>
              <w:left w:val="nil"/>
              <w:bottom w:val="single" w:color="auto" w:sz="4" w:space="0"/>
              <w:right w:val="single" w:color="auto" w:sz="4" w:space="0"/>
            </w:tcBorders>
            <w:shd w:val="clear" w:color="auto" w:fill="auto"/>
            <w:noWrap w:val="0"/>
            <w:vAlign w:val="center"/>
          </w:tcPr>
          <w:p>
            <w:pPr>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b/>
                <w:bCs/>
                <w:color w:val="000000" w:themeColor="text1"/>
                <w:kern w:val="0"/>
                <w:sz w:val="22"/>
                <w:szCs w:val="22"/>
                <w:lang w:eastAsia="zh-CN"/>
                <w14:textFill>
                  <w14:solidFill>
                    <w14:schemeClr w14:val="tx1"/>
                  </w14:solidFill>
                </w14:textFill>
              </w:rPr>
              <w:t>县</w:t>
            </w:r>
            <w:r>
              <w:rPr>
                <w:rFonts w:ascii="方正仿宋_GBK" w:hAnsi="宋体" w:cs="宋体"/>
                <w:b/>
                <w:bCs/>
                <w:color w:val="000000" w:themeColor="text1"/>
                <w:kern w:val="0"/>
                <w:sz w:val="22"/>
                <w:szCs w:val="22"/>
                <w14:textFill>
                  <w14:solidFill>
                    <w14:schemeClr w14:val="tx1"/>
                  </w14:solidFill>
                </w14:textFill>
              </w:rPr>
              <w:t>市场监管局：</w:t>
            </w:r>
            <w:r>
              <w:rPr>
                <w:rFonts w:ascii="方正仿宋_GBK" w:hAnsi="宋体" w:cs="宋体"/>
                <w:color w:val="000000" w:themeColor="text1"/>
                <w:kern w:val="0"/>
                <w:sz w:val="22"/>
                <w:szCs w:val="22"/>
                <w14:textFill>
                  <w14:solidFill>
                    <w14:schemeClr w14:val="tx1"/>
                  </w14:solidFill>
                </w14:textFill>
              </w:rPr>
              <w:t>对使用的特种设备的抽查；</w:t>
            </w:r>
          </w:p>
          <w:p>
            <w:pPr>
              <w:rPr>
                <w:rFonts w:ascii="方正仿宋_GBK" w:hAnsi="宋体" w:cs="宋体"/>
                <w:color w:val="000000" w:themeColor="text1"/>
                <w:kern w:val="0"/>
                <w:sz w:val="22"/>
                <w:szCs w:val="22"/>
                <w14:textFill>
                  <w14:solidFill>
                    <w14:schemeClr w14:val="tx1"/>
                  </w14:solidFill>
                </w14:textFill>
              </w:rPr>
            </w:pPr>
            <w:r>
              <w:rPr>
                <w:rFonts w:hint="eastAsia" w:ascii="方正仿宋_GBK" w:hAnsi="宋体" w:cs="宋体"/>
                <w:b/>
                <w:bCs/>
                <w:color w:val="000000" w:themeColor="text1"/>
                <w:kern w:val="0"/>
                <w:sz w:val="22"/>
                <w:szCs w:val="22"/>
                <w:lang w:eastAsia="zh-CN"/>
                <w14:textFill>
                  <w14:solidFill>
                    <w14:schemeClr w14:val="tx1"/>
                  </w14:solidFill>
                </w14:textFill>
              </w:rPr>
              <w:t>县</w:t>
            </w:r>
            <w:r>
              <w:rPr>
                <w:rFonts w:ascii="方正仿宋_GBK" w:hAnsi="宋体" w:cs="宋体"/>
                <w:b/>
                <w:bCs/>
                <w:color w:val="000000" w:themeColor="text1"/>
                <w:kern w:val="0"/>
                <w:sz w:val="22"/>
                <w:szCs w:val="22"/>
                <w14:textFill>
                  <w14:solidFill>
                    <w14:schemeClr w14:val="tx1"/>
                  </w14:solidFill>
                </w14:textFill>
              </w:rPr>
              <w:t>公安局：</w:t>
            </w:r>
            <w:r>
              <w:rPr>
                <w:rFonts w:ascii="方正仿宋_GBK" w:hAnsi="宋体" w:cs="宋体"/>
                <w:color w:val="000000" w:themeColor="text1"/>
                <w:kern w:val="0"/>
                <w:sz w:val="22"/>
                <w:szCs w:val="22"/>
                <w14:textFill>
                  <w14:solidFill>
                    <w14:schemeClr w14:val="tx1"/>
                  </w14:solidFill>
                </w14:textFill>
              </w:rPr>
              <w:t>对民爆物品的抽查。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高速公路项目、重点</w:t>
            </w:r>
            <w:r>
              <w:rPr>
                <w:rFonts w:hint="eastAsia"/>
                <w:color w:val="000000" w:themeColor="text1"/>
                <w:sz w:val="22"/>
                <w:szCs w:val="22"/>
                <w:lang w:eastAsia="zh-CN"/>
                <w14:textFill>
                  <w14:solidFill>
                    <w14:schemeClr w14:val="tx1"/>
                  </w14:solidFill>
                </w14:textFill>
              </w:rPr>
              <w:t>运输</w:t>
            </w:r>
            <w:r>
              <w:rPr>
                <w:color w:val="000000" w:themeColor="text1"/>
                <w:sz w:val="22"/>
                <w:szCs w:val="22"/>
                <w14:textFill>
                  <w14:solidFill>
                    <w14:schemeClr w14:val="tx1"/>
                  </w14:solidFill>
                </w14:textFill>
              </w:rPr>
              <w:t>项目建设单位</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lang w:val="en-US" w:eastAsia="zh-CN"/>
                <w14:textFill>
                  <w14:solidFill>
                    <w14:schemeClr w14:val="tx1"/>
                  </w14:solidFill>
                </w14:textFill>
              </w:rPr>
              <w:t>12</w:t>
            </w:r>
            <w:r>
              <w:rPr>
                <w:rFonts w:hint="eastAsia" w:ascii="方正仿宋_GBK" w:hAnsi="宋体" w:cs="宋体"/>
                <w:color w:val="000000" w:themeColor="text1"/>
                <w:kern w:val="0"/>
                <w:sz w:val="22"/>
                <w:szCs w:val="22"/>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1</w:t>
            </w:r>
          </w:p>
        </w:tc>
      </w:tr>
      <w:tr>
        <w:tblPrEx>
          <w:tblCellMar>
            <w:top w:w="0" w:type="dxa"/>
            <w:left w:w="108" w:type="dxa"/>
            <w:bottom w:w="0" w:type="dxa"/>
            <w:right w:w="108" w:type="dxa"/>
          </w:tblCellMar>
        </w:tblPrEx>
        <w:trPr>
          <w:trHeight w:val="1408"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2"/>
                <w:szCs w:val="22"/>
              </w:rPr>
              <w:t>13</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校外培训</w:t>
            </w:r>
            <w:r>
              <w:rPr>
                <w:sz w:val="22"/>
                <w:szCs w:val="22"/>
              </w:rPr>
              <w:t>机构专项治理</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教委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对校外培训机构办学行为的检查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对</w:t>
            </w:r>
            <w:r>
              <w:rPr>
                <w:sz w:val="22"/>
                <w:szCs w:val="22"/>
              </w:rPr>
              <w:t>校外培训机构收费、广告等行为的检查，会同县教委依法依规严肃查处校外培训机构违法违规行为</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面向中小学生的校外培训机构</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eastAsia="方正仿宋_GBK"/>
                <w:sz w:val="22"/>
                <w:szCs w:val="22"/>
                <w:lang w:val="en-US" w:eastAsia="zh-CN"/>
              </w:rPr>
            </w:pPr>
            <w:r>
              <w:rPr>
                <w:rFonts w:hint="default" w:ascii="Times New Roman" w:hAnsi="Times New Roman" w:cs="Times New Roman"/>
                <w:sz w:val="24"/>
                <w:szCs w:val="24"/>
              </w:rPr>
              <w:t>7</w:t>
            </w:r>
            <w:r>
              <w:rPr>
                <w:rFonts w:hint="eastAsia"/>
                <w:sz w:val="24"/>
                <w:szCs w:val="24"/>
              </w:rPr>
              <w:t>.</w:t>
            </w:r>
            <w:r>
              <w:rPr>
                <w:rFonts w:hint="default" w:ascii="Times New Roman" w:hAnsi="Times New Roman" w:cs="Times New Roman"/>
                <w:sz w:val="24"/>
                <w:szCs w:val="24"/>
              </w:rPr>
              <w:t>1</w:t>
            </w:r>
            <w:r>
              <w:rPr>
                <w:rFonts w:hint="eastAsia"/>
                <w:sz w:val="24"/>
                <w:szCs w:val="24"/>
              </w:rPr>
              <w:t>-</w:t>
            </w:r>
            <w:r>
              <w:rPr>
                <w:rFonts w:hint="default" w:ascii="Times New Roman" w:hAnsi="Times New Roman" w:cs="Times New Roman"/>
                <w:sz w:val="24"/>
                <w:szCs w:val="24"/>
                <w:lang w:val="en-US" w:eastAsia="zh-CN"/>
              </w:rPr>
              <w:t>11</w:t>
            </w:r>
            <w:r>
              <w:rPr>
                <w:rFonts w:hint="eastAsia"/>
                <w:sz w:val="24"/>
                <w:szCs w:val="24"/>
                <w:lang w:val="en-US" w:eastAsia="zh-CN"/>
              </w:rPr>
              <w:t>.</w:t>
            </w:r>
            <w:r>
              <w:rPr>
                <w:rFonts w:hint="default" w:ascii="Times New Roman" w:hAnsi="Times New Roman" w:cs="Times New Roman"/>
                <w:sz w:val="24"/>
                <w:szCs w:val="24"/>
                <w:lang w:val="en-US" w:eastAsia="zh-CN"/>
              </w:rPr>
              <w:t>8</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color w:val="000000"/>
                <w:kern w:val="0"/>
                <w:sz w:val="22"/>
                <w:szCs w:val="22"/>
              </w:rPr>
              <w:t>14</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单用途预付卡抽查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商务委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单用途商业预付卡发（售）卡企业是否存在不按规定备案，不按规定进行发行、服务和资金存管，不按规定建立管理系统等情况。</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对</w:t>
            </w:r>
            <w:r>
              <w:rPr>
                <w:sz w:val="22"/>
                <w:szCs w:val="22"/>
              </w:rPr>
              <w:t>经营者以格式合同作出对消费者不公平不合理规定行为的检查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零售业、餐住业、居民服务业领域已备案的单用途商业预付卡发售卡企业法人</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eastAsia="方正仿宋_GBK"/>
                <w:sz w:val="22"/>
                <w:szCs w:val="22"/>
                <w:lang w:val="en-US" w:eastAsia="zh-CN"/>
              </w:rPr>
            </w:pPr>
            <w:r>
              <w:rPr>
                <w:rFonts w:hint="default" w:ascii="Times New Roman" w:hAnsi="Times New Roman" w:cs="Times New Roman"/>
                <w:sz w:val="22"/>
                <w:szCs w:val="22"/>
                <w:lang w:val="en-US" w:eastAsia="zh-CN"/>
              </w:rPr>
              <w:t>6</w:t>
            </w:r>
            <w:r>
              <w:rPr>
                <w:rFonts w:hint="eastAsia"/>
                <w:sz w:val="22"/>
                <w:szCs w:val="22"/>
              </w:rPr>
              <w:t>.</w:t>
            </w:r>
            <w:r>
              <w:rPr>
                <w:rFonts w:hint="default" w:ascii="Times New Roman" w:hAnsi="Times New Roman" w:cs="Times New Roman"/>
                <w:sz w:val="22"/>
                <w:szCs w:val="22"/>
              </w:rPr>
              <w:t>1</w:t>
            </w:r>
            <w:r>
              <w:rPr>
                <w:rFonts w:hint="eastAsia"/>
                <w:sz w:val="22"/>
                <w:szCs w:val="22"/>
              </w:rPr>
              <w:t>-</w:t>
            </w:r>
            <w:r>
              <w:rPr>
                <w:rFonts w:hint="default" w:ascii="Times New Roman" w:hAnsi="Times New Roman" w:cs="Times New Roman"/>
                <w:sz w:val="22"/>
                <w:szCs w:val="22"/>
              </w:rPr>
              <w:t>10</w:t>
            </w:r>
            <w:r>
              <w:rPr>
                <w:rFonts w:hint="eastAsia"/>
                <w:sz w:val="22"/>
                <w:szCs w:val="22"/>
              </w:rPr>
              <w:t>.</w:t>
            </w:r>
            <w:r>
              <w:rPr>
                <w:rFonts w:hint="default" w:ascii="Times New Roman" w:hAnsi="Times New Roman" w:cs="Times New Roman"/>
                <w:sz w:val="22"/>
                <w:szCs w:val="22"/>
                <w:lang w:val="en-US" w:eastAsia="zh-CN"/>
              </w:rPr>
              <w:t>30</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15</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燃气经营</w:t>
            </w:r>
            <w:r>
              <w:rPr>
                <w:color w:val="000000" w:themeColor="text1"/>
                <w:sz w:val="22"/>
                <w:szCs w:val="22"/>
                <w14:textFill>
                  <w14:solidFill>
                    <w14:schemeClr w14:val="tx1"/>
                  </w14:solidFill>
                </w14:textFill>
              </w:rPr>
              <w:t>监督执法检查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县经济</w:t>
            </w:r>
            <w:r>
              <w:rPr>
                <w:color w:val="000000" w:themeColor="text1"/>
                <w:sz w:val="22"/>
                <w:szCs w:val="22"/>
                <w14:textFill>
                  <w14:solidFill>
                    <w14:schemeClr w14:val="tx1"/>
                  </w14:solidFill>
                </w14:textFill>
              </w:rPr>
              <w:t>信息</w:t>
            </w:r>
            <w:r>
              <w:rPr>
                <w:rFonts w:hint="eastAsia"/>
                <w:color w:val="000000" w:themeColor="text1"/>
                <w:sz w:val="22"/>
                <w:szCs w:val="22"/>
                <w14:textFill>
                  <w14:solidFill>
                    <w14:schemeClr w14:val="tx1"/>
                  </w14:solidFill>
                </w14:textFill>
              </w:rPr>
              <w:t>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县</w:t>
            </w:r>
            <w:r>
              <w:rPr>
                <w:color w:val="000000" w:themeColor="text1"/>
                <w:sz w:val="22"/>
                <w:szCs w:val="22"/>
                <w14:textFill>
                  <w14:solidFill>
                    <w14:schemeClr w14:val="tx1"/>
                  </w14:solidFill>
                </w14:textFill>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燃气经营</w:t>
            </w:r>
            <w:r>
              <w:rPr>
                <w:color w:val="000000" w:themeColor="text1"/>
                <w:sz w:val="22"/>
                <w:szCs w:val="22"/>
                <w14:textFill>
                  <w14:solidFill>
                    <w14:schemeClr w14:val="tx1"/>
                  </w14:solidFill>
                </w14:textFill>
              </w:rPr>
              <w:t>许可证取得情况的检查</w:t>
            </w:r>
            <w:r>
              <w:rPr>
                <w:rFonts w:hint="eastAsia"/>
                <w:color w:val="000000" w:themeColor="text1"/>
                <w:sz w:val="22"/>
                <w:szCs w:val="22"/>
                <w14:textFill>
                  <w14:solidFill>
                    <w14:schemeClr w14:val="tx1"/>
                  </w14:solidFill>
                </w14:textFill>
              </w:rPr>
              <w:t>；燃气经营</w:t>
            </w:r>
            <w:r>
              <w:rPr>
                <w:color w:val="000000" w:themeColor="text1"/>
                <w:sz w:val="22"/>
                <w:szCs w:val="22"/>
                <w14:textFill>
                  <w14:solidFill>
                    <w14:schemeClr w14:val="tx1"/>
                  </w14:solidFill>
                </w14:textFill>
              </w:rPr>
              <w:t>监督执法检查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对特种</w:t>
            </w:r>
            <w:r>
              <w:rPr>
                <w:color w:val="000000" w:themeColor="text1"/>
                <w:sz w:val="22"/>
                <w:szCs w:val="22"/>
                <w14:textFill>
                  <w14:solidFill>
                    <w14:schemeClr w14:val="tx1"/>
                  </w14:solidFill>
                </w14:textFill>
              </w:rPr>
              <w:t>设备使用、充装情况进行日常监督的检查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燃气经营</w:t>
            </w:r>
            <w:r>
              <w:rPr>
                <w:color w:val="000000" w:themeColor="text1"/>
                <w:sz w:val="22"/>
                <w:szCs w:val="22"/>
                <w14:textFill>
                  <w14:solidFill>
                    <w14:schemeClr w14:val="tx1"/>
                  </w14:solidFill>
                </w14:textFill>
              </w:rPr>
              <w:t>企业</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eastAsia="方正仿宋_GBK"/>
                <w:color w:val="000000" w:themeColor="text1"/>
                <w:sz w:val="22"/>
                <w:szCs w:val="22"/>
                <w:lang w:val="en-US" w:eastAsia="zh-CN"/>
                <w14:textFill>
                  <w14:solidFill>
                    <w14:schemeClr w14:val="tx1"/>
                  </w14:solidFill>
                </w14:textFill>
              </w:rPr>
            </w:pPr>
            <w:r>
              <w:rPr>
                <w:rFonts w:hint="default" w:ascii="Times New Roman" w:hAnsi="Times New Roman" w:cs="Times New Roman"/>
                <w:color w:val="000000" w:themeColor="text1"/>
                <w:sz w:val="22"/>
                <w:szCs w:val="22"/>
                <w:lang w:val="en-US" w:eastAsia="zh-CN"/>
                <w14:textFill>
                  <w14:solidFill>
                    <w14:schemeClr w14:val="tx1"/>
                  </w14:solidFill>
                </w14:textFill>
              </w:rPr>
              <w:t>9</w:t>
            </w:r>
            <w:r>
              <w:rPr>
                <w:rFonts w:hint="eastAsia"/>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lang w:val="en-US" w:eastAsia="zh-CN"/>
                <w14:textFill>
                  <w14:solidFill>
                    <w14:schemeClr w14:val="tx1"/>
                  </w14:solidFill>
                </w14:textFill>
              </w:rPr>
              <w:t>9</w:t>
            </w:r>
            <w:r>
              <w:rPr>
                <w:rFonts w:hint="eastAsia"/>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lang w:val="en-US" w:eastAsia="zh-CN"/>
                <w14:textFill>
                  <w14:solidFill>
                    <w14:schemeClr w14:val="tx1"/>
                  </w14:solidFill>
                </w14:textFill>
              </w:rPr>
              <w:t>30</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eastAsia="方正仿宋_GBK"/>
                <w:sz w:val="22"/>
                <w:szCs w:val="22"/>
                <w:lang w:val="en-US" w:eastAsia="zh-CN"/>
              </w:rPr>
            </w:pPr>
            <w:r>
              <w:rPr>
                <w:rFonts w:hint="default" w:ascii="Times New Roman" w:hAnsi="Times New Roman" w:cs="Times New Roman"/>
                <w:sz w:val="22"/>
                <w:szCs w:val="22"/>
                <w:lang w:val="en-US" w:eastAsia="zh-CN"/>
              </w:rPr>
              <w:t>16</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宾馆、旅店消防情况的检查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消防救援大队</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市场监管局</w:t>
            </w:r>
          </w:p>
          <w:p>
            <w:pPr>
              <w:widowControl/>
              <w:jc w:val="left"/>
              <w:rPr>
                <w:sz w:val="22"/>
                <w:szCs w:val="22"/>
              </w:rPr>
            </w:pPr>
            <w:r>
              <w:rPr>
                <w:rFonts w:hint="eastAsia"/>
                <w:sz w:val="22"/>
                <w:szCs w:val="22"/>
              </w:rPr>
              <w:t>县</w:t>
            </w:r>
            <w:r>
              <w:rPr>
                <w:sz w:val="22"/>
                <w:szCs w:val="22"/>
              </w:rPr>
              <w:t>公安局</w:t>
            </w:r>
          </w:p>
          <w:p>
            <w:pPr>
              <w:widowControl/>
              <w:jc w:val="left"/>
              <w:rPr>
                <w:sz w:val="22"/>
                <w:szCs w:val="22"/>
              </w:rPr>
            </w:pPr>
            <w:r>
              <w:rPr>
                <w:rFonts w:hint="eastAsia"/>
                <w:sz w:val="22"/>
                <w:szCs w:val="22"/>
              </w:rPr>
              <w:t>县文化</w:t>
            </w:r>
            <w:r>
              <w:rPr>
                <w:sz w:val="22"/>
                <w:szCs w:val="22"/>
              </w:rPr>
              <w:t>旅游委</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对</w:t>
            </w:r>
            <w:r>
              <w:rPr>
                <w:sz w:val="22"/>
                <w:szCs w:val="22"/>
              </w:rPr>
              <w:t>消防安全职责履行情况的检查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b/>
                <w:sz w:val="22"/>
                <w:szCs w:val="22"/>
              </w:rPr>
              <w:t>县市场监管局：</w:t>
            </w:r>
            <w:r>
              <w:rPr>
                <w:rFonts w:hint="eastAsia"/>
                <w:sz w:val="22"/>
                <w:szCs w:val="22"/>
              </w:rPr>
              <w:t>对市场主体公示信息的检查；</w:t>
            </w:r>
          </w:p>
          <w:p>
            <w:pPr>
              <w:widowControl/>
              <w:jc w:val="left"/>
              <w:rPr>
                <w:sz w:val="22"/>
                <w:szCs w:val="22"/>
              </w:rPr>
            </w:pPr>
            <w:r>
              <w:rPr>
                <w:rFonts w:hint="eastAsia"/>
                <w:b/>
                <w:sz w:val="22"/>
                <w:szCs w:val="22"/>
              </w:rPr>
              <w:t>县公安局：</w:t>
            </w:r>
            <w:r>
              <w:rPr>
                <w:rFonts w:hint="eastAsia"/>
                <w:sz w:val="22"/>
                <w:szCs w:val="22"/>
              </w:rPr>
              <w:t>对特种行业情况的检查；</w:t>
            </w:r>
          </w:p>
          <w:p>
            <w:pPr>
              <w:widowControl/>
              <w:jc w:val="left"/>
              <w:rPr>
                <w:sz w:val="22"/>
                <w:szCs w:val="22"/>
              </w:rPr>
            </w:pPr>
            <w:r>
              <w:rPr>
                <w:rFonts w:hint="eastAsia"/>
                <w:b/>
                <w:sz w:val="22"/>
                <w:szCs w:val="22"/>
              </w:rPr>
              <w:t>县文化旅游委：</w:t>
            </w:r>
            <w:r>
              <w:rPr>
                <w:rFonts w:hint="eastAsia"/>
                <w:sz w:val="22"/>
                <w:szCs w:val="22"/>
              </w:rPr>
              <w:t>对旅游服务情况的检查。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星级宾馆、旅店</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2"/>
                <w:szCs w:val="22"/>
              </w:rPr>
              <w:t>9</w:t>
            </w:r>
            <w:r>
              <w:rPr>
                <w:rFonts w:hint="eastAsia"/>
                <w:sz w:val="22"/>
                <w:szCs w:val="22"/>
              </w:rPr>
              <w:t>.</w:t>
            </w:r>
            <w:r>
              <w:rPr>
                <w:rFonts w:hint="default" w:ascii="Times New Roman" w:hAnsi="Times New Roman" w:cs="Times New Roman"/>
                <w:sz w:val="22"/>
                <w:szCs w:val="22"/>
              </w:rPr>
              <w:t>1</w:t>
            </w:r>
            <w:r>
              <w:rPr>
                <w:rFonts w:hint="eastAsia"/>
                <w:sz w:val="22"/>
                <w:szCs w:val="22"/>
              </w:rPr>
              <w:t>-</w:t>
            </w:r>
            <w:r>
              <w:rPr>
                <w:rFonts w:hint="default" w:ascii="Times New Roman" w:hAnsi="Times New Roman" w:cs="Times New Roman"/>
                <w:sz w:val="22"/>
                <w:szCs w:val="22"/>
              </w:rPr>
              <w:t>10</w:t>
            </w:r>
            <w:r>
              <w:rPr>
                <w:rFonts w:hint="eastAsia"/>
                <w:sz w:val="22"/>
                <w:szCs w:val="22"/>
              </w:rPr>
              <w:t>.</w:t>
            </w:r>
            <w:r>
              <w:rPr>
                <w:rFonts w:hint="default" w:ascii="Times New Roman" w:hAnsi="Times New Roman" w:cs="Times New Roman"/>
                <w:sz w:val="22"/>
                <w:szCs w:val="22"/>
              </w:rPr>
              <w:t>1</w:t>
            </w:r>
          </w:p>
        </w:tc>
      </w:tr>
      <w:tr>
        <w:tblPrEx>
          <w:tblCellMar>
            <w:top w:w="0" w:type="dxa"/>
            <w:left w:w="108" w:type="dxa"/>
            <w:bottom w:w="0" w:type="dxa"/>
            <w:right w:w="108" w:type="dxa"/>
          </w:tblCellMar>
        </w:tblPrEx>
        <w:trPr>
          <w:trHeight w:val="1847"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eastAsia="方正仿宋_GBK"/>
                <w:sz w:val="22"/>
                <w:szCs w:val="22"/>
                <w:lang w:val="en-US" w:eastAsia="zh-CN"/>
              </w:rPr>
            </w:pPr>
            <w:r>
              <w:rPr>
                <w:rFonts w:hint="default" w:ascii="Times New Roman" w:hAnsi="Times New Roman" w:cs="Times New Roman"/>
                <w:sz w:val="22"/>
                <w:szCs w:val="22"/>
                <w:lang w:val="en-US" w:eastAsia="zh-CN"/>
              </w:rPr>
              <w:t>17</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清理整顿人力资源市场秩序专项执法行动</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县人力社保局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对未经许可和登记擅自从事职业中介活动的组织或个人等职业中介行为，人力资源服务机构，用人单位情况的检查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对市场主体登记信息的检查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人力资源服务机构、用人单位</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eastAsia="方正仿宋_GBK"/>
                <w:sz w:val="22"/>
                <w:szCs w:val="22"/>
                <w:lang w:val="en-US" w:eastAsia="zh-CN"/>
              </w:rPr>
            </w:pPr>
            <w:r>
              <w:rPr>
                <w:rFonts w:hint="default" w:ascii="Times New Roman" w:hAnsi="Times New Roman" w:cs="Times New Roman"/>
                <w:sz w:val="22"/>
                <w:szCs w:val="22"/>
                <w:lang w:val="en-US" w:eastAsia="zh-CN"/>
              </w:rPr>
              <w:t>5</w:t>
            </w:r>
            <w:r>
              <w:rPr>
                <w:rFonts w:hint="eastAsia"/>
                <w:sz w:val="22"/>
                <w:szCs w:val="22"/>
              </w:rPr>
              <w:t>.</w:t>
            </w:r>
            <w:r>
              <w:rPr>
                <w:rFonts w:hint="default" w:ascii="Times New Roman" w:hAnsi="Times New Roman" w:cs="Times New Roman"/>
                <w:sz w:val="22"/>
                <w:szCs w:val="22"/>
              </w:rPr>
              <w:t>1</w:t>
            </w:r>
            <w:r>
              <w:rPr>
                <w:rFonts w:hint="eastAsia"/>
                <w:sz w:val="22"/>
                <w:szCs w:val="22"/>
              </w:rPr>
              <w:t>-</w:t>
            </w:r>
            <w:r>
              <w:rPr>
                <w:rFonts w:hint="default" w:ascii="Times New Roman" w:hAnsi="Times New Roman" w:cs="Times New Roman"/>
                <w:sz w:val="22"/>
                <w:szCs w:val="22"/>
                <w:lang w:val="en-US" w:eastAsia="zh-CN"/>
              </w:rPr>
              <w:t>5</w:t>
            </w:r>
            <w:r>
              <w:rPr>
                <w:rFonts w:hint="eastAsia"/>
                <w:sz w:val="22"/>
                <w:szCs w:val="22"/>
                <w:lang w:val="en-US" w:eastAsia="zh-CN"/>
              </w:rPr>
              <w:t>.</w:t>
            </w:r>
            <w:r>
              <w:rPr>
                <w:rFonts w:hint="default" w:ascii="Times New Roman" w:hAnsi="Times New Roman" w:cs="Times New Roman"/>
                <w:sz w:val="22"/>
                <w:szCs w:val="22"/>
                <w:lang w:val="en-US" w:eastAsia="zh-CN"/>
              </w:rPr>
              <w:t>30</w:t>
            </w:r>
          </w:p>
        </w:tc>
      </w:tr>
      <w:tr>
        <w:tblPrEx>
          <w:tblCellMar>
            <w:top w:w="0" w:type="dxa"/>
            <w:left w:w="108" w:type="dxa"/>
            <w:bottom w:w="0" w:type="dxa"/>
            <w:right w:w="108" w:type="dxa"/>
          </w:tblCellMar>
        </w:tblPrEx>
        <w:trPr>
          <w:trHeight w:val="1462"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eastAsia="方正仿宋_GBK"/>
                <w:sz w:val="22"/>
                <w:szCs w:val="22"/>
                <w:lang w:val="en-US" w:eastAsia="zh-CN"/>
              </w:rPr>
            </w:pPr>
            <w:r>
              <w:rPr>
                <w:rFonts w:hint="default" w:ascii="Times New Roman" w:hAnsi="Times New Roman" w:cs="Times New Roman"/>
                <w:sz w:val="22"/>
                <w:szCs w:val="22"/>
                <w:lang w:val="en-US" w:eastAsia="zh-CN"/>
              </w:rPr>
              <w:t>18</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企业安全生产情况的检查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县应急管理局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eastAsia="方正仿宋_GBK"/>
                <w:sz w:val="22"/>
                <w:szCs w:val="22"/>
                <w:lang w:eastAsia="zh-CN"/>
              </w:rPr>
            </w:pPr>
            <w:r>
              <w:rPr>
                <w:rFonts w:hint="eastAsia"/>
                <w:sz w:val="22"/>
                <w:szCs w:val="22"/>
              </w:rPr>
              <w:t>县</w:t>
            </w:r>
            <w:r>
              <w:rPr>
                <w:sz w:val="22"/>
                <w:szCs w:val="22"/>
              </w:rPr>
              <w:t>市场监管局</w:t>
            </w:r>
            <w:r>
              <w:rPr>
                <w:rFonts w:hint="eastAsia"/>
                <w:sz w:val="22"/>
                <w:szCs w:val="22"/>
                <w:lang w:eastAsia="zh-CN"/>
              </w:rPr>
              <w:t>、县经信委</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eastAsia="方正仿宋_GBK"/>
                <w:sz w:val="22"/>
                <w:szCs w:val="22"/>
                <w:lang w:eastAsia="zh-CN"/>
              </w:rPr>
            </w:pPr>
            <w:r>
              <w:rPr>
                <w:sz w:val="22"/>
                <w:szCs w:val="22"/>
              </w:rPr>
              <w:t>工业企业建立健全安全生产制度并有效实施</w:t>
            </w:r>
            <w:r>
              <w:rPr>
                <w:rFonts w:hint="eastAsia"/>
                <w:sz w:val="22"/>
                <w:szCs w:val="22"/>
              </w:rPr>
              <w:t>；</w:t>
            </w:r>
            <w:r>
              <w:rPr>
                <w:sz w:val="22"/>
                <w:szCs w:val="22"/>
              </w:rPr>
              <w:t>工业企业建立健全安全生产管理机构或配齐安全生产管理人员</w:t>
            </w:r>
            <w:r>
              <w:rPr>
                <w:rFonts w:hint="eastAsia"/>
                <w:sz w:val="22"/>
                <w:szCs w:val="22"/>
                <w:lang w:eastAsia="zh-CN"/>
              </w:rPr>
              <w:t>；</w:t>
            </w:r>
            <w:r>
              <w:rPr>
                <w:rFonts w:hint="eastAsia"/>
                <w:sz w:val="24"/>
                <w:szCs w:val="24"/>
              </w:rPr>
              <w:t>安全教育培训</w:t>
            </w:r>
            <w:r>
              <w:rPr>
                <w:rFonts w:hint="eastAsia"/>
                <w:sz w:val="24"/>
                <w:szCs w:val="24"/>
                <w:lang w:val="en-US" w:eastAsia="zh-CN"/>
              </w:rPr>
              <w:t>情况；</w:t>
            </w:r>
            <w:r>
              <w:rPr>
                <w:rFonts w:hint="eastAsia"/>
                <w:sz w:val="24"/>
                <w:szCs w:val="24"/>
              </w:rPr>
              <w:t>安全生产隐患排查和整治情况</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对市场主体公示信息的检查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lang w:val="en-US" w:eastAsia="zh-CN"/>
              </w:rPr>
              <w:t>全县规上工业企业</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4"/>
                <w:szCs w:val="24"/>
                <w:lang w:val="en-US" w:eastAsia="zh-CN"/>
              </w:rPr>
              <w:t>9</w:t>
            </w:r>
            <w:r>
              <w:rPr>
                <w:rFonts w:hint="eastAsia"/>
                <w:sz w:val="24"/>
                <w:szCs w:val="24"/>
              </w:rPr>
              <w:t>.</w:t>
            </w:r>
            <w:r>
              <w:rPr>
                <w:rFonts w:hint="default" w:ascii="Times New Roman" w:hAnsi="Times New Roman" w:cs="Times New Roman"/>
                <w:sz w:val="24"/>
                <w:szCs w:val="24"/>
              </w:rPr>
              <w:t>1</w:t>
            </w:r>
            <w:r>
              <w:rPr>
                <w:rFonts w:hint="eastAsia"/>
                <w:sz w:val="24"/>
                <w:szCs w:val="24"/>
              </w:rPr>
              <w:t>-</w:t>
            </w:r>
            <w:r>
              <w:rPr>
                <w:rFonts w:hint="default" w:ascii="Times New Roman" w:hAnsi="Times New Roman" w:cs="Times New Roman"/>
                <w:sz w:val="24"/>
                <w:szCs w:val="24"/>
                <w:lang w:val="en-US" w:eastAsia="zh-CN"/>
              </w:rPr>
              <w:t>11</w:t>
            </w:r>
            <w:r>
              <w:rPr>
                <w:rFonts w:hint="eastAsia"/>
                <w:sz w:val="24"/>
                <w:szCs w:val="24"/>
              </w:rPr>
              <w:t>.</w:t>
            </w:r>
            <w:r>
              <w:rPr>
                <w:rFonts w:hint="default" w:ascii="Times New Roman" w:hAnsi="Times New Roman" w:cs="Times New Roman"/>
                <w:sz w:val="24"/>
                <w:szCs w:val="24"/>
                <w:lang w:val="en-US" w:eastAsia="zh-CN"/>
              </w:rPr>
              <w:t>30</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eastAsia="方正仿宋_GBK"/>
                <w:sz w:val="22"/>
                <w:szCs w:val="22"/>
                <w:lang w:val="en-US" w:eastAsia="zh-CN"/>
              </w:rPr>
            </w:pPr>
            <w:r>
              <w:rPr>
                <w:rFonts w:hint="default" w:ascii="Times New Roman" w:hAnsi="Times New Roman" w:cs="Times New Roman"/>
                <w:sz w:val="22"/>
                <w:szCs w:val="22"/>
                <w:lang w:val="en-US" w:eastAsia="zh-CN"/>
              </w:rPr>
              <w:t>19</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lang w:eastAsia="zh-CN"/>
              </w:rPr>
              <w:t>关于农药市场双随机一公开部门联合抽查计划</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县</w:t>
            </w:r>
            <w:r>
              <w:rPr>
                <w:sz w:val="22"/>
                <w:szCs w:val="22"/>
              </w:rPr>
              <w:t>农业农村委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县</w:t>
            </w:r>
            <w:r>
              <w:rPr>
                <w:sz w:val="22"/>
                <w:szCs w:val="22"/>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lang w:eastAsia="zh-CN"/>
              </w:rPr>
              <w:t>对农药经营者及农药产品质量的检查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对</w:t>
            </w:r>
            <w:r>
              <w:rPr>
                <w:sz w:val="22"/>
                <w:szCs w:val="22"/>
              </w:rPr>
              <w:t>市场主体营业执照</w:t>
            </w:r>
            <w:r>
              <w:rPr>
                <w:rFonts w:hint="eastAsia"/>
                <w:sz w:val="22"/>
                <w:szCs w:val="22"/>
              </w:rPr>
              <w:t>规范</w:t>
            </w:r>
            <w:r>
              <w:rPr>
                <w:sz w:val="22"/>
                <w:szCs w:val="22"/>
              </w:rPr>
              <w:t>使用</w:t>
            </w:r>
            <w:r>
              <w:rPr>
                <w:rFonts w:hint="eastAsia"/>
                <w:sz w:val="22"/>
                <w:szCs w:val="22"/>
              </w:rPr>
              <w:t>情况</w:t>
            </w:r>
            <w:r>
              <w:rPr>
                <w:sz w:val="22"/>
                <w:szCs w:val="22"/>
              </w:rPr>
              <w:t>的行政检查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lang w:eastAsia="zh-CN"/>
              </w:rPr>
              <w:t>全县</w:t>
            </w:r>
            <w:r>
              <w:rPr>
                <w:rFonts w:hint="eastAsia"/>
                <w:sz w:val="22"/>
                <w:szCs w:val="22"/>
              </w:rPr>
              <w:t>农药经营</w:t>
            </w:r>
            <w:r>
              <w:rPr>
                <w:sz w:val="22"/>
                <w:szCs w:val="22"/>
              </w:rPr>
              <w:t>企业</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4"/>
                <w:szCs w:val="24"/>
                <w:lang w:val="en-US" w:eastAsia="zh-CN"/>
              </w:rPr>
              <w:t>4</w:t>
            </w:r>
            <w:r>
              <w:rPr>
                <w:rFonts w:hint="eastAsia"/>
                <w:sz w:val="24"/>
                <w:szCs w:val="24"/>
                <w:lang w:val="en-US" w:eastAsia="zh-CN"/>
              </w:rPr>
              <w:t>.</w:t>
            </w:r>
            <w:r>
              <w:rPr>
                <w:rFonts w:hint="default" w:ascii="Times New Roman" w:hAnsi="Times New Roman" w:cs="Times New Roman"/>
                <w:sz w:val="24"/>
                <w:szCs w:val="24"/>
                <w:lang w:val="en-US" w:eastAsia="zh-CN"/>
              </w:rPr>
              <w:t>8</w:t>
            </w:r>
            <w:r>
              <w:rPr>
                <w:rFonts w:hint="eastAsia"/>
                <w:sz w:val="24"/>
                <w:szCs w:val="24"/>
                <w:lang w:val="en-US" w:eastAsia="zh-CN"/>
              </w:rPr>
              <w:t>—</w:t>
            </w:r>
            <w:r>
              <w:rPr>
                <w:rFonts w:hint="default" w:ascii="Times New Roman" w:hAnsi="Times New Roman" w:cs="Times New Roman"/>
                <w:sz w:val="24"/>
                <w:szCs w:val="24"/>
                <w:lang w:val="en-US" w:eastAsia="zh-CN"/>
              </w:rPr>
              <w:t>11</w:t>
            </w:r>
            <w:r>
              <w:rPr>
                <w:rFonts w:hint="eastAsia"/>
                <w:sz w:val="24"/>
                <w:szCs w:val="24"/>
                <w:lang w:val="en-US" w:eastAsia="zh-CN"/>
              </w:rPr>
              <w:t>.</w:t>
            </w:r>
            <w:r>
              <w:rPr>
                <w:rFonts w:hint="default" w:ascii="Times New Roman" w:hAnsi="Times New Roman" w:cs="Times New Roman"/>
                <w:sz w:val="24"/>
                <w:szCs w:val="24"/>
                <w:lang w:val="en-US" w:eastAsia="zh-CN"/>
              </w:rPr>
              <w:t>30</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eastAsia="方正仿宋_GBK"/>
                <w:sz w:val="22"/>
                <w:szCs w:val="22"/>
                <w:lang w:val="en-US" w:eastAsia="zh-CN"/>
              </w:rPr>
            </w:pPr>
            <w:r>
              <w:rPr>
                <w:rFonts w:hint="default" w:ascii="Times New Roman" w:hAnsi="Times New Roman" w:cs="Times New Roman"/>
                <w:sz w:val="22"/>
                <w:szCs w:val="22"/>
                <w:lang w:val="en-US" w:eastAsia="zh-CN"/>
              </w:rPr>
              <w:t>20</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lang w:eastAsia="zh-CN"/>
              </w:rPr>
              <w:t>关于兽药经营单位双随机一公开部门联合抽查计划</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县</w:t>
            </w:r>
            <w:r>
              <w:rPr>
                <w:sz w:val="22"/>
                <w:szCs w:val="22"/>
              </w:rPr>
              <w:t>农业农村委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县</w:t>
            </w:r>
            <w:r>
              <w:rPr>
                <w:sz w:val="22"/>
                <w:szCs w:val="22"/>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lang w:eastAsia="zh-CN"/>
              </w:rPr>
              <w:t>对兽药经营单位经营范围和经营行为执法抽查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对</w:t>
            </w:r>
            <w:r>
              <w:rPr>
                <w:sz w:val="22"/>
                <w:szCs w:val="22"/>
              </w:rPr>
              <w:t>市场主体营业执照</w:t>
            </w:r>
            <w:r>
              <w:rPr>
                <w:rFonts w:hint="eastAsia"/>
                <w:sz w:val="22"/>
                <w:szCs w:val="22"/>
              </w:rPr>
              <w:t>规范</w:t>
            </w:r>
            <w:r>
              <w:rPr>
                <w:sz w:val="22"/>
                <w:szCs w:val="22"/>
              </w:rPr>
              <w:t>使用</w:t>
            </w:r>
            <w:r>
              <w:rPr>
                <w:rFonts w:hint="eastAsia"/>
                <w:sz w:val="22"/>
                <w:szCs w:val="22"/>
              </w:rPr>
              <w:t>情况</w:t>
            </w:r>
            <w:r>
              <w:rPr>
                <w:sz w:val="22"/>
                <w:szCs w:val="22"/>
              </w:rPr>
              <w:t>的行政检查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4"/>
                <w:szCs w:val="24"/>
                <w:lang w:eastAsia="zh-CN"/>
              </w:rPr>
              <w:t>全县取得兽药经营许可证的门店</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sz w:val="22"/>
                <w:szCs w:val="22"/>
              </w:rPr>
            </w:pPr>
            <w:r>
              <w:rPr>
                <w:rFonts w:hint="default" w:ascii="Times New Roman" w:hAnsi="Times New Roman" w:cs="Times New Roman"/>
                <w:sz w:val="24"/>
                <w:szCs w:val="24"/>
                <w:lang w:val="en-US" w:eastAsia="zh-CN"/>
              </w:rPr>
              <w:t>4</w:t>
            </w:r>
            <w:r>
              <w:rPr>
                <w:rFonts w:hint="eastAsia"/>
                <w:sz w:val="24"/>
                <w:szCs w:val="24"/>
                <w:lang w:val="en-US" w:eastAsia="zh-CN"/>
              </w:rPr>
              <w:t>.</w:t>
            </w:r>
            <w:r>
              <w:rPr>
                <w:rFonts w:hint="default" w:ascii="Times New Roman" w:hAnsi="Times New Roman" w:cs="Times New Roman"/>
                <w:sz w:val="24"/>
                <w:szCs w:val="24"/>
                <w:lang w:val="en-US" w:eastAsia="zh-CN"/>
              </w:rPr>
              <w:t>8</w:t>
            </w:r>
            <w:r>
              <w:rPr>
                <w:rFonts w:hint="eastAsia"/>
                <w:sz w:val="24"/>
                <w:szCs w:val="24"/>
                <w:lang w:val="en-US" w:eastAsia="zh-CN"/>
              </w:rPr>
              <w:t>—</w:t>
            </w:r>
            <w:r>
              <w:rPr>
                <w:rFonts w:hint="default" w:ascii="Times New Roman" w:hAnsi="Times New Roman" w:cs="Times New Roman"/>
                <w:sz w:val="24"/>
                <w:szCs w:val="24"/>
                <w:lang w:val="en-US" w:eastAsia="zh-CN"/>
              </w:rPr>
              <w:t>11</w:t>
            </w:r>
            <w:r>
              <w:rPr>
                <w:rFonts w:hint="eastAsia"/>
                <w:sz w:val="24"/>
                <w:szCs w:val="24"/>
                <w:lang w:val="en-US" w:eastAsia="zh-CN"/>
              </w:rPr>
              <w:t>.</w:t>
            </w:r>
            <w:r>
              <w:rPr>
                <w:rFonts w:hint="default" w:ascii="Times New Roman" w:hAnsi="Times New Roman" w:cs="Times New Roman"/>
                <w:sz w:val="24"/>
                <w:szCs w:val="24"/>
                <w:lang w:val="en-US" w:eastAsia="zh-CN"/>
              </w:rPr>
              <w:t>30</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2"/>
                <w:szCs w:val="22"/>
              </w:rPr>
              <w:t>21</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lang w:eastAsia="zh-CN"/>
              </w:rPr>
              <w:t>关于水产品质量安全双随机一公开部门联合抽查计划</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农业农村委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4"/>
                <w:szCs w:val="24"/>
                <w:lang w:eastAsia="zh-CN"/>
              </w:rPr>
              <w:t>全县水产品质量安全执法抽查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对</w:t>
            </w:r>
            <w:r>
              <w:rPr>
                <w:sz w:val="22"/>
                <w:szCs w:val="22"/>
              </w:rPr>
              <w:t>市场主体营业执照</w:t>
            </w:r>
            <w:r>
              <w:rPr>
                <w:rFonts w:hint="eastAsia"/>
                <w:sz w:val="22"/>
                <w:szCs w:val="22"/>
              </w:rPr>
              <w:t>规范</w:t>
            </w:r>
            <w:r>
              <w:rPr>
                <w:sz w:val="22"/>
                <w:szCs w:val="22"/>
              </w:rPr>
              <w:t>使用</w:t>
            </w:r>
            <w:r>
              <w:rPr>
                <w:rFonts w:hint="eastAsia"/>
                <w:sz w:val="22"/>
                <w:szCs w:val="22"/>
              </w:rPr>
              <w:t>情况</w:t>
            </w:r>
            <w:r>
              <w:rPr>
                <w:sz w:val="22"/>
                <w:szCs w:val="22"/>
              </w:rPr>
              <w:t>的行政检查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4"/>
                <w:szCs w:val="24"/>
                <w:lang w:eastAsia="zh-CN"/>
              </w:rPr>
              <w:t>全县水产品养殖企业</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4"/>
                <w:szCs w:val="24"/>
                <w:lang w:val="en-US" w:eastAsia="zh-CN"/>
              </w:rPr>
              <w:t>4</w:t>
            </w:r>
            <w:r>
              <w:rPr>
                <w:rFonts w:hint="eastAsia"/>
                <w:sz w:val="24"/>
                <w:szCs w:val="24"/>
                <w:lang w:val="en-US" w:eastAsia="zh-CN"/>
              </w:rPr>
              <w:t>.</w:t>
            </w:r>
            <w:r>
              <w:rPr>
                <w:rFonts w:hint="default" w:ascii="Times New Roman" w:hAnsi="Times New Roman" w:cs="Times New Roman"/>
                <w:sz w:val="24"/>
                <w:szCs w:val="24"/>
                <w:lang w:val="en-US" w:eastAsia="zh-CN"/>
              </w:rPr>
              <w:t>8</w:t>
            </w:r>
            <w:r>
              <w:rPr>
                <w:rFonts w:hint="eastAsia"/>
                <w:sz w:val="24"/>
                <w:szCs w:val="24"/>
                <w:lang w:val="en-US" w:eastAsia="zh-CN"/>
              </w:rPr>
              <w:t>—</w:t>
            </w:r>
            <w:r>
              <w:rPr>
                <w:rFonts w:hint="default" w:ascii="Times New Roman" w:hAnsi="Times New Roman" w:cs="Times New Roman"/>
                <w:sz w:val="24"/>
                <w:szCs w:val="24"/>
                <w:lang w:val="en-US" w:eastAsia="zh-CN"/>
              </w:rPr>
              <w:t>11</w:t>
            </w:r>
            <w:r>
              <w:rPr>
                <w:rFonts w:hint="eastAsia"/>
                <w:sz w:val="24"/>
                <w:szCs w:val="24"/>
                <w:lang w:val="en-US" w:eastAsia="zh-CN"/>
              </w:rPr>
              <w:t>.</w:t>
            </w:r>
            <w:r>
              <w:rPr>
                <w:rFonts w:hint="default" w:ascii="Times New Roman" w:hAnsi="Times New Roman" w:cs="Times New Roman"/>
                <w:sz w:val="24"/>
                <w:szCs w:val="24"/>
                <w:lang w:val="en-US" w:eastAsia="zh-CN"/>
              </w:rPr>
              <w:t>30</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2"/>
                <w:szCs w:val="22"/>
              </w:rPr>
              <w:t>22</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旅行社行业监管</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文化旅游委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旅行社取得许可证</w:t>
            </w:r>
            <w:r>
              <w:rPr>
                <w:rFonts w:hint="eastAsia"/>
                <w:sz w:val="22"/>
                <w:szCs w:val="22"/>
              </w:rPr>
              <w:t>、经营</w:t>
            </w:r>
            <w:r>
              <w:rPr>
                <w:sz w:val="22"/>
                <w:szCs w:val="22"/>
              </w:rPr>
              <w:t>情况的检查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对</w:t>
            </w:r>
            <w:r>
              <w:rPr>
                <w:sz w:val="22"/>
                <w:szCs w:val="22"/>
              </w:rPr>
              <w:t>旅行社广告宣传的检查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旅行社</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2"/>
                <w:szCs w:val="22"/>
                <w:lang w:val="en-US" w:eastAsia="zh-CN"/>
              </w:rPr>
              <w:t>6</w:t>
            </w:r>
            <w:r>
              <w:rPr>
                <w:rFonts w:hint="eastAsia"/>
                <w:sz w:val="22"/>
                <w:szCs w:val="22"/>
              </w:rPr>
              <w:t>.</w:t>
            </w:r>
            <w:r>
              <w:rPr>
                <w:rFonts w:hint="default" w:ascii="Times New Roman" w:hAnsi="Times New Roman" w:cs="Times New Roman"/>
                <w:sz w:val="22"/>
                <w:szCs w:val="22"/>
              </w:rPr>
              <w:t>1</w:t>
            </w:r>
            <w:r>
              <w:rPr>
                <w:rFonts w:hint="eastAsia"/>
                <w:sz w:val="22"/>
                <w:szCs w:val="22"/>
              </w:rPr>
              <w:t>-</w:t>
            </w:r>
            <w:r>
              <w:rPr>
                <w:rFonts w:hint="default" w:ascii="Times New Roman" w:hAnsi="Times New Roman" w:cs="Times New Roman"/>
                <w:sz w:val="22"/>
                <w:szCs w:val="22"/>
                <w:lang w:val="en-US" w:eastAsia="zh-CN"/>
              </w:rPr>
              <w:t>9</w:t>
            </w:r>
            <w:r>
              <w:rPr>
                <w:rFonts w:hint="eastAsia"/>
                <w:sz w:val="22"/>
                <w:szCs w:val="22"/>
              </w:rPr>
              <w:t>.</w:t>
            </w:r>
            <w:r>
              <w:rPr>
                <w:rFonts w:hint="default" w:ascii="Times New Roman" w:hAnsi="Times New Roman" w:cs="Times New Roman"/>
                <w:sz w:val="22"/>
                <w:szCs w:val="22"/>
              </w:rPr>
              <w:t>30</w:t>
            </w:r>
          </w:p>
        </w:tc>
      </w:tr>
      <w:tr>
        <w:tblPrEx>
          <w:tblCellMar>
            <w:top w:w="0" w:type="dxa"/>
            <w:left w:w="108" w:type="dxa"/>
            <w:bottom w:w="0" w:type="dxa"/>
            <w:right w:w="108" w:type="dxa"/>
          </w:tblCellMar>
        </w:tblPrEx>
        <w:trPr>
          <w:trHeight w:val="1422"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2"/>
                <w:szCs w:val="22"/>
              </w:rPr>
              <w:t>23</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经营性互联网文化单位</w:t>
            </w:r>
            <w:r>
              <w:rPr>
                <w:rFonts w:hint="eastAsia"/>
                <w:sz w:val="22"/>
                <w:szCs w:val="22"/>
              </w:rPr>
              <w:t>抽查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文化旅游委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公安局</w:t>
            </w:r>
          </w:p>
          <w:p>
            <w:pPr>
              <w:widowControl/>
              <w:jc w:val="left"/>
              <w:rPr>
                <w:rFonts w:hint="eastAsia"/>
                <w:sz w:val="22"/>
                <w:szCs w:val="22"/>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经营性互联网文化单位经营情况的检查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对网络安全进行检查</w:t>
            </w:r>
          </w:p>
          <w:p>
            <w:pPr>
              <w:widowControl/>
              <w:jc w:val="left"/>
              <w:rPr>
                <w:rFonts w:hint="eastAsia"/>
                <w:sz w:val="22"/>
                <w:szCs w:val="22"/>
              </w:rPr>
            </w:pP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经营性互联网文化单位</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仿宋_GBK" w:hAnsi="宋体" w:cs="宋体"/>
                <w:color w:val="000000"/>
                <w:kern w:val="0"/>
                <w:sz w:val="22"/>
                <w:szCs w:val="22"/>
              </w:rPr>
            </w:pPr>
            <w:r>
              <w:rPr>
                <w:rFonts w:hint="default" w:ascii="Times New Roman" w:hAnsi="Times New Roman" w:cs="Times New Roman"/>
                <w:sz w:val="22"/>
                <w:szCs w:val="22"/>
                <w:lang w:val="en-US" w:eastAsia="zh-CN"/>
              </w:rPr>
              <w:t>6</w:t>
            </w:r>
            <w:r>
              <w:rPr>
                <w:rFonts w:hint="eastAsia"/>
                <w:sz w:val="22"/>
                <w:szCs w:val="22"/>
              </w:rPr>
              <w:t>.</w:t>
            </w:r>
            <w:r>
              <w:rPr>
                <w:rFonts w:hint="default" w:ascii="Times New Roman" w:hAnsi="Times New Roman" w:cs="Times New Roman"/>
                <w:sz w:val="22"/>
                <w:szCs w:val="22"/>
              </w:rPr>
              <w:t>1</w:t>
            </w:r>
            <w:r>
              <w:rPr>
                <w:rFonts w:hint="eastAsia"/>
                <w:sz w:val="22"/>
                <w:szCs w:val="22"/>
              </w:rPr>
              <w:t>-</w:t>
            </w:r>
            <w:r>
              <w:rPr>
                <w:rFonts w:hint="default" w:ascii="Times New Roman" w:hAnsi="Times New Roman" w:cs="Times New Roman"/>
                <w:sz w:val="22"/>
                <w:szCs w:val="22"/>
                <w:lang w:val="en-US" w:eastAsia="zh-CN"/>
              </w:rPr>
              <w:t>9</w:t>
            </w:r>
            <w:r>
              <w:rPr>
                <w:rFonts w:hint="eastAsia"/>
                <w:sz w:val="22"/>
                <w:szCs w:val="22"/>
              </w:rPr>
              <w:t>.</w:t>
            </w:r>
            <w:r>
              <w:rPr>
                <w:rFonts w:hint="default" w:ascii="Times New Roman" w:hAnsi="Times New Roman" w:cs="Times New Roman"/>
                <w:sz w:val="22"/>
                <w:szCs w:val="22"/>
              </w:rPr>
              <w:t>30</w:t>
            </w:r>
          </w:p>
        </w:tc>
      </w:tr>
      <w:tr>
        <w:tblPrEx>
          <w:tblCellMar>
            <w:top w:w="0" w:type="dxa"/>
            <w:left w:w="108" w:type="dxa"/>
            <w:bottom w:w="0" w:type="dxa"/>
            <w:right w:w="108" w:type="dxa"/>
          </w:tblCellMar>
        </w:tblPrEx>
        <w:trPr>
          <w:trHeight w:val="1063"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2"/>
                <w:szCs w:val="22"/>
              </w:rPr>
              <w:t>24</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lang w:eastAsia="zh-CN"/>
              </w:rPr>
              <w:t>星级酒店抽查计划</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县</w:t>
            </w:r>
            <w:r>
              <w:rPr>
                <w:sz w:val="22"/>
                <w:szCs w:val="22"/>
              </w:rPr>
              <w:t>文化旅游委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eastAsia="方正仿宋_GBK"/>
                <w:sz w:val="22"/>
                <w:szCs w:val="22"/>
                <w:lang w:eastAsia="zh-CN"/>
              </w:rPr>
            </w:pPr>
            <w:r>
              <w:rPr>
                <w:rFonts w:hint="eastAsia"/>
                <w:sz w:val="22"/>
                <w:szCs w:val="22"/>
              </w:rPr>
              <w:t>县</w:t>
            </w:r>
            <w:r>
              <w:rPr>
                <w:rFonts w:hint="eastAsia"/>
                <w:sz w:val="22"/>
                <w:szCs w:val="22"/>
                <w:lang w:eastAsia="zh-CN"/>
              </w:rPr>
              <w:t>卫生健康委</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lang w:eastAsia="zh-CN"/>
              </w:rPr>
              <w:t>星级酒店经营情况的检查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对宾馆、旅店卫生情况的检查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ascii="方正仿宋_GBK" w:hAnsi="方正仿宋_GBK" w:cs="方正仿宋_GBK"/>
                <w:color w:val="000000"/>
                <w:kern w:val="0"/>
                <w:sz w:val="28"/>
                <w:szCs w:val="28"/>
                <w:lang w:eastAsia="zh-CN"/>
              </w:rPr>
              <w:t>星级酒店单位</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sz w:val="22"/>
                <w:szCs w:val="22"/>
              </w:rPr>
            </w:pPr>
            <w:r>
              <w:rPr>
                <w:rFonts w:hint="default" w:ascii="Times New Roman" w:hAnsi="Times New Roman" w:cs="Times New Roman"/>
                <w:sz w:val="22"/>
                <w:szCs w:val="22"/>
                <w:lang w:val="en-US" w:eastAsia="zh-CN"/>
              </w:rPr>
              <w:t>6</w:t>
            </w:r>
            <w:r>
              <w:rPr>
                <w:rFonts w:hint="eastAsia"/>
                <w:sz w:val="22"/>
                <w:szCs w:val="22"/>
              </w:rPr>
              <w:t>.</w:t>
            </w:r>
            <w:r>
              <w:rPr>
                <w:rFonts w:hint="default" w:ascii="Times New Roman" w:hAnsi="Times New Roman" w:cs="Times New Roman"/>
                <w:sz w:val="22"/>
                <w:szCs w:val="22"/>
              </w:rPr>
              <w:t>1</w:t>
            </w:r>
            <w:r>
              <w:rPr>
                <w:rFonts w:hint="eastAsia"/>
                <w:sz w:val="22"/>
                <w:szCs w:val="22"/>
              </w:rPr>
              <w:t>-</w:t>
            </w:r>
            <w:r>
              <w:rPr>
                <w:rFonts w:hint="default" w:ascii="Times New Roman" w:hAnsi="Times New Roman" w:cs="Times New Roman"/>
                <w:sz w:val="22"/>
                <w:szCs w:val="22"/>
                <w:lang w:val="en-US" w:eastAsia="zh-CN"/>
              </w:rPr>
              <w:t>9</w:t>
            </w:r>
            <w:r>
              <w:rPr>
                <w:rFonts w:hint="eastAsia"/>
                <w:sz w:val="22"/>
                <w:szCs w:val="22"/>
              </w:rPr>
              <w:t>.</w:t>
            </w:r>
            <w:r>
              <w:rPr>
                <w:rFonts w:hint="default" w:ascii="Times New Roman" w:hAnsi="Times New Roman" w:cs="Times New Roman"/>
                <w:sz w:val="22"/>
                <w:szCs w:val="22"/>
              </w:rPr>
              <w:t>30</w:t>
            </w:r>
          </w:p>
        </w:tc>
      </w:tr>
      <w:tr>
        <w:tblPrEx>
          <w:tblCellMar>
            <w:top w:w="0" w:type="dxa"/>
            <w:left w:w="108" w:type="dxa"/>
            <w:bottom w:w="0" w:type="dxa"/>
            <w:right w:w="108" w:type="dxa"/>
          </w:tblCellMar>
        </w:tblPrEx>
        <w:trPr>
          <w:trHeight w:val="1564"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方正仿宋_GBK"/>
                <w:sz w:val="22"/>
                <w:szCs w:val="22"/>
                <w:lang w:val="en-US" w:eastAsia="zh-CN"/>
              </w:rPr>
            </w:pPr>
            <w:r>
              <w:rPr>
                <w:rFonts w:hint="default" w:ascii="Times New Roman" w:hAnsi="Times New Roman" w:cs="Times New Roman"/>
                <w:sz w:val="22"/>
                <w:szCs w:val="22"/>
              </w:rPr>
              <w:t>2</w:t>
            </w:r>
            <w:r>
              <w:rPr>
                <w:rFonts w:hint="default" w:ascii="Times New Roman" w:hAnsi="Times New Roman" w:cs="Times New Roman"/>
                <w:sz w:val="22"/>
                <w:szCs w:val="22"/>
                <w:lang w:val="en-US" w:eastAsia="zh-CN"/>
              </w:rPr>
              <w:t>5</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生态环境监测机构检查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eastAsia="方正仿宋_GBK"/>
                <w:sz w:val="22"/>
                <w:szCs w:val="22"/>
                <w:lang w:eastAsia="zh-CN"/>
              </w:rPr>
            </w:pPr>
            <w:r>
              <w:rPr>
                <w:rFonts w:hint="eastAsia"/>
                <w:sz w:val="22"/>
                <w:szCs w:val="22"/>
              </w:rPr>
              <w:t>县</w:t>
            </w:r>
            <w:r>
              <w:rPr>
                <w:rFonts w:hint="eastAsia"/>
                <w:sz w:val="22"/>
                <w:szCs w:val="22"/>
                <w:lang w:eastAsia="zh-CN"/>
              </w:rPr>
              <w:t>市场监管局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eastAsia="方正仿宋_GBK"/>
                <w:sz w:val="22"/>
                <w:szCs w:val="22"/>
                <w:lang w:eastAsia="zh-CN"/>
              </w:rPr>
            </w:pPr>
            <w:r>
              <w:rPr>
                <w:rFonts w:hint="eastAsia"/>
                <w:sz w:val="22"/>
                <w:szCs w:val="22"/>
              </w:rPr>
              <w:t>县</w:t>
            </w:r>
            <w:r>
              <w:rPr>
                <w:rFonts w:hint="eastAsia"/>
                <w:sz w:val="22"/>
                <w:szCs w:val="22"/>
                <w:lang w:eastAsia="zh-CN"/>
              </w:rPr>
              <w:t>生态环境局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持续符合检验检测机构资质认定条件和要求的情况。</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监测机构遵守法律法规、监测报告质量、实验室质量管理落实情况。</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生态环境监测机构</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sz w:val="22"/>
                <w:szCs w:val="22"/>
              </w:rPr>
            </w:pPr>
            <w:r>
              <w:rPr>
                <w:rFonts w:hint="default" w:ascii="Times New Roman" w:hAnsi="Times New Roman" w:cs="Times New Roman"/>
                <w:sz w:val="22"/>
                <w:szCs w:val="22"/>
                <w:lang w:val="en-US" w:eastAsia="zh-CN"/>
              </w:rPr>
              <w:t>6</w:t>
            </w:r>
            <w:r>
              <w:rPr>
                <w:rFonts w:hint="eastAsia"/>
                <w:sz w:val="22"/>
                <w:szCs w:val="22"/>
              </w:rPr>
              <w:t>.</w:t>
            </w:r>
            <w:r>
              <w:rPr>
                <w:rFonts w:hint="default" w:ascii="Times New Roman" w:hAnsi="Times New Roman" w:cs="Times New Roman"/>
                <w:sz w:val="22"/>
                <w:szCs w:val="22"/>
              </w:rPr>
              <w:t>1</w:t>
            </w:r>
            <w:r>
              <w:rPr>
                <w:rFonts w:hint="eastAsia"/>
                <w:sz w:val="22"/>
                <w:szCs w:val="22"/>
              </w:rPr>
              <w:t>-</w:t>
            </w:r>
            <w:r>
              <w:rPr>
                <w:rFonts w:hint="default" w:ascii="Times New Roman" w:hAnsi="Times New Roman" w:cs="Times New Roman"/>
                <w:sz w:val="22"/>
                <w:szCs w:val="22"/>
                <w:lang w:val="en-US" w:eastAsia="zh-CN"/>
              </w:rPr>
              <w:t>6</w:t>
            </w:r>
            <w:r>
              <w:rPr>
                <w:rFonts w:hint="eastAsia"/>
                <w:sz w:val="22"/>
                <w:szCs w:val="22"/>
              </w:rPr>
              <w:t>.</w:t>
            </w:r>
            <w:r>
              <w:rPr>
                <w:rFonts w:hint="default" w:ascii="Times New Roman" w:hAnsi="Times New Roman" w:cs="Times New Roman"/>
                <w:sz w:val="22"/>
                <w:szCs w:val="22"/>
              </w:rPr>
              <w:t>30</w:t>
            </w:r>
          </w:p>
        </w:tc>
      </w:tr>
      <w:tr>
        <w:tblPrEx>
          <w:tblCellMar>
            <w:top w:w="0" w:type="dxa"/>
            <w:left w:w="108" w:type="dxa"/>
            <w:bottom w:w="0" w:type="dxa"/>
            <w:right w:w="108" w:type="dxa"/>
          </w:tblCellMar>
        </w:tblPrEx>
        <w:trPr>
          <w:trHeight w:val="1414"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sz w:val="22"/>
                <w:szCs w:val="22"/>
                <w:lang w:val="en-US" w:eastAsia="zh-CN"/>
              </w:rPr>
            </w:pPr>
            <w:r>
              <w:rPr>
                <w:rFonts w:hint="default" w:ascii="Times New Roman" w:hAnsi="Times New Roman" w:cs="Times New Roman"/>
                <w:sz w:val="22"/>
                <w:szCs w:val="22"/>
                <w:lang w:val="en-US" w:eastAsia="zh-CN"/>
              </w:rPr>
              <w:t>26</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机动车检验机构检查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县</w:t>
            </w:r>
            <w:r>
              <w:rPr>
                <w:rFonts w:hint="eastAsia"/>
                <w:sz w:val="22"/>
                <w:szCs w:val="22"/>
                <w:lang w:eastAsia="zh-CN"/>
              </w:rPr>
              <w:t>市场监管局</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lang w:eastAsia="zh-CN"/>
              </w:rPr>
            </w:pPr>
            <w:r>
              <w:rPr>
                <w:rFonts w:hint="eastAsia"/>
                <w:sz w:val="22"/>
                <w:szCs w:val="22"/>
                <w:lang w:eastAsia="zh-CN"/>
              </w:rPr>
              <w:t>县</w:t>
            </w:r>
            <w:r>
              <w:rPr>
                <w:rFonts w:hint="eastAsia"/>
                <w:sz w:val="22"/>
                <w:szCs w:val="22"/>
              </w:rPr>
              <w:t>生态环境局、</w:t>
            </w:r>
            <w:r>
              <w:rPr>
                <w:rFonts w:hint="eastAsia"/>
                <w:sz w:val="22"/>
                <w:szCs w:val="22"/>
                <w:lang w:eastAsia="zh-CN"/>
              </w:rPr>
              <w:t>县</w:t>
            </w:r>
            <w:r>
              <w:rPr>
                <w:rFonts w:hint="eastAsia"/>
                <w:sz w:val="22"/>
                <w:szCs w:val="22"/>
              </w:rPr>
              <w:t>公安局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持续符合检验检测机构资质认定条件和要求的情况、设备检定情况、标准执行情况。</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b/>
                <w:bCs/>
                <w:sz w:val="22"/>
                <w:szCs w:val="22"/>
                <w:lang w:eastAsia="zh-CN"/>
              </w:rPr>
            </w:pPr>
            <w:r>
              <w:rPr>
                <w:rFonts w:hint="eastAsia"/>
                <w:b/>
                <w:bCs/>
                <w:sz w:val="22"/>
                <w:szCs w:val="22"/>
                <w:lang w:eastAsia="zh-CN"/>
              </w:rPr>
              <w:t>县</w:t>
            </w:r>
            <w:r>
              <w:rPr>
                <w:rFonts w:hint="eastAsia"/>
                <w:b/>
                <w:bCs/>
                <w:sz w:val="22"/>
                <w:szCs w:val="22"/>
              </w:rPr>
              <w:t>生态环境局：</w:t>
            </w:r>
            <w:r>
              <w:rPr>
                <w:rFonts w:hint="eastAsia"/>
                <w:sz w:val="22"/>
                <w:szCs w:val="22"/>
              </w:rPr>
              <w:t>查处伪造排放检验结果或出具虚假报告行为；</w:t>
            </w:r>
            <w:r>
              <w:rPr>
                <w:rFonts w:hint="eastAsia"/>
                <w:sz w:val="22"/>
                <w:szCs w:val="22"/>
              </w:rPr>
              <w:br w:type="textWrapping"/>
            </w:r>
            <w:r>
              <w:rPr>
                <w:rFonts w:hint="eastAsia"/>
                <w:b/>
                <w:bCs/>
                <w:sz w:val="22"/>
                <w:szCs w:val="22"/>
                <w:lang w:eastAsia="zh-CN"/>
              </w:rPr>
              <w:t>县</w:t>
            </w:r>
            <w:r>
              <w:rPr>
                <w:rFonts w:hint="eastAsia"/>
                <w:b/>
                <w:bCs/>
                <w:sz w:val="22"/>
                <w:szCs w:val="22"/>
              </w:rPr>
              <w:t>公安局：</w:t>
            </w:r>
            <w:r>
              <w:rPr>
                <w:rFonts w:hint="eastAsia"/>
                <w:sz w:val="22"/>
                <w:szCs w:val="22"/>
              </w:rPr>
              <w:t>查处出具虚假检验报告行为。</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sz w:val="22"/>
                <w:szCs w:val="22"/>
              </w:rPr>
              <w:t>机动车检验机构</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sz w:val="22"/>
                <w:szCs w:val="22"/>
                <w:lang w:val="en-US" w:eastAsia="zh-CN"/>
              </w:rPr>
            </w:pPr>
            <w:r>
              <w:rPr>
                <w:rFonts w:hint="default" w:ascii="Times New Roman" w:hAnsi="Times New Roman" w:cs="Times New Roman"/>
                <w:sz w:val="22"/>
                <w:szCs w:val="22"/>
                <w:lang w:val="en-US" w:eastAsia="zh-CN"/>
              </w:rPr>
              <w:t>6</w:t>
            </w:r>
            <w:r>
              <w:rPr>
                <w:rFonts w:hint="eastAsia"/>
                <w:sz w:val="22"/>
                <w:szCs w:val="22"/>
              </w:rPr>
              <w:t>.</w:t>
            </w:r>
            <w:r>
              <w:rPr>
                <w:rFonts w:hint="default" w:ascii="Times New Roman" w:hAnsi="Times New Roman" w:cs="Times New Roman"/>
                <w:sz w:val="22"/>
                <w:szCs w:val="22"/>
              </w:rPr>
              <w:t>1</w:t>
            </w:r>
            <w:r>
              <w:rPr>
                <w:rFonts w:hint="eastAsia"/>
                <w:sz w:val="22"/>
                <w:szCs w:val="22"/>
              </w:rPr>
              <w:t>-</w:t>
            </w:r>
            <w:r>
              <w:rPr>
                <w:rFonts w:hint="default" w:ascii="Times New Roman" w:hAnsi="Times New Roman" w:cs="Times New Roman"/>
                <w:sz w:val="22"/>
                <w:szCs w:val="22"/>
                <w:lang w:val="en-US" w:eastAsia="zh-CN"/>
              </w:rPr>
              <w:t>6</w:t>
            </w:r>
            <w:r>
              <w:rPr>
                <w:rFonts w:hint="eastAsia"/>
                <w:sz w:val="22"/>
                <w:szCs w:val="22"/>
              </w:rPr>
              <w:t>.</w:t>
            </w:r>
            <w:r>
              <w:rPr>
                <w:rFonts w:hint="default" w:ascii="Times New Roman" w:hAnsi="Times New Roman" w:cs="Times New Roman"/>
                <w:sz w:val="22"/>
                <w:szCs w:val="22"/>
              </w:rPr>
              <w:t>30</w:t>
            </w:r>
          </w:p>
        </w:tc>
      </w:tr>
      <w:tr>
        <w:tblPrEx>
          <w:tblCellMar>
            <w:top w:w="0" w:type="dxa"/>
            <w:left w:w="108" w:type="dxa"/>
            <w:bottom w:w="0" w:type="dxa"/>
            <w:right w:w="108" w:type="dxa"/>
          </w:tblCellMar>
        </w:tblPrEx>
        <w:trPr>
          <w:trHeight w:val="1414"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sz w:val="22"/>
                <w:szCs w:val="22"/>
                <w:lang w:val="en-US" w:eastAsia="zh-CN"/>
              </w:rPr>
            </w:pPr>
            <w:r>
              <w:rPr>
                <w:rFonts w:hint="default" w:ascii="Times New Roman" w:hAnsi="Times New Roman" w:cs="Times New Roman"/>
                <w:sz w:val="22"/>
                <w:szCs w:val="22"/>
                <w:lang w:val="en-US" w:eastAsia="zh-CN"/>
              </w:rPr>
              <w:t>27</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招标代理机构抽查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县发展改革委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lang w:eastAsia="zh-CN"/>
              </w:rPr>
            </w:pPr>
            <w:r>
              <w:rPr>
                <w:rFonts w:hint="eastAsia"/>
                <w:sz w:val="22"/>
                <w:szCs w:val="22"/>
                <w:lang w:eastAsia="zh-CN"/>
              </w:rPr>
              <w:t>县市场监管局</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招标代理机构业务开展合规性情况抽查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b/>
                <w:bCs/>
                <w:sz w:val="22"/>
                <w:szCs w:val="22"/>
                <w:lang w:eastAsia="zh-CN"/>
              </w:rPr>
            </w:pPr>
            <w:r>
              <w:rPr>
                <w:rFonts w:hint="eastAsia"/>
                <w:b w:val="0"/>
                <w:bCs w:val="0"/>
                <w:sz w:val="22"/>
                <w:szCs w:val="22"/>
                <w:lang w:eastAsia="zh-CN"/>
              </w:rPr>
              <w:t>对招标代理机构明码标价情况的检查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招标代理机构</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sz w:val="22"/>
                <w:szCs w:val="22"/>
                <w:lang w:val="en-US" w:eastAsia="zh-CN"/>
              </w:rPr>
            </w:pPr>
            <w:r>
              <w:rPr>
                <w:rFonts w:hint="eastAsia"/>
                <w:sz w:val="22"/>
                <w:szCs w:val="22"/>
                <w:lang w:val="en-US" w:eastAsia="zh-CN"/>
              </w:rPr>
              <w:t>每半年抽查一次</w:t>
            </w:r>
          </w:p>
        </w:tc>
      </w:tr>
      <w:tr>
        <w:tblPrEx>
          <w:tblCellMar>
            <w:top w:w="0" w:type="dxa"/>
            <w:left w:w="108" w:type="dxa"/>
            <w:bottom w:w="0" w:type="dxa"/>
            <w:right w:w="108" w:type="dxa"/>
          </w:tblCellMar>
        </w:tblPrEx>
        <w:trPr>
          <w:trHeight w:val="1414"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eastAsia="方正仿宋_GBK"/>
                <w:sz w:val="22"/>
                <w:szCs w:val="22"/>
                <w:lang w:val="en-US" w:eastAsia="zh-CN"/>
              </w:rPr>
            </w:pPr>
            <w:r>
              <w:rPr>
                <w:rFonts w:hint="default" w:ascii="Times New Roman" w:hAnsi="Times New Roman" w:cs="Times New Roman"/>
                <w:sz w:val="22"/>
                <w:szCs w:val="22"/>
                <w:lang w:val="en-US" w:eastAsia="zh-CN"/>
              </w:rPr>
              <w:t>28</w:t>
            </w:r>
          </w:p>
        </w:tc>
        <w:tc>
          <w:tcPr>
            <w:tcW w:w="195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全县粮食安全联合大检查</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县发展改革委</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rPr>
            </w:pPr>
            <w:r>
              <w:rPr>
                <w:rFonts w:hint="eastAsia"/>
                <w:sz w:val="22"/>
                <w:szCs w:val="22"/>
              </w:rPr>
              <w:t>县应急</w:t>
            </w:r>
            <w:r>
              <w:rPr>
                <w:rFonts w:hint="eastAsia"/>
                <w:sz w:val="22"/>
                <w:szCs w:val="22"/>
                <w:lang w:eastAsia="zh-CN"/>
              </w:rPr>
              <w:t>管理</w:t>
            </w:r>
            <w:r>
              <w:rPr>
                <w:rFonts w:hint="eastAsia"/>
                <w:sz w:val="22"/>
                <w:szCs w:val="22"/>
              </w:rPr>
              <w:t>局、县农业农村委、县市场监管局、县消防救援大队、县教委</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eastAsia="方正仿宋_GBK"/>
                <w:sz w:val="22"/>
                <w:szCs w:val="22"/>
                <w:lang w:eastAsia="zh-CN"/>
              </w:rPr>
            </w:pPr>
            <w:r>
              <w:rPr>
                <w:rFonts w:hint="eastAsia"/>
                <w:sz w:val="22"/>
                <w:szCs w:val="22"/>
                <w:lang w:eastAsia="zh-CN"/>
              </w:rPr>
              <w:t>开展全县粮食安全监督检查，包含出入库、统计、收购、安全生产</w:t>
            </w:r>
            <w:bookmarkStart w:id="0" w:name="_GoBack"/>
            <w:bookmarkEnd w:id="0"/>
            <w:r>
              <w:rPr>
                <w:rFonts w:hint="eastAsia"/>
                <w:sz w:val="22"/>
                <w:szCs w:val="22"/>
                <w:lang w:eastAsia="zh-CN"/>
              </w:rPr>
              <w:t>、储备、质量等检查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sz w:val="22"/>
                <w:szCs w:val="22"/>
                <w:lang w:eastAsia="zh-CN"/>
              </w:rPr>
            </w:pPr>
            <w:r>
              <w:rPr>
                <w:rFonts w:hint="eastAsia"/>
                <w:b/>
                <w:bCs/>
                <w:sz w:val="22"/>
                <w:szCs w:val="22"/>
                <w:lang w:eastAsia="zh-CN"/>
              </w:rPr>
              <w:t>县应急管理局：</w:t>
            </w:r>
            <w:r>
              <w:rPr>
                <w:rFonts w:hint="eastAsia"/>
                <w:sz w:val="22"/>
                <w:szCs w:val="22"/>
                <w:lang w:eastAsia="zh-CN"/>
              </w:rPr>
              <w:t>粮食企业安全生产检查；</w:t>
            </w:r>
          </w:p>
          <w:p>
            <w:pPr>
              <w:widowControl/>
              <w:jc w:val="left"/>
              <w:rPr>
                <w:rFonts w:hint="eastAsia"/>
                <w:sz w:val="22"/>
                <w:szCs w:val="22"/>
                <w:lang w:eastAsia="zh-CN"/>
              </w:rPr>
            </w:pPr>
            <w:r>
              <w:rPr>
                <w:rFonts w:hint="eastAsia"/>
                <w:b/>
                <w:bCs/>
                <w:sz w:val="22"/>
                <w:szCs w:val="22"/>
                <w:lang w:eastAsia="zh-CN"/>
              </w:rPr>
              <w:t>县农业农村委：</w:t>
            </w:r>
            <w:r>
              <w:rPr>
                <w:rFonts w:hint="eastAsia"/>
                <w:sz w:val="22"/>
                <w:szCs w:val="22"/>
                <w:lang w:eastAsia="zh-CN"/>
              </w:rPr>
              <w:t>农产品市场抽样检查；</w:t>
            </w:r>
          </w:p>
          <w:p>
            <w:pPr>
              <w:widowControl/>
              <w:jc w:val="left"/>
              <w:rPr>
                <w:rFonts w:hint="eastAsia"/>
                <w:sz w:val="22"/>
                <w:szCs w:val="22"/>
                <w:lang w:eastAsia="zh-CN"/>
              </w:rPr>
            </w:pPr>
            <w:r>
              <w:rPr>
                <w:rFonts w:hint="eastAsia"/>
                <w:b/>
                <w:bCs/>
                <w:sz w:val="22"/>
                <w:szCs w:val="22"/>
                <w:lang w:eastAsia="zh-CN"/>
              </w:rPr>
              <w:t>县消防救援大队：</w:t>
            </w:r>
            <w:r>
              <w:rPr>
                <w:rFonts w:hint="eastAsia"/>
                <w:sz w:val="22"/>
                <w:szCs w:val="22"/>
                <w:lang w:eastAsia="zh-CN"/>
              </w:rPr>
              <w:t>粮食企业消防安全检查；</w:t>
            </w:r>
          </w:p>
          <w:p>
            <w:pPr>
              <w:widowControl/>
              <w:jc w:val="left"/>
              <w:rPr>
                <w:rFonts w:hint="eastAsia"/>
                <w:sz w:val="22"/>
                <w:szCs w:val="22"/>
                <w:lang w:eastAsia="zh-CN"/>
              </w:rPr>
            </w:pPr>
            <w:r>
              <w:rPr>
                <w:rFonts w:hint="eastAsia"/>
                <w:b/>
                <w:bCs/>
                <w:sz w:val="22"/>
                <w:szCs w:val="22"/>
                <w:lang w:eastAsia="zh-CN"/>
              </w:rPr>
              <w:t>县教委：</w:t>
            </w:r>
            <w:r>
              <w:rPr>
                <w:rFonts w:hint="eastAsia"/>
                <w:sz w:val="22"/>
                <w:szCs w:val="22"/>
                <w:lang w:eastAsia="zh-CN"/>
              </w:rPr>
              <w:t>学校粮食安全检查，主体责任落实情况；</w:t>
            </w:r>
          </w:p>
          <w:p>
            <w:pPr>
              <w:widowControl/>
              <w:jc w:val="left"/>
              <w:rPr>
                <w:rFonts w:hint="eastAsia" w:eastAsia="方正仿宋_GBK"/>
                <w:sz w:val="22"/>
                <w:szCs w:val="22"/>
                <w:lang w:eastAsia="zh-CN"/>
              </w:rPr>
            </w:pPr>
            <w:r>
              <w:rPr>
                <w:rFonts w:hint="eastAsia"/>
                <w:b/>
                <w:bCs/>
                <w:sz w:val="22"/>
                <w:szCs w:val="22"/>
                <w:lang w:eastAsia="zh-CN"/>
              </w:rPr>
              <w:t>县市场监管局：</w:t>
            </w:r>
            <w:r>
              <w:rPr>
                <w:rFonts w:hint="eastAsia"/>
                <w:sz w:val="22"/>
                <w:szCs w:val="22"/>
                <w:lang w:eastAsia="zh-CN"/>
              </w:rPr>
              <w:t>粮食质量安全检查</w:t>
            </w:r>
          </w:p>
        </w:tc>
        <w:tc>
          <w:tcPr>
            <w:tcW w:w="2552" w:type="dxa"/>
            <w:tcBorders>
              <w:top w:val="nil"/>
              <w:left w:val="nil"/>
              <w:bottom w:val="single" w:color="auto" w:sz="4" w:space="0"/>
              <w:right w:val="single" w:color="auto" w:sz="4" w:space="0"/>
            </w:tcBorders>
            <w:shd w:val="clear" w:color="auto" w:fill="auto"/>
            <w:noWrap w:val="0"/>
            <w:vAlign w:val="center"/>
          </w:tcPr>
          <w:p>
            <w:pPr>
              <w:widowControl/>
              <w:jc w:val="left"/>
              <w:rPr>
                <w:sz w:val="22"/>
                <w:szCs w:val="22"/>
              </w:rPr>
            </w:pPr>
            <w:r>
              <w:rPr>
                <w:rFonts w:hint="eastAsia"/>
                <w:sz w:val="22"/>
                <w:szCs w:val="22"/>
              </w:rPr>
              <w:t>全县范围内粮油收储、加工、批发、零售企业（小麦、稻谷、玉米、杂粮、食用油）、农贸市场、大中型超市、学校、餐饮、幼儿园等重点场所。</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sz w:val="22"/>
                <w:szCs w:val="22"/>
              </w:rPr>
            </w:pPr>
            <w:r>
              <w:rPr>
                <w:rFonts w:hint="eastAsia"/>
                <w:sz w:val="22"/>
                <w:szCs w:val="22"/>
              </w:rPr>
              <w:t>每半年抽查一次</w:t>
            </w: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560"/>
      <w:rPr>
        <w:rFonts w:hint="eastAsia" w:ascii="方正仿宋_GBK"/>
        <w:sz w:val="28"/>
        <w:szCs w:val="28"/>
      </w:rPr>
    </w:pPr>
    <w:r>
      <w:rPr>
        <w:rFonts w:hint="eastAsia" w:ascii="方正仿宋_GBK"/>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ascii="方正仿宋_GBK"/>
        <w:sz w:val="28"/>
        <w:szCs w:val="28"/>
      </w:rPr>
      <w:t xml:space="preserve"> —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A5E5C"/>
    <w:rsid w:val="041B014C"/>
    <w:rsid w:val="07800309"/>
    <w:rsid w:val="08361E7A"/>
    <w:rsid w:val="0A0901A4"/>
    <w:rsid w:val="0B3A12CE"/>
    <w:rsid w:val="0C1A7FCC"/>
    <w:rsid w:val="0F461467"/>
    <w:rsid w:val="0F551525"/>
    <w:rsid w:val="10481044"/>
    <w:rsid w:val="104C40D2"/>
    <w:rsid w:val="12953BED"/>
    <w:rsid w:val="14DF5B8A"/>
    <w:rsid w:val="16DA0199"/>
    <w:rsid w:val="1AE90A20"/>
    <w:rsid w:val="1B4D20C4"/>
    <w:rsid w:val="1EA841AA"/>
    <w:rsid w:val="1EDE2815"/>
    <w:rsid w:val="1FA60531"/>
    <w:rsid w:val="2290410A"/>
    <w:rsid w:val="24E54C9B"/>
    <w:rsid w:val="280739ED"/>
    <w:rsid w:val="284160E6"/>
    <w:rsid w:val="304858BE"/>
    <w:rsid w:val="304D5945"/>
    <w:rsid w:val="3A5F6CF2"/>
    <w:rsid w:val="3A601955"/>
    <w:rsid w:val="3DA919C0"/>
    <w:rsid w:val="44734D6E"/>
    <w:rsid w:val="475C7310"/>
    <w:rsid w:val="47A011DD"/>
    <w:rsid w:val="4DE936D8"/>
    <w:rsid w:val="4F435A14"/>
    <w:rsid w:val="51486DA5"/>
    <w:rsid w:val="522A5E5C"/>
    <w:rsid w:val="53103159"/>
    <w:rsid w:val="54A0035F"/>
    <w:rsid w:val="57EA62A4"/>
    <w:rsid w:val="5E4E45F7"/>
    <w:rsid w:val="61F269A4"/>
    <w:rsid w:val="631B705C"/>
    <w:rsid w:val="6EFD0E36"/>
    <w:rsid w:val="6FF01906"/>
    <w:rsid w:val="73026CA0"/>
    <w:rsid w:val="752930CA"/>
    <w:rsid w:val="77DF5FD3"/>
    <w:rsid w:val="7A8A5ED9"/>
    <w:rsid w:val="7B630512"/>
    <w:rsid w:val="7F88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仿宋_GB2312"/>
      <w:kern w:val="0"/>
      <w:sz w:val="24"/>
      <w:szCs w:val="20"/>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2022-04-12T00:06:00Z</dcterms:created>
  <dc:creator>向婷婷</dc:creator>
  <cp:lastModifiedBy>郑燕</cp:lastModifiedBy>
  <cp:lastPrinted>2022-04-14T09:21:00Z</cp:lastPrinted>
  <dcterms:modified xsi:type="dcterms:W3CDTF">2022-08-10T03:03:38Z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