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前三季度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巫溪县经济运行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前三季度，在以习近平同志为核心的党中央坚强领导下，全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上下坚决贯彻落实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委、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政府决策部署，坚持稳进增效、除险清患、改革求变、惠民有感工作导向，抓发展、促改革、惠民生、防风险机制更加完善，经济恢复稳定、结构持续优化、动能升级加快，高质量发展态势良好。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前三季度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全县实现地区生产总值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92.3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按可比价格计算，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分产业看，第一产业实现增加值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%；第二产业实现增加值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23.3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%；第三产业实现增加值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%。三次产业对经济增长的贡献率分别为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47.2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38.6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%，分别拉动经济增长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个百分点，三次产业结构比为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55.1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巫溪县2023年前三季度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及增速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606415" cy="2333625"/>
            <wp:effectExtent l="5080" t="4445" r="8255" b="508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3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一、农业生产总体平稳，主要农产品稳健发展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前三季度，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全县农业保持稳定发展，实现增加值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%。农林牧渔业实现总产值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29.2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%。其中，农业产值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17.3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%；林业产值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%；牧业产值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%；渔业产值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%；农辅0.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主要农产品产量平稳增长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蔬菜产量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烟叶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0.5万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生猪出栏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42.1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万头，同比增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长3.4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牛出栏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0.3万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头，同比增长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羊出栏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万头，同比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下降1.3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禽出栏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170.7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万只，同比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下降0.7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禽蛋产量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0.5万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吨，同比增长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45.2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二、工业生产继续回升，部分产品产量增长较快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前三季度，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全县实现工业增加值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增长4.2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规模以上工业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增长4.6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规上工业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分三大门类看，采矿业实现增加值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0.4亿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增长4.2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%；制造业实现增加值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1.8亿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增长1.0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%；电热力、燃气及水生产和供应业实现增加值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3.7亿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增长6.0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规上企业主要产品产量有增有降，商品混凝土、自来水生产量、发电量分别增长52.1%、101.1%、57.2%，钢化玻璃、中空玻璃、人造板、水泥、石灰石分别下降19.7%、16.2%、10.8%、3.7%、5.0%，产品销售率同比增长3.8%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三、固定资产投资持续向好，工业投资较快增长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前三季度，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全县固定资产投资同比增长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22.1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%。分版块看，基础设施建设投资增长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房地产投资增长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工业投资增长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36.3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；民间投资增长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12.7%。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四、消费市场稳步复苏，房地产消费动力不足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前三季度，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全县实现社会消费品零售总额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增长4.1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。其中，限额以上单位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网络零售额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0.1亿元，下降8.2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批发业商品销售额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下降0.6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%；零售业商品销售额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40.0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下降0.7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%；住宿业营业额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增长12.1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%；餐饮业营业额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%。商品房销售面积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万平方米，同比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下降41.2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五、居民收入平稳增长，农村快于城镇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前三季度，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全体居民人均可支配收入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16715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%。分城乡看，城镇居民人均可支配收入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25815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%；农村居民人均可支配收入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10275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增增长7.2%。城乡居民收入比为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51：1，比上年度缩小 0.09。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总体来看，全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经济运行主要指标加快回升，多领域积极因素累积增多，高质量发展扎实推进。但也要看到，外部不稳定不确定因素依然较多，国内需求仍显不足，增长的内生动力还不强，经济稳定恢复性增长的基础尚不牢固。下阶段，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上下要深入贯彻党的二十大精神，全面落实年底即将召开的中央经济工作会议等重要会议精神，推进项目建设提速加力，充分激发消费活力潜能，持续强化助企惠企强企，全力做好稳增长、稳就业、稳物价工作，不断推动经济运行持续好转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TFmNTdjNWU4NWI4N2RlNDNlNTYxNzY5NzI4YmUifQ=="/>
  </w:docVars>
  <w:rsids>
    <w:rsidRoot w:val="00000000"/>
    <w:rsid w:val="00812261"/>
    <w:rsid w:val="0118498C"/>
    <w:rsid w:val="015E5B65"/>
    <w:rsid w:val="01BC78A9"/>
    <w:rsid w:val="02EE08B1"/>
    <w:rsid w:val="02F41DC3"/>
    <w:rsid w:val="02FA6E4E"/>
    <w:rsid w:val="05414445"/>
    <w:rsid w:val="06815A32"/>
    <w:rsid w:val="06AB15E4"/>
    <w:rsid w:val="07E64906"/>
    <w:rsid w:val="07F56E6F"/>
    <w:rsid w:val="097D5249"/>
    <w:rsid w:val="0A7F1CB4"/>
    <w:rsid w:val="0BA33DE6"/>
    <w:rsid w:val="0BDB19AB"/>
    <w:rsid w:val="0D406857"/>
    <w:rsid w:val="0D722E3B"/>
    <w:rsid w:val="0F513EFC"/>
    <w:rsid w:val="0FC6434A"/>
    <w:rsid w:val="10D06E8C"/>
    <w:rsid w:val="116279F6"/>
    <w:rsid w:val="11DD39ED"/>
    <w:rsid w:val="13376BB0"/>
    <w:rsid w:val="135166E3"/>
    <w:rsid w:val="140E413A"/>
    <w:rsid w:val="14B764C3"/>
    <w:rsid w:val="15730B97"/>
    <w:rsid w:val="15B00CFE"/>
    <w:rsid w:val="162B25A9"/>
    <w:rsid w:val="16D34F89"/>
    <w:rsid w:val="16D65E29"/>
    <w:rsid w:val="17046564"/>
    <w:rsid w:val="17546D6B"/>
    <w:rsid w:val="17594D3B"/>
    <w:rsid w:val="183C6D2D"/>
    <w:rsid w:val="18E04A04"/>
    <w:rsid w:val="193F4D60"/>
    <w:rsid w:val="194479E5"/>
    <w:rsid w:val="19602A64"/>
    <w:rsid w:val="198422BE"/>
    <w:rsid w:val="19867EF8"/>
    <w:rsid w:val="1A400D1E"/>
    <w:rsid w:val="1A932C84"/>
    <w:rsid w:val="1B98583E"/>
    <w:rsid w:val="1CC658F1"/>
    <w:rsid w:val="1D123DE9"/>
    <w:rsid w:val="1E02127A"/>
    <w:rsid w:val="1E627145"/>
    <w:rsid w:val="1E7A7774"/>
    <w:rsid w:val="1FD21789"/>
    <w:rsid w:val="20C03208"/>
    <w:rsid w:val="20DB19EC"/>
    <w:rsid w:val="23A961D5"/>
    <w:rsid w:val="25FB0885"/>
    <w:rsid w:val="26012DE3"/>
    <w:rsid w:val="26CF5538"/>
    <w:rsid w:val="281F2409"/>
    <w:rsid w:val="286F2FA1"/>
    <w:rsid w:val="2873692D"/>
    <w:rsid w:val="2894623E"/>
    <w:rsid w:val="28E70F3D"/>
    <w:rsid w:val="293E3B1B"/>
    <w:rsid w:val="29FC616E"/>
    <w:rsid w:val="2A112E0C"/>
    <w:rsid w:val="2A380A14"/>
    <w:rsid w:val="2CAF2025"/>
    <w:rsid w:val="2CB67DF3"/>
    <w:rsid w:val="2D1B5E85"/>
    <w:rsid w:val="2E0D3E34"/>
    <w:rsid w:val="2E366589"/>
    <w:rsid w:val="2F902049"/>
    <w:rsid w:val="2FA045D1"/>
    <w:rsid w:val="314262F2"/>
    <w:rsid w:val="325464CA"/>
    <w:rsid w:val="337C6BBF"/>
    <w:rsid w:val="33E21272"/>
    <w:rsid w:val="36D337A1"/>
    <w:rsid w:val="37B93152"/>
    <w:rsid w:val="38F82B3F"/>
    <w:rsid w:val="392304B7"/>
    <w:rsid w:val="39625A59"/>
    <w:rsid w:val="3A3D67B5"/>
    <w:rsid w:val="3AE5354A"/>
    <w:rsid w:val="3B8B6D2B"/>
    <w:rsid w:val="3C54423D"/>
    <w:rsid w:val="3C654D39"/>
    <w:rsid w:val="3D727EE2"/>
    <w:rsid w:val="3DC809CB"/>
    <w:rsid w:val="3DE81FE2"/>
    <w:rsid w:val="3E145895"/>
    <w:rsid w:val="3EA37300"/>
    <w:rsid w:val="3EE23ACA"/>
    <w:rsid w:val="3F3B2694"/>
    <w:rsid w:val="3F7A40CE"/>
    <w:rsid w:val="40117AE0"/>
    <w:rsid w:val="40BE6D66"/>
    <w:rsid w:val="41881AD0"/>
    <w:rsid w:val="42FE04DE"/>
    <w:rsid w:val="44030C62"/>
    <w:rsid w:val="44E7744B"/>
    <w:rsid w:val="45C83767"/>
    <w:rsid w:val="46731651"/>
    <w:rsid w:val="46A704B4"/>
    <w:rsid w:val="46F73C9A"/>
    <w:rsid w:val="48E84507"/>
    <w:rsid w:val="49BE2A0A"/>
    <w:rsid w:val="4A2243E2"/>
    <w:rsid w:val="4B5046AC"/>
    <w:rsid w:val="4BD46991"/>
    <w:rsid w:val="4BDE2A04"/>
    <w:rsid w:val="4D844F68"/>
    <w:rsid w:val="4DAC16C6"/>
    <w:rsid w:val="4E1C73DE"/>
    <w:rsid w:val="4EB361CB"/>
    <w:rsid w:val="4FB23A44"/>
    <w:rsid w:val="50091FD2"/>
    <w:rsid w:val="50C21C2D"/>
    <w:rsid w:val="515D2684"/>
    <w:rsid w:val="519C2D8A"/>
    <w:rsid w:val="535A635C"/>
    <w:rsid w:val="54D122F6"/>
    <w:rsid w:val="55573D65"/>
    <w:rsid w:val="55EE0AE5"/>
    <w:rsid w:val="57480D2D"/>
    <w:rsid w:val="58231E32"/>
    <w:rsid w:val="58D206DD"/>
    <w:rsid w:val="59171AD1"/>
    <w:rsid w:val="5A4911C4"/>
    <w:rsid w:val="5B4D2EED"/>
    <w:rsid w:val="5BA555AC"/>
    <w:rsid w:val="5D0F6EBC"/>
    <w:rsid w:val="5D5F301F"/>
    <w:rsid w:val="5DA258B5"/>
    <w:rsid w:val="5E0D0CE9"/>
    <w:rsid w:val="5E2B4197"/>
    <w:rsid w:val="5E6B5103"/>
    <w:rsid w:val="5E831838"/>
    <w:rsid w:val="5EA7525F"/>
    <w:rsid w:val="5EC715B2"/>
    <w:rsid w:val="5F042B82"/>
    <w:rsid w:val="5FD25E0F"/>
    <w:rsid w:val="60CD7208"/>
    <w:rsid w:val="61350C70"/>
    <w:rsid w:val="617F6D9D"/>
    <w:rsid w:val="62F201E5"/>
    <w:rsid w:val="63622FDB"/>
    <w:rsid w:val="64C12D13"/>
    <w:rsid w:val="64FF17F9"/>
    <w:rsid w:val="66593841"/>
    <w:rsid w:val="68AF75FD"/>
    <w:rsid w:val="68D53CE7"/>
    <w:rsid w:val="69D11EFF"/>
    <w:rsid w:val="6A68241D"/>
    <w:rsid w:val="6A7C48CF"/>
    <w:rsid w:val="6B6C57DD"/>
    <w:rsid w:val="6C7967DA"/>
    <w:rsid w:val="6C871CF0"/>
    <w:rsid w:val="6CBB5EAE"/>
    <w:rsid w:val="6D872C0E"/>
    <w:rsid w:val="6DBE2036"/>
    <w:rsid w:val="6F18497F"/>
    <w:rsid w:val="6F215B5A"/>
    <w:rsid w:val="6F275D58"/>
    <w:rsid w:val="6F364EA0"/>
    <w:rsid w:val="7026729A"/>
    <w:rsid w:val="7095300E"/>
    <w:rsid w:val="70F01A56"/>
    <w:rsid w:val="718422FD"/>
    <w:rsid w:val="720E7BB4"/>
    <w:rsid w:val="72353F8C"/>
    <w:rsid w:val="73045A25"/>
    <w:rsid w:val="73607B9E"/>
    <w:rsid w:val="748134DA"/>
    <w:rsid w:val="748A0D34"/>
    <w:rsid w:val="753E5424"/>
    <w:rsid w:val="75D27C98"/>
    <w:rsid w:val="762057E8"/>
    <w:rsid w:val="7623080F"/>
    <w:rsid w:val="76F80CE7"/>
    <w:rsid w:val="773132FD"/>
    <w:rsid w:val="777C27CB"/>
    <w:rsid w:val="77BD550A"/>
    <w:rsid w:val="798C7854"/>
    <w:rsid w:val="7A232C8A"/>
    <w:rsid w:val="7AF17DBB"/>
    <w:rsid w:val="7B590846"/>
    <w:rsid w:val="7B5D3351"/>
    <w:rsid w:val="7B801EF4"/>
    <w:rsid w:val="7B840703"/>
    <w:rsid w:val="7C9C0173"/>
    <w:rsid w:val="7D7D498E"/>
    <w:rsid w:val="7D9B6E7E"/>
    <w:rsid w:val="7E7B25FD"/>
    <w:rsid w:val="7ED14E49"/>
    <w:rsid w:val="7FF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kern w:val="0"/>
      <w:sz w:val="20"/>
      <w:szCs w:val="20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'[新建 XLS 工作表.xls]Sheet1'!$B$1</c:f>
              <c:strCache>
                <c:ptCount val="1"/>
                <c:pt idx="0">
                  <c:v>绝对额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工作表.xls]Sheet1'!$A$2:$A$5</c:f>
              <c:strCache>
                <c:ptCount val="4"/>
                <c:pt idx="0">
                  <c:v>地区生产总值</c:v>
                </c:pt>
                <c:pt idx="1">
                  <c:v>一产业增加值</c:v>
                </c:pt>
                <c:pt idx="2">
                  <c:v>二产业增加值</c:v>
                </c:pt>
                <c:pt idx="3">
                  <c:v>三产业增加值</c:v>
                </c:pt>
              </c:strCache>
            </c:strRef>
          </c:cat>
          <c:val>
            <c:numRef>
              <c:f>'[新建 XLS 工作表.xls]Sheet1'!$B$2:$B$5</c:f>
              <c:numCache>
                <c:formatCode>General</c:formatCode>
                <c:ptCount val="4"/>
                <c:pt idx="0">
                  <c:v>92.3</c:v>
                </c:pt>
                <c:pt idx="1">
                  <c:v>18.1</c:v>
                </c:pt>
                <c:pt idx="2">
                  <c:v>23.3</c:v>
                </c:pt>
                <c:pt idx="3">
                  <c:v>50.8</c:v>
                </c:pt>
              </c:numCache>
            </c:numRef>
          </c:val>
        </c:ser>
        <c:ser>
          <c:idx val="1"/>
          <c:order val="1"/>
          <c:tx>
            <c:strRef>
              <c:f>'[新建 XLS 工作表.xls]Sheet1'!$C$1</c:f>
              <c:strCache>
                <c:ptCount val="1"/>
                <c:pt idx="0">
                  <c:v>增速（%）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585526315789474"/>
                      <c:h val="0.079166666666666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工作表.xls]Sheet1'!$A$2:$A$5</c:f>
              <c:strCache>
                <c:ptCount val="4"/>
                <c:pt idx="0">
                  <c:v>地区生产总值</c:v>
                </c:pt>
                <c:pt idx="1">
                  <c:v>一产业增加值</c:v>
                </c:pt>
                <c:pt idx="2">
                  <c:v>二产业增加值</c:v>
                </c:pt>
                <c:pt idx="3">
                  <c:v>三产业增加值</c:v>
                </c:pt>
              </c:strCache>
            </c:strRef>
          </c:cat>
          <c:val>
            <c:numRef>
              <c:f>'[新建 XLS 工作表.xls]Sheet1'!$C$2:$C$5</c:f>
              <c:numCache>
                <c:formatCode>General</c:formatCode>
                <c:ptCount val="4"/>
                <c:pt idx="0">
                  <c:v>5.7</c:v>
                </c:pt>
                <c:pt idx="1">
                  <c:v>3.7</c:v>
                </c:pt>
                <c:pt idx="2">
                  <c:v>11.9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4547939"/>
        <c:axId val="157502305"/>
      </c:barChart>
      <c:catAx>
        <c:axId val="16454793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7502305"/>
        <c:crosses val="autoZero"/>
        <c:auto val="1"/>
        <c:lblAlgn val="ctr"/>
        <c:lblOffset val="100"/>
        <c:noMultiLvlLbl val="0"/>
      </c:catAx>
      <c:valAx>
        <c:axId val="15750230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45479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2023-07-23T05:45:00Z</dcterms:created>
  <dc:creator>Administrator</dc:creator>
  <cp:lastModifiedBy>别致的、依赖</cp:lastModifiedBy>
  <dcterms:modified xsi:type="dcterms:W3CDTF">2023-10-20T06:53:17Z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2F6D69FEB8D543798F2CB71EAADE83E3_12</vt:lpwstr>
  </property>
</Properties>
</file>