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溪文旅发〔</w:t>
      </w:r>
      <w:r>
        <w:rPr>
          <w:rFonts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34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号</w:t>
      </w:r>
    </w:p>
    <w:p>
      <w:pPr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2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0"/>
          <w:w w:val="100"/>
          <w:kern w:val="0"/>
          <w:sz w:val="44"/>
          <w:szCs w:val="44"/>
          <w:lang w:val="en-US" w:eastAsia="zh-CN"/>
        </w:rPr>
        <w:t>中共巫溪县委宣传部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w w:val="100"/>
          <w:kern w:val="0"/>
          <w:sz w:val="44"/>
          <w:szCs w:val="44"/>
          <w:lang w:val="en-US" w:eastAsia="zh-CN"/>
        </w:rPr>
        <w:t>巫溪县文化和旅游发展委员会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w w:val="100"/>
          <w:kern w:val="0"/>
          <w:sz w:val="44"/>
          <w:szCs w:val="44"/>
          <w:lang w:val="en-US" w:eastAsia="zh-CN"/>
        </w:rPr>
        <w:t>巫  溪  县  教  育  委  员 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highlight w:val="none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2023年重庆市“书香重庆 红岩少年”阅读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大赛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巫溪选拔赛获奖名单的通报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各相关单位：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由县委宣传部、县文化旅游委、县教委联合主办，县图书馆等单位承办的“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童声琅琅 畅阅新时代”——2023年重庆市“书香重庆 红岩少年”阅读大赛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已于2023年4月22日圆满结束。本届大赛由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少儿讲故事比赛、少儿诵读比赛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两项活动组成，共有33所中小学参与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收集参赛作品125个。在活动中各相关单位高度重视、广泛宣传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各学校精心组织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、周密部署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，为本届阅读大赛的成功举办创造了良好条件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选手们踊跃参与、积极表现，充分展示了我县少年儿童良好的读书风采和较强的参赛技能。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经初评、决赛，共评选出29 个获奖作品，29名获奖个人，19名获优秀指导教师奖，10 家获奖单位，现予以通报(名单见附件)。</w:t>
      </w:r>
    </w:p>
    <w:p>
      <w:pPr>
        <w:pStyle w:val="10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960" w:firstLineChars="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少儿讲故事比赛获奖作品</w:t>
      </w:r>
    </w:p>
    <w:p>
      <w:pPr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少儿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诵读比赛获奖作品</w:t>
      </w:r>
    </w:p>
    <w:p>
      <w:pPr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阅读大赛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优秀指导教师奖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阅读大赛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优秀组织奖名单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中共巫溪县委宣传部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巫溪县文化和旅游发展委员会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巫溪县教育委员会</w:t>
      </w:r>
    </w:p>
    <w:p>
      <w:pPr>
        <w:pStyle w:val="10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少儿讲故事比赛获奖作品</w:t>
      </w:r>
    </w:p>
    <w:tbl>
      <w:tblPr>
        <w:tblStyle w:val="12"/>
        <w:tblW w:w="10307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878"/>
        <w:gridCol w:w="1191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奖项等级</w:t>
            </w:r>
          </w:p>
        </w:tc>
        <w:tc>
          <w:tcPr>
            <w:tcW w:w="3878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获奖作品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讲述人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（2人）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《外公的帽子》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曾不凡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环城小学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《姥爷的兴奋与叹息》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薛明晓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（3人）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《巫溪县时代的变迁》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徐雅婷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《连心桥上有爱心》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卢馨阅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《观感家乡巨变 讴歌新时代》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陈赐丹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（5人）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《赤诚照青山》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彭佳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《我的小叔》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何振宇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《家乡十年“变形记”》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王雅烃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《我是小萝卜头—宋振中》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刘渝甯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《我们一起变好》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张明涵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（5人）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《小英雄潘冬子》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黄梅梅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店子初级中学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《家乡的变化》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陶芸蕾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《巫溪陡崖植树人-林云喜》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胡泉灵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《小萝卜头》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林振辉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《点滴变化中的幸福》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张浩宇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鱼鳞小学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少儿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诵读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比赛获奖作品</w:t>
      </w:r>
    </w:p>
    <w:tbl>
      <w:tblPr>
        <w:tblStyle w:val="11"/>
        <w:tblW w:w="10265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815"/>
        <w:gridCol w:w="1071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noWrap w:val="0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奖项等级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获奖作品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lang w:val="en-US" w:eastAsia="zh-CN"/>
              </w:rPr>
              <w:t>诵读者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一等奖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（2人）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我的南方和北方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响</w:t>
            </w:r>
          </w:p>
        </w:tc>
        <w:tc>
          <w:tcPr>
            <w:tcW w:w="3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中华少年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王佳艺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二等奖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（3人）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繁星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周泓妤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祖国啊,我亲爱的祖国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谢昊辛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大山的孩子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田思语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三等奖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（4人）</w:t>
            </w:r>
          </w:p>
        </w:tc>
        <w:tc>
          <w:tcPr>
            <w:tcW w:w="38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生命中最宝贵的五样东西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冉嘉瑶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祖国啊我亲爱的祖国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彭童悦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我是重庆娃娃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付关蓉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月光下的中国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王涵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优秀奖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中国少年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谭梦菡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我爱长江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姚姝辰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将进酒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王玉壕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美丽中国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唐婷婷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美丽中国梦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徐漫曦</w:t>
            </w:r>
          </w:p>
        </w:tc>
        <w:tc>
          <w:tcPr>
            <w:tcW w:w="392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古路小学</w:t>
            </w:r>
          </w:p>
        </w:tc>
      </w:tr>
    </w:tbl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优秀指导教师奖名单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一、少儿讲故事比赛优秀指导教师奖(10个)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向路居、杨世琴、何双、李隆芸、张啟敏、林祝华、傅秋、周黎黎、冷自轩、潘绪平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二、少儿诵读比赛优秀指导教师奖 (9个)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龚德英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郭厚静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、王茜、沈忠勇、孟小溢、郑宗英、张啟敏、卢贤玉、覃研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优秀组织奖名单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一、少儿讲故事比赛优秀组织奖(5个)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巫溪县徐家镇中心小学校、巫溪县环城小学校、巫溪县古路初级中学校、巫溪县白鹿镇中心小学校、巫溪县上磺镇中心小学校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二、少儿诵读比赛优秀组织奖 (5个)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巫溪县文峰初级中学、巫溪县镇泉小学校、巫溪县珠海实验小学、巫溪县环城小学校、巫溪县徐家镇中心小学校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TE5MDZlMjI1NTM3MDFhYThlZTMzMzM0NzYyMjUifQ=="/>
  </w:docVars>
  <w:rsids>
    <w:rsidRoot w:val="4315648E"/>
    <w:rsid w:val="002629B4"/>
    <w:rsid w:val="004E2E22"/>
    <w:rsid w:val="012104EA"/>
    <w:rsid w:val="01EE0760"/>
    <w:rsid w:val="023C0D4F"/>
    <w:rsid w:val="033A40C5"/>
    <w:rsid w:val="04A65751"/>
    <w:rsid w:val="04E04CD4"/>
    <w:rsid w:val="05D14FA0"/>
    <w:rsid w:val="06F74BFB"/>
    <w:rsid w:val="07671FC0"/>
    <w:rsid w:val="08774C8F"/>
    <w:rsid w:val="0AE63CC9"/>
    <w:rsid w:val="0B4D0B93"/>
    <w:rsid w:val="0B864AB6"/>
    <w:rsid w:val="0C2F5754"/>
    <w:rsid w:val="0DFB06BE"/>
    <w:rsid w:val="0F841BAC"/>
    <w:rsid w:val="11206202"/>
    <w:rsid w:val="11BF0B6E"/>
    <w:rsid w:val="125B336A"/>
    <w:rsid w:val="13090070"/>
    <w:rsid w:val="141F5833"/>
    <w:rsid w:val="14FB200E"/>
    <w:rsid w:val="156C12B3"/>
    <w:rsid w:val="165F2A2B"/>
    <w:rsid w:val="17223323"/>
    <w:rsid w:val="17BD451A"/>
    <w:rsid w:val="191F20C4"/>
    <w:rsid w:val="19325DFE"/>
    <w:rsid w:val="19487E6E"/>
    <w:rsid w:val="195B2A26"/>
    <w:rsid w:val="19870DB6"/>
    <w:rsid w:val="19DF50B2"/>
    <w:rsid w:val="1AE44959"/>
    <w:rsid w:val="1B9E4B6A"/>
    <w:rsid w:val="1BC4479F"/>
    <w:rsid w:val="1EFF54BA"/>
    <w:rsid w:val="20501037"/>
    <w:rsid w:val="209078D7"/>
    <w:rsid w:val="24CC22C8"/>
    <w:rsid w:val="25AB006E"/>
    <w:rsid w:val="269D072B"/>
    <w:rsid w:val="297413CE"/>
    <w:rsid w:val="2A951C5D"/>
    <w:rsid w:val="2A9C3889"/>
    <w:rsid w:val="2C0B1912"/>
    <w:rsid w:val="2F624D60"/>
    <w:rsid w:val="30132B70"/>
    <w:rsid w:val="307E7B5F"/>
    <w:rsid w:val="32D13C44"/>
    <w:rsid w:val="33E355AD"/>
    <w:rsid w:val="342A349F"/>
    <w:rsid w:val="342F5CDB"/>
    <w:rsid w:val="343E6411"/>
    <w:rsid w:val="362D4171"/>
    <w:rsid w:val="36A57960"/>
    <w:rsid w:val="36B23753"/>
    <w:rsid w:val="37DC71D6"/>
    <w:rsid w:val="385C4857"/>
    <w:rsid w:val="3B955C44"/>
    <w:rsid w:val="3D3246B3"/>
    <w:rsid w:val="3D9A38D9"/>
    <w:rsid w:val="3DB9244B"/>
    <w:rsid w:val="3F6514E1"/>
    <w:rsid w:val="40023DF6"/>
    <w:rsid w:val="40651B3D"/>
    <w:rsid w:val="407E0492"/>
    <w:rsid w:val="41923608"/>
    <w:rsid w:val="41926698"/>
    <w:rsid w:val="42C61B74"/>
    <w:rsid w:val="4315648E"/>
    <w:rsid w:val="463215F5"/>
    <w:rsid w:val="47AB6CD1"/>
    <w:rsid w:val="4A5F7E96"/>
    <w:rsid w:val="4E071151"/>
    <w:rsid w:val="4E7C5D12"/>
    <w:rsid w:val="4FF86A4A"/>
    <w:rsid w:val="500D4CCA"/>
    <w:rsid w:val="508700C0"/>
    <w:rsid w:val="50A93755"/>
    <w:rsid w:val="50C6553F"/>
    <w:rsid w:val="50F365E6"/>
    <w:rsid w:val="514A4FCB"/>
    <w:rsid w:val="53590CC2"/>
    <w:rsid w:val="53665D56"/>
    <w:rsid w:val="542A4BF4"/>
    <w:rsid w:val="54773BED"/>
    <w:rsid w:val="54FF095A"/>
    <w:rsid w:val="569832E9"/>
    <w:rsid w:val="57324270"/>
    <w:rsid w:val="57C16632"/>
    <w:rsid w:val="57EE2B29"/>
    <w:rsid w:val="59085624"/>
    <w:rsid w:val="5B0F6CFA"/>
    <w:rsid w:val="5B3E181B"/>
    <w:rsid w:val="5C6A4638"/>
    <w:rsid w:val="5DA54794"/>
    <w:rsid w:val="5DD616EE"/>
    <w:rsid w:val="5F97588F"/>
    <w:rsid w:val="60B91EAF"/>
    <w:rsid w:val="61002C51"/>
    <w:rsid w:val="64161355"/>
    <w:rsid w:val="66154417"/>
    <w:rsid w:val="68A96083"/>
    <w:rsid w:val="690D0262"/>
    <w:rsid w:val="694B6269"/>
    <w:rsid w:val="6A485B21"/>
    <w:rsid w:val="6C050AB0"/>
    <w:rsid w:val="6C3E26D2"/>
    <w:rsid w:val="6CA867F6"/>
    <w:rsid w:val="6CDB725E"/>
    <w:rsid w:val="72556656"/>
    <w:rsid w:val="75044AF6"/>
    <w:rsid w:val="751A6E08"/>
    <w:rsid w:val="75A458F3"/>
    <w:rsid w:val="767A52CD"/>
    <w:rsid w:val="7897363E"/>
    <w:rsid w:val="78AE2C53"/>
    <w:rsid w:val="792F4ECA"/>
    <w:rsid w:val="79F10329"/>
    <w:rsid w:val="7AA707CB"/>
    <w:rsid w:val="7C934A71"/>
    <w:rsid w:val="7D1F431A"/>
    <w:rsid w:val="7D760545"/>
    <w:rsid w:val="7DB87BE9"/>
    <w:rsid w:val="7E4A2C13"/>
    <w:rsid w:val="7FC47134"/>
    <w:rsid w:val="A9B305D3"/>
    <w:rsid w:val="FC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</w:pPr>
    <w:rPr>
      <w:rFonts w:eastAsia="宋体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7">
    <w:name w:val="BodyText"/>
    <w:basedOn w:val="1"/>
    <w:next w:val="1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1298</Words>
  <Characters>1337</Characters>
  <Lines>0</Lines>
  <Paragraphs>0</Paragraphs>
  <TotalTime>5</TotalTime>
  <ScaleCrop>false</ScaleCrop>
  <LinksUpToDate>false</LinksUpToDate>
  <CharactersWithSpaces>1385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2023-02-16T00:06:00Z</dcterms:created>
  <dc:creator>Administrator</dc:creator>
  <cp:lastModifiedBy> </cp:lastModifiedBy>
  <cp:lastPrinted>2023-05-08T23:59:00Z</cp:lastPrinted>
  <dcterms:modified xsi:type="dcterms:W3CDTF">2023-12-20T11:21:55Z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772C8A3E04B94117AB65894532529B4A_13</vt:lpwstr>
  </property>
</Properties>
</file>