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08FB">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巫溪县计划生育协会</w:t>
      </w:r>
    </w:p>
    <w:p w14:paraId="516D8F3E">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5C4C8D2">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黑体_GBK" w:hAnsi="方正黑体_GBK" w:eastAsia="方正黑体_GBK" w:cs="方正黑体_GBK"/>
          <w:sz w:val="32"/>
          <w:szCs w:val="32"/>
        </w:rPr>
      </w:pPr>
    </w:p>
    <w:p w14:paraId="007781B0">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default" w:ascii="方正仿宋_GBK" w:hAnsi="Calibri" w:eastAsia="方正仿宋_GBK" w:cs="Times New Roman"/>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14:paraId="08BB553D">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0228AC74">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1.</w:t>
      </w:r>
      <w:r>
        <w:rPr>
          <w:rFonts w:hint="eastAsia" w:ascii="方正仿宋_GBK" w:hAnsi="Calibri" w:eastAsia="方正仿宋_GBK" w:cs="Times New Roman"/>
          <w:sz w:val="32"/>
          <w:szCs w:val="32"/>
        </w:rPr>
        <w:t>坚持党的领导。坚定不移走中国特色社会主义群团发展道路，自觉接受党的领导，切实增强计划生育协会工作的政治性、先进性、群众性。引导育龄群众和计划生育家庭听党话、跟党走，引导弘扬中华民族传统美德，促进家庭幸福、乡风文明、邻里和谐。</w:t>
      </w:r>
    </w:p>
    <w:p w14:paraId="24D9ADC7">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2.</w:t>
      </w:r>
      <w:r>
        <w:rPr>
          <w:rFonts w:hint="eastAsia" w:ascii="方正仿宋_GBK" w:hAnsi="Calibri" w:eastAsia="方正仿宋_GBK" w:cs="Times New Roman"/>
          <w:sz w:val="32"/>
          <w:szCs w:val="32"/>
        </w:rPr>
        <w:t>按照县委和市计划生育协会要求，指导全县各级计生协会按照有关法律、法规和《中国计划生育协会章程》做好计划生育协会工作，牵头组织召开计划生育协会会员代表大会、例会、理事会等会议，积极发展会员并组织开展相关活动。</w:t>
      </w:r>
    </w:p>
    <w:p w14:paraId="555EF9EF">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3.</w:t>
      </w:r>
      <w:r>
        <w:rPr>
          <w:rFonts w:hint="eastAsia" w:ascii="方正仿宋_GBK" w:hAnsi="Calibri" w:eastAsia="方正仿宋_GBK" w:cs="Times New Roman"/>
          <w:sz w:val="32"/>
          <w:szCs w:val="32"/>
        </w:rPr>
        <w:t>协助政府有关部门贯彻落实有关计划生育法律、法规和政策，推动计划生育工作。开展人口和计划生育的调查研究、理论研究和与计划生育有关的其他活动，制定发展规划，向县委、县政府提出政策建议，当好参谋助手。</w:t>
      </w:r>
    </w:p>
    <w:p w14:paraId="1D037BA6">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4.</w:t>
      </w:r>
      <w:r>
        <w:rPr>
          <w:rFonts w:hint="eastAsia" w:ascii="方正仿宋_GBK" w:hAnsi="Calibri" w:eastAsia="方正仿宋_GBK" w:cs="Times New Roman"/>
          <w:sz w:val="32"/>
          <w:szCs w:val="32"/>
        </w:rPr>
        <w:t>开展计划生育群众性宣传和对外交流、合作，弘扬社会主义核心价值观，引导育龄群众负责任、有计划地生育。组织开展生殖健康咨询、优生优育指导、计划生育特殊家庭保险和流动人口服务，增强计划生育家庭发展能力。</w:t>
      </w:r>
    </w:p>
    <w:p w14:paraId="66C7F305">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5.</w:t>
      </w:r>
      <w:r>
        <w:rPr>
          <w:rFonts w:hint="eastAsia" w:ascii="方正仿宋_GBK" w:hAnsi="Calibri" w:eastAsia="方正仿宋_GBK" w:cs="Times New Roman"/>
          <w:sz w:val="32"/>
          <w:szCs w:val="32"/>
        </w:rPr>
        <w:t>参与计划生育特殊家庭帮扶。建立与帮扶对象的日常联系机制，开展慰问活动。负责帮扶对象信息收集、信息系统的维护。组织专家、志愿者对特殊家庭提供心理咨询服务。</w:t>
      </w:r>
    </w:p>
    <w:p w14:paraId="24BF7422">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6.</w:t>
      </w:r>
      <w:r>
        <w:rPr>
          <w:rFonts w:hint="eastAsia" w:ascii="方正仿宋_GBK" w:hAnsi="Calibri" w:eastAsia="方正仿宋_GBK" w:cs="Times New Roman"/>
          <w:sz w:val="32"/>
          <w:szCs w:val="32"/>
        </w:rPr>
        <w:t>维护育龄群众和计划生育家庭合法权益，倾听群众意见，反映群众诉求，提供维权帮助。推动计划生育基层群众自治，动员、引导会员、群众实行自我管理、自我教育、自我服务、自我监督。</w:t>
      </w:r>
    </w:p>
    <w:p w14:paraId="571F8E4F">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7.</w:t>
      </w:r>
      <w:r>
        <w:rPr>
          <w:rFonts w:hint="eastAsia" w:ascii="方正仿宋_GBK" w:hAnsi="Calibri" w:eastAsia="方正仿宋_GBK" w:cs="Times New Roman"/>
          <w:sz w:val="32"/>
          <w:szCs w:val="32"/>
        </w:rPr>
        <w:t>加强基层计生协会组织建设、队伍建设和阵地建设，拓展组织覆盖和工作覆盖，创新活动开展和工作评价机制，为计生协会事业发展提供保障。</w:t>
      </w:r>
    </w:p>
    <w:p w14:paraId="4EF591E4">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eastAsia="方正仿宋_GBK"/>
          <w:sz w:val="32"/>
          <w:szCs w:val="32"/>
        </w:rPr>
      </w:pPr>
      <w:r>
        <w:rPr>
          <w:rFonts w:hint="eastAsia" w:ascii="方正仿宋_GBK" w:hAnsi="Calibri" w:eastAsia="方正仿宋_GBK" w:cs="Times New Roman"/>
          <w:sz w:val="32"/>
          <w:szCs w:val="32"/>
          <w:lang w:val="en-US" w:eastAsia="zh-CN"/>
        </w:rPr>
        <w:t>8.</w:t>
      </w:r>
      <w:r>
        <w:rPr>
          <w:rFonts w:hint="eastAsia" w:ascii="方正仿宋_GBK" w:hAnsi="Calibri" w:eastAsia="方正仿宋_GBK" w:cs="Times New Roman"/>
          <w:sz w:val="32"/>
          <w:szCs w:val="32"/>
        </w:rPr>
        <w:t>完成县委、县政府交办的其他任务。</w:t>
      </w:r>
    </w:p>
    <w:p w14:paraId="08FB74F8">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Style w:val="8"/>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rPr>
        <w:t>（二）机构设置</w:t>
      </w:r>
    </w:p>
    <w:p w14:paraId="11FD0C39">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lang w:eastAsia="zh-CN"/>
        </w:rPr>
        <w:t>巫溪县计划生育协会、巫溪县红十字会以上参照公务员管理事业单位统一纳入巫溪县计划生育协会预算，巫溪县计划生育协会属参照公务员法管理事业单位，核定编制数</w:t>
      </w:r>
      <w:r>
        <w:rPr>
          <w:rFonts w:hint="eastAsia" w:ascii="方正仿宋_GBK" w:hAnsi="Calibri" w:eastAsia="方正仿宋_GBK" w:cs="Times New Roman"/>
          <w:sz w:val="32"/>
          <w:szCs w:val="32"/>
          <w:lang w:val="en-US" w:eastAsia="zh-CN"/>
        </w:rPr>
        <w:t>6名，领导职数设1名。</w:t>
      </w:r>
    </w:p>
    <w:p w14:paraId="1ADA0BEB">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14:paraId="303FBC20">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rPr>
        <w:t>（一）收入支出决算总体情况说明</w:t>
      </w:r>
    </w:p>
    <w:p w14:paraId="09CCCDDB">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3"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度收入总计212.42万元，支出总计</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万元。收、支与2023年度相比，增加212.42万元，增长100.0%，主要原因是</w:t>
      </w:r>
      <w:r>
        <w:rPr>
          <w:rFonts w:hint="eastAsia" w:ascii="仿宋_GB2312" w:hAnsi="仿宋" w:eastAsia="仿宋_GB2312" w:cs="仿宋"/>
          <w:color w:val="auto"/>
          <w:sz w:val="32"/>
          <w:szCs w:val="32"/>
          <w:highlight w:val="none"/>
          <w:lang w:val="en-US" w:eastAsia="zh-CN"/>
        </w:rPr>
        <w:t>县财政预决算口径变更，行政、参公、事业单位本年度独立核算，独立填报决算报表，本单位属新增单位。</w:t>
      </w:r>
    </w:p>
    <w:p w14:paraId="53E62BC9">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度收入合计212.42万元，与2023年度相比，增加212.42万元，增长100.0%，主要原因是</w:t>
      </w:r>
      <w:r>
        <w:rPr>
          <w:rFonts w:hint="eastAsia" w:ascii="仿宋_GB2312" w:hAnsi="仿宋" w:eastAsia="仿宋_GB2312" w:cs="仿宋"/>
          <w:color w:val="auto"/>
          <w:sz w:val="32"/>
          <w:szCs w:val="32"/>
          <w:highlight w:val="none"/>
          <w:lang w:val="en-US" w:eastAsia="zh-CN"/>
        </w:rPr>
        <w:t>县财政预决算口径变更，行政、参公、事业单位本年度独立核算，独立填报决算报表，本单位属新增单位。</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7B81441">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万元，与2023年度相比，增加212.42万元，增长100.0%，主要原因是</w:t>
      </w:r>
      <w:r>
        <w:rPr>
          <w:rFonts w:hint="eastAsia" w:ascii="仿宋_GB2312" w:hAnsi="仿宋" w:eastAsia="仿宋_GB2312" w:cs="仿宋"/>
          <w:color w:val="auto"/>
          <w:sz w:val="32"/>
          <w:szCs w:val="32"/>
          <w:highlight w:val="none"/>
          <w:lang w:val="en-US" w:eastAsia="zh-CN"/>
        </w:rPr>
        <w:t>县财政预决算口径变更，行政、参公、事业单位本年度独立核算，独立填报决算报表，本单位属新增单位。</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20A0554">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年部门预算执行结余实行零结转</w:t>
      </w:r>
      <w:r>
        <w:rPr>
          <w:rFonts w:hint="eastAsia" w:ascii="Times New Roman" w:hAnsi="Times New Roman" w:eastAsia="方正仿宋_GBK" w:cs="Times New Roman"/>
          <w:sz w:val="32"/>
          <w:szCs w:val="32"/>
          <w:shd w:val="clear" w:color="auto" w:fill="FFFFFF"/>
          <w:lang w:val="en-US" w:eastAsia="zh-CN"/>
        </w:rPr>
        <w:t>。</w:t>
      </w:r>
    </w:p>
    <w:p w14:paraId="60DF8B92">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rPr>
        <w:t>（二）财政拨款收入支出决算总体情况说明</w:t>
      </w:r>
    </w:p>
    <w:p w14:paraId="08850A98">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度财政拨款收、支总计212.42万元。与202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年相比，财政拨款收、支总计各增加212.42万元，增长100.0%。主要原因是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p>
    <w:p w14:paraId="2715688E">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rPr>
        <w:t>（三）一般公共预算财政拨款收入支出决算情况说明</w:t>
      </w:r>
    </w:p>
    <w:p w14:paraId="6EC0C58E">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万元，与2023年度相比，增加212.42万元，增长100.0%。主要原因是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较年初预算数增加212.42万元，增长100.0%。主要原因是是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70BBBBB">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万元，与2023年度相比，增加212.42万元，增长100.0%。主要原因是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较年初预算数增加212.42万元，增长100.0%。主要原因是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0CB76382">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年部门预算执行结余实行零结转</w:t>
      </w:r>
      <w:r>
        <w:rPr>
          <w:rFonts w:hint="eastAsia" w:ascii="Times New Roman" w:hAnsi="Times New Roman" w:eastAsia="方正仿宋_GBK" w:cs="Times New Roman"/>
          <w:sz w:val="32"/>
          <w:szCs w:val="32"/>
          <w:shd w:val="clear" w:color="auto" w:fill="FFFFFF"/>
          <w:lang w:val="en-US" w:eastAsia="zh-CN"/>
        </w:rPr>
        <w:t>。</w:t>
      </w:r>
    </w:p>
    <w:p w14:paraId="56C54EE9">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C8B33E2">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37.33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17.57</w:t>
      </w:r>
      <w:r>
        <w:rPr>
          <w:rFonts w:ascii="方正仿宋_GBK" w:hAnsi="方正仿宋_GBK" w:eastAsia="方正仿宋_GBK" w:cs="方正仿宋_GBK"/>
          <w:sz w:val="32"/>
          <w:szCs w:val="32"/>
          <w:shd w:val="clear" w:color="auto" w:fill="FFFFFF"/>
        </w:rPr>
        <w:t>%，较年初预算数增加37.33万元，增长100.0%，主要原因是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172D5977">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159.69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75.18</w:t>
      </w:r>
      <w:r>
        <w:rPr>
          <w:rFonts w:ascii="方正仿宋_GBK" w:hAnsi="方正仿宋_GBK" w:eastAsia="方正仿宋_GBK" w:cs="方正仿宋_GBK"/>
          <w:sz w:val="32"/>
          <w:szCs w:val="32"/>
          <w:shd w:val="clear" w:color="auto" w:fill="FFFFFF"/>
        </w:rPr>
        <w:t>%，较年初预算数增加159.69万元，增长100.0%，主要原因是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5EEAB96C">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住房保障支出15.40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7.25</w:t>
      </w:r>
      <w:r>
        <w:rPr>
          <w:rFonts w:ascii="方正仿宋_GBK" w:hAnsi="方正仿宋_GBK" w:eastAsia="方正仿宋_GBK" w:cs="方正仿宋_GBK"/>
          <w:sz w:val="32"/>
          <w:szCs w:val="32"/>
          <w:shd w:val="clear" w:color="auto" w:fill="FFFFFF"/>
        </w:rPr>
        <w:t>%，较年初预算数增加15.40万元，增长100.0%，主要原因是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0D21F2BD">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49B64D1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212.42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182.17</w:t>
      </w:r>
      <w:r>
        <w:rPr>
          <w:rFonts w:ascii="方正仿宋_GBK" w:hAnsi="方正仿宋_GBK" w:eastAsia="方正仿宋_GBK" w:cs="方正仿宋_GBK"/>
          <w:sz w:val="32"/>
          <w:szCs w:val="32"/>
          <w:shd w:val="clear" w:color="auto" w:fill="FFFFFF"/>
        </w:rPr>
        <w:t>万元，与2023年度相比，增加182.17万元，增长100.0%，主要原因是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default" w:ascii="方正仿宋_GBK" w:eastAsia="方正仿宋_GBK" w:cs="Times New Roman"/>
          <w:sz w:val="32"/>
          <w:szCs w:val="32"/>
          <w:highlight w:val="none"/>
          <w:lang w:val="en-US" w:eastAsia="zh-CN"/>
        </w:rPr>
        <w:t>基本工资、津贴补贴</w:t>
      </w:r>
      <w:r>
        <w:rPr>
          <w:rFonts w:hint="default" w:ascii="Times New Roman" w:hAnsi="Times New Roman" w:eastAsia="方正仿宋_GBK" w:cs="Times New Roman"/>
          <w:sz w:val="32"/>
          <w:szCs w:val="32"/>
          <w:shd w:val="clear" w:color="auto" w:fill="FFFFFF"/>
          <w:lang w:val="en-US" w:eastAsia="zh-CN" w:bidi="ar-SA"/>
        </w:rPr>
        <w:t>、奖金、绩效工资、机关事业单位基本养老保险缴费、职业年金缴费、职工基本医疗保险缴费、其他社会保障缴费、住房公积金、其他工资福利支出等</w:t>
      </w:r>
      <w:r>
        <w:rPr>
          <w:rFonts w:hint="eastAsia" w:ascii="Times New Roman" w:hAnsi="Times New Roman" w:eastAsia="方正仿宋_GBK" w:cs="Times New Roman"/>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30.25</w:t>
      </w:r>
      <w:r>
        <w:rPr>
          <w:rFonts w:ascii="方正仿宋_GBK" w:hAnsi="方正仿宋_GBK" w:eastAsia="方正仿宋_GBK" w:cs="方正仿宋_GBK"/>
          <w:sz w:val="32"/>
          <w:szCs w:val="32"/>
          <w:shd w:val="clear" w:color="auto" w:fill="FFFFFF"/>
        </w:rPr>
        <w:t>万元，与2023年度相比，增加30.25万元，增长100.0%，主要原因是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bidi="ar-SA"/>
        </w:rPr>
        <w:t>办公费、印刷费、手续费、水费、电费、物业管理费，差旅费，租赁费等。</w:t>
      </w:r>
    </w:p>
    <w:p w14:paraId="6292D877">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2BDC11B2">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本单位2024年度无政府性基金预算财政拨款收支。</w:t>
      </w:r>
    </w:p>
    <w:p w14:paraId="7400F54B">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51818A7A">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本单位2024年度无国有资本经营预算财政拨款支出。</w:t>
      </w:r>
    </w:p>
    <w:p w14:paraId="5E4C0B85">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14:paraId="43497DE6">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29BC9087">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“三公”经费支出</w:t>
      </w:r>
      <w:r>
        <w:rPr>
          <w:rFonts w:hint="eastAsia" w:ascii="Times New Roman" w:hAnsi="Times New Roman" w:eastAsia="方正仿宋_GBK" w:cs="Times New Roman"/>
          <w:sz w:val="32"/>
          <w:szCs w:val="32"/>
          <w:shd w:val="clear" w:color="auto" w:fill="FFFFFF"/>
          <w:lang w:eastAsia="zh-CN"/>
        </w:rPr>
        <w:t>。</w:t>
      </w:r>
    </w:p>
    <w:p w14:paraId="35788FC5">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30A41809">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年度无因公出国（境）费用。</w:t>
      </w:r>
    </w:p>
    <w:p w14:paraId="5808EFE7">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年度无公务车购置费。</w:t>
      </w:r>
    </w:p>
    <w:p w14:paraId="0CA9B482">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shd w:val="clear" w:color="auto" w:fill="FFFFFF"/>
          <w:lang w:eastAsia="zh-CN"/>
        </w:rPr>
        <w:t>。</w:t>
      </w:r>
    </w:p>
    <w:p w14:paraId="3BB9C1F9">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2024年度无</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p>
    <w:p w14:paraId="1F6646D0">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0A56DBE8">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4F80DBB">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015E15E7">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left="0" w:leftChars="0" w:firstLine="640" w:firstLineChars="200"/>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04C0447F">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3.10</w:t>
      </w:r>
      <w:r>
        <w:rPr>
          <w:rFonts w:ascii="方正仿宋_GBK" w:hAnsi="方正仿宋_GBK" w:eastAsia="方正仿宋_GBK" w:cs="方正仿宋_GBK"/>
          <w:sz w:val="32"/>
          <w:szCs w:val="32"/>
          <w:shd w:val="clear" w:color="auto" w:fill="FFFFFF"/>
        </w:rPr>
        <w:t>万元，与2023年度相比，增加3.10万元，增长100.0%，主要原因是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1.23</w:t>
      </w:r>
      <w:r>
        <w:rPr>
          <w:rFonts w:ascii="方正仿宋_GBK" w:hAnsi="方正仿宋_GBK" w:eastAsia="方正仿宋_GBK" w:cs="方正仿宋_GBK"/>
          <w:sz w:val="32"/>
          <w:szCs w:val="32"/>
          <w:shd w:val="clear" w:color="auto" w:fill="FFFFFF"/>
        </w:rPr>
        <w:t>万元，与2023年度相比，增加1.23万元，增长100.0%，主要原因是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49E5ED99">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3A0EFD92">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30.25</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bidi="ar-SA"/>
        </w:rPr>
        <w:t>办公费、印刷费、手续费、水费、电费、物业管理费、公务用车费、公务接待费、因公务出国，差旅费，租赁费等。</w:t>
      </w:r>
      <w:r>
        <w:rPr>
          <w:rFonts w:ascii="方正仿宋_GBK" w:hAnsi="方正仿宋_GBK" w:eastAsia="方正仿宋_GBK" w:cs="方正仿宋_GBK"/>
          <w:sz w:val="32"/>
          <w:szCs w:val="32"/>
          <w:shd w:val="clear" w:color="auto" w:fill="FFFFFF"/>
        </w:rPr>
        <w:t>机关运行经费较上年支出数增加30.25万元，增长100.0%，主要原因是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13F3A678">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266E4A78">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C16BD82">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7026FFF0">
      <w:pPr>
        <w:pStyle w:val="5"/>
        <w:keepNext w:val="0"/>
        <w:keepLines w:val="0"/>
        <w:pageBreakBefore w:val="0"/>
        <w:widowControl w:val="0"/>
        <w:kinsoku/>
        <w:overflowPunct/>
        <w:topLinePunct w:val="0"/>
        <w:autoSpaceDN/>
        <w:bidi w:val="0"/>
        <w:adjustRightInd w:val="0"/>
        <w:snapToGrid w:val="0"/>
        <w:spacing w:before="0" w:beforeAutospacing="0" w:after="0" w:afterAutospacing="0" w:line="596" w:lineRule="exact"/>
        <w:ind w:firstLine="640" w:firstLineChars="200"/>
        <w:jc w:val="both"/>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2024年度我单位未发生政府采购事项，无相关经费支出。</w:t>
      </w:r>
    </w:p>
    <w:p w14:paraId="4CF36E4E">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Style w:val="8"/>
          <w:rFonts w:hint="eastAsia" w:ascii="黑体" w:hAnsi="黑体" w:eastAsia="黑体" w:cs="黑体"/>
          <w:sz w:val="32"/>
          <w:szCs w:val="32"/>
          <w:shd w:val="clear" w:color="auto" w:fill="FFFFFF"/>
          <w:lang w:val="en-US" w:eastAsia="zh-CN" w:bidi="ar-SA"/>
        </w:rPr>
      </w:pPr>
      <w:r>
        <w:rPr>
          <w:rFonts w:hint="eastAsia" w:ascii="方正黑体_GBK" w:hAnsi="方正黑体_GBK" w:eastAsia="方正黑体_GBK" w:cs="方正黑体_GBK"/>
          <w:sz w:val="32"/>
          <w:szCs w:val="32"/>
          <w:lang w:val="en-US" w:eastAsia="zh-CN"/>
        </w:rPr>
        <w:t>五、2024年度预算绩效管理情况说明</w:t>
      </w:r>
    </w:p>
    <w:p w14:paraId="47DC670F">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楷体" w:hAnsi="楷体" w:eastAsia="楷体" w:cs="楷体"/>
          <w:b/>
          <w:bCs/>
          <w:kern w:val="0"/>
          <w:sz w:val="32"/>
          <w:szCs w:val="32"/>
          <w:shd w:val="clear" w:fill="FFFFFF"/>
        </w:rPr>
      </w:pPr>
      <w:r>
        <w:rPr>
          <w:rFonts w:hint="eastAsia" w:ascii="方正楷体_GBK" w:hAnsi="方正楷体_GBK" w:eastAsia="方正楷体_GBK" w:cs="方正楷体_GBK"/>
          <w:b w:val="0"/>
          <w:bCs w:val="0"/>
          <w:sz w:val="32"/>
          <w:szCs w:val="32"/>
          <w:shd w:val="clear" w:color="auto" w:fill="FFFFFF"/>
        </w:rPr>
        <w:t>（一）单位自评情况</w:t>
      </w:r>
    </w:p>
    <w:p w14:paraId="3B7B217E">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eastAsia="zh-CN"/>
        </w:rPr>
        <w:t>有</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个一级项目，涉及财政拨款项目支出资金</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43083F6C">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7194677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jc w:val="left"/>
        <w:textAlignment w:val="auto"/>
        <w:rPr>
          <w:rFonts w:hint="eastAsia" w:ascii="方正仿宋_GBK" w:eastAsia="方正仿宋_GBK" w:cs="Times New Roman"/>
          <w:sz w:val="32"/>
          <w:szCs w:val="32"/>
          <w:lang w:eastAsia="zh-CN"/>
        </w:rPr>
      </w:pPr>
      <w:r>
        <w:rPr>
          <w:rFonts w:hint="eastAsia" w:ascii="方正仿宋_GBK" w:eastAsia="方正仿宋_GBK"/>
          <w:sz w:val="32"/>
          <w:szCs w:val="32"/>
          <w:lang w:eastAsia="zh-CN"/>
        </w:rPr>
        <w:t>本单位整体绩效目标由主管部门编制，因此无</w:t>
      </w:r>
      <w:r>
        <w:rPr>
          <w:rFonts w:hint="eastAsia" w:ascii="方正仿宋_GBK" w:eastAsia="方正仿宋_GBK" w:cs="Times New Roman"/>
          <w:sz w:val="32"/>
          <w:szCs w:val="32"/>
          <w:lang w:eastAsia="zh-CN"/>
        </w:rPr>
        <w:t>部门整体绩效自评表。</w:t>
      </w:r>
    </w:p>
    <w:p w14:paraId="7E44397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14:paraId="1F950A0E">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jc w:val="left"/>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本单位无县级重点专项资金项目，因此无</w:t>
      </w:r>
      <w:r>
        <w:rPr>
          <w:rFonts w:hint="eastAsia" w:ascii="方正仿宋_GBK" w:eastAsia="方正仿宋_GBK" w:cs="Times New Roman"/>
          <w:sz w:val="32"/>
          <w:szCs w:val="32"/>
          <w:lang w:eastAsia="zh-CN"/>
        </w:rPr>
        <w:t>项目支出绩效自评表。</w:t>
      </w:r>
    </w:p>
    <w:p w14:paraId="7C575D87">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（二）部门绩效评价情况</w:t>
      </w:r>
    </w:p>
    <w:p w14:paraId="0D89FE9B">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jc w:val="left"/>
        <w:textAlignment w:val="auto"/>
        <w:rPr>
          <w:rFonts w:hint="eastAsia" w:ascii="方正仿宋_GBK" w:eastAsia="方正仿宋_GBK" w:cs="Times New Roman"/>
          <w:sz w:val="32"/>
          <w:szCs w:val="32"/>
          <w:lang w:eastAsia="zh-CN"/>
        </w:rPr>
      </w:pPr>
      <w:r>
        <w:rPr>
          <w:rFonts w:hint="eastAsia" w:ascii="方正仿宋_GBK" w:eastAsia="方正仿宋_GBK"/>
          <w:sz w:val="32"/>
          <w:szCs w:val="32"/>
          <w:lang w:eastAsia="zh-CN"/>
        </w:rPr>
        <w:t>本单位整体绩效目标由主管部门编制，因此</w:t>
      </w:r>
      <w:r>
        <w:rPr>
          <w:rFonts w:hint="eastAsia" w:ascii="方正仿宋_GBK" w:eastAsia="方正仿宋_GBK" w:cs="Times New Roman"/>
          <w:sz w:val="32"/>
          <w:szCs w:val="32"/>
          <w:lang w:eastAsia="zh-CN"/>
        </w:rPr>
        <w:t>无部门绩效评价情况。</w:t>
      </w:r>
    </w:p>
    <w:p w14:paraId="260FBB60">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（三）财政绩效评价情况</w:t>
      </w:r>
    </w:p>
    <w:p w14:paraId="7C787C12">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3520D847">
      <w:pPr>
        <w:pStyle w:val="10"/>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w:t>
      </w:r>
      <w:r>
        <w:rPr>
          <w:rFonts w:hint="eastAsia" w:ascii="方正黑体_GBK" w:hAnsi="方正黑体_GBK" w:eastAsia="方正黑体_GBK" w:cs="方正黑体_GBK"/>
          <w:sz w:val="32"/>
          <w:szCs w:val="32"/>
          <w:lang w:val="en-US" w:eastAsia="zh-CN" w:bidi="ar-SA"/>
        </w:rPr>
        <w:t>六、专业名词解释</w:t>
      </w:r>
    </w:p>
    <w:p w14:paraId="01735D6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536D73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96D3ED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434BECD">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555BDDF">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1FD097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6D1DE9F">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78615F5">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BEADF80">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951AA8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981684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5E7F098">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1E432C0">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890F716">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E642B80">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BE9CA48">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78B64BC">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4E9D601">
      <w:pPr>
        <w:keepNext w:val="0"/>
        <w:keepLines w:val="0"/>
        <w:pageBreakBefore w:val="0"/>
        <w:widowControl w:val="0"/>
        <w:kinsoku/>
        <w:overflowPunct/>
        <w:topLinePunct w:val="0"/>
        <w:autoSpaceDN/>
        <w:bidi w:val="0"/>
        <w:adjustRightInd w:val="0"/>
        <w:snapToGrid w:val="0"/>
        <w:spacing w:beforeAutospacing="0" w:afterAutospacing="0" w:line="596"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七、决算公开联系方式及信息反馈渠道</w:t>
      </w:r>
    </w:p>
    <w:p w14:paraId="49F74AA7">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04419FCF">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王丽莉：</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51527042</w:t>
      </w:r>
    </w:p>
    <w:p w14:paraId="013B5060">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644" w:left="1446" w:header="851" w:footer="992" w:gutter="0"/>
          <w:pgNumType w:fmt="decimal"/>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5B0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D893D3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E00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DF2A05A">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巫溪县计划生育协会</w:t>
            </w:r>
          </w:p>
        </w:tc>
        <w:tc>
          <w:tcPr>
            <w:tcW w:w="4419" w:type="dxa"/>
            <w:tcBorders>
              <w:top w:val="nil"/>
              <w:left w:val="nil"/>
              <w:bottom w:val="nil"/>
              <w:right w:val="nil"/>
            </w:tcBorders>
            <w:shd w:val="clear" w:color="auto" w:fill="auto"/>
            <w:vAlign w:val="bottom"/>
          </w:tcPr>
          <w:p w14:paraId="64BD064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507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E05AC69">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7BD1E23">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389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C05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2A1D88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9E5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9F95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4FBE6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02763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367F86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40C9C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448B2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7C5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B7F9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224A847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4F3A0EE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4E011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35F142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EAAEB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6AFB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8140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B7883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25426DF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4950" w:type="dxa"/>
            <w:tcBorders>
              <w:top w:val="nil"/>
              <w:left w:val="nil"/>
              <w:bottom w:val="single" w:color="000000" w:sz="4" w:space="0"/>
              <w:right w:val="single" w:color="000000" w:sz="4" w:space="0"/>
            </w:tcBorders>
            <w:shd w:val="clear" w:color="auto" w:fill="auto"/>
            <w:vAlign w:val="center"/>
          </w:tcPr>
          <w:p w14:paraId="212E9B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89BB9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FEFA92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EC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FA6B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654D7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9BD48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2F820F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240866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236206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31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B5D6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6F46A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8B0BEC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B3955E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1F44A6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ABF21E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D6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120B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0C9D54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248C31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F3085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0D4A2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79A8C0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5C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303E3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C2928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54ADC5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703A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5CAE9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7873B1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41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6E21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88B030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317DF19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A0F6B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030F1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348790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F8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70CE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8754E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8843D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E0A839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7735D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786944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32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AEEA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6CCFF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0B5B7D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8917C6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68D44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C98A78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37.33 </w:t>
            </w:r>
          </w:p>
        </w:tc>
      </w:tr>
      <w:tr w14:paraId="4471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DF38A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65F70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00A6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983E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11D1E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DE235A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159.69 </w:t>
            </w:r>
          </w:p>
        </w:tc>
      </w:tr>
      <w:tr w14:paraId="3293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FFD4A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979BED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F1B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16BF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998E5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6D291D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F6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368A5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2C79B9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583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E60F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A874E6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28E7FC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3C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64ECC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9A237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BFCF6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AD638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18992E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8E0887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28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774FC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EF5795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0D5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F1CCF1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2B7257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A760C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41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146EA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0DD61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7484AF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F7FFF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FA576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6E868D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F3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0CB2E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B6ED2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1F35C1F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F56B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1EA5E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3870A0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73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D03F4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9865C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00947D7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9A43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ADA20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F3C5A7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55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CC73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77FEBE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22857C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57886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FCDF7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86BE1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BF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829AF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8C7F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10AEC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3D8F7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6CAD06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42D5E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D3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35AE6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0DFE2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1276630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9E307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237E2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A456E7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15.40 </w:t>
            </w:r>
          </w:p>
        </w:tc>
      </w:tr>
      <w:tr w14:paraId="286B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23FF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8792C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18AEA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96CC39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BA0FA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4C2E107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1D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F5342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FEB554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4F6AB8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538A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FACD8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5A72C9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1D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1B696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3B334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C38B37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CEB2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D49E4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80988A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80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19C21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88227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19252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43B69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7099B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E61691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B3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1EA19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DCC32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AEAD4D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5EEDC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A9DDC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3C58F1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38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8E612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8DD6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75DFB46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6A2E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03B6CC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03E64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47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C91B0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081C1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B9BD7B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FB2E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D82CE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E5680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89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655C0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194E0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49772B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4950" w:type="dxa"/>
            <w:tcBorders>
              <w:top w:val="nil"/>
              <w:left w:val="nil"/>
              <w:bottom w:val="single" w:color="000000" w:sz="4" w:space="0"/>
              <w:right w:val="single" w:color="000000" w:sz="4" w:space="0"/>
            </w:tcBorders>
            <w:shd w:val="clear" w:color="auto" w:fill="auto"/>
            <w:vAlign w:val="center"/>
          </w:tcPr>
          <w:p w14:paraId="7DA641A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F6E39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504174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212.42 </w:t>
            </w:r>
          </w:p>
        </w:tc>
      </w:tr>
      <w:tr w14:paraId="15F3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CEB2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E7D83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36E4BB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D41D72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74C11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0E128E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95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6CC5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28DBE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70970BE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897609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35E0E1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3EBD55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0C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B186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33E58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26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4950" w:type="dxa"/>
            <w:tcBorders>
              <w:top w:val="nil"/>
              <w:left w:val="nil"/>
              <w:bottom w:val="single" w:color="000000" w:sz="4" w:space="0"/>
              <w:right w:val="single" w:color="000000" w:sz="4" w:space="0"/>
            </w:tcBorders>
            <w:shd w:val="clear" w:color="auto" w:fill="auto"/>
            <w:vAlign w:val="center"/>
          </w:tcPr>
          <w:p w14:paraId="65CCF0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66071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C8F3C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212.42</w:t>
            </w:r>
          </w:p>
        </w:tc>
      </w:tr>
    </w:tbl>
    <w:p w14:paraId="62838B81">
      <w:pPr>
        <w:pStyle w:val="9"/>
        <w:keepNext w:val="0"/>
        <w:keepLines w:val="0"/>
        <w:pageBreakBefore w:val="0"/>
        <w:widowControl w:val="0"/>
        <w:numPr>
          <w:ilvl w:val="0"/>
          <w:numId w:val="0"/>
        </w:numPr>
        <w:kinsoku/>
        <w:overflowPunct/>
        <w:topLinePunct w:val="0"/>
        <w:autoSpaceDE w:val="0"/>
        <w:autoSpaceDN/>
        <w:bidi w:val="0"/>
        <w:adjustRightInd w:val="0"/>
        <w:snapToGrid w:val="0"/>
        <w:spacing w:beforeAutospacing="0" w:afterAutospacing="0" w:line="596" w:lineRule="exact"/>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13E8CC54">
      <w:pPr>
        <w:pStyle w:val="9"/>
        <w:keepNext w:val="0"/>
        <w:keepLines w:val="0"/>
        <w:pageBreakBefore w:val="0"/>
        <w:widowControl w:val="0"/>
        <w:numPr>
          <w:ilvl w:val="0"/>
          <w:numId w:val="0"/>
        </w:numPr>
        <w:kinsoku/>
        <w:overflowPunct/>
        <w:topLinePunct w:val="0"/>
        <w:autoSpaceDE w:val="0"/>
        <w:autoSpaceDN/>
        <w:bidi w:val="0"/>
        <w:adjustRightInd w:val="0"/>
        <w:snapToGrid w:val="0"/>
        <w:spacing w:beforeAutospacing="0" w:afterAutospacing="0" w:line="596" w:lineRule="exact"/>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B1F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4ECA62E">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6E2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E038FDE">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巫溪县计划生育协会</w:t>
            </w:r>
          </w:p>
        </w:tc>
        <w:tc>
          <w:tcPr>
            <w:tcW w:w="2408" w:type="dxa"/>
            <w:tcBorders>
              <w:top w:val="nil"/>
              <w:left w:val="nil"/>
              <w:right w:val="nil"/>
            </w:tcBorders>
            <w:shd w:val="clear" w:color="auto" w:fill="auto"/>
            <w:vAlign w:val="bottom"/>
          </w:tcPr>
          <w:p w14:paraId="440BB0C4">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FE86ACC">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293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BB894">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31341D1">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D62B9D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65B73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AAD85C">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67931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C59F9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E3C0AA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865973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D64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BB7A">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31103B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0BA1A0">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54B7AC">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6FF51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28864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09A58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4A396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3699E6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01DF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F05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AF1176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089FF6">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872EB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BA695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A56820">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3C488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6BDDF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158773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3739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01F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C1E66F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D13808">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F91EC7">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86032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478D90">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30B6D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C81A86">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4FF9A3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65F1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B1D5F7E">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A5B2EB0">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85916A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19CA2D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81A075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96614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F10CA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A8E12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CB82A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1659D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C0C26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626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CBD41B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D70897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503602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FD5B9C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F6B56B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212.42 </w:t>
            </w:r>
          </w:p>
        </w:tc>
        <w:tc>
          <w:tcPr>
            <w:tcW w:w="2403" w:type="dxa"/>
            <w:tcBorders>
              <w:top w:val="nil"/>
              <w:left w:val="nil"/>
              <w:bottom w:val="single" w:color="000000" w:sz="4" w:space="0"/>
              <w:right w:val="single" w:color="000000" w:sz="4" w:space="0"/>
            </w:tcBorders>
            <w:shd w:val="clear" w:color="auto" w:fill="auto"/>
            <w:vAlign w:val="center"/>
          </w:tcPr>
          <w:p w14:paraId="31E08D7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212.42 </w:t>
            </w:r>
          </w:p>
        </w:tc>
        <w:tc>
          <w:tcPr>
            <w:tcW w:w="2403" w:type="dxa"/>
            <w:tcBorders>
              <w:top w:val="nil"/>
              <w:left w:val="nil"/>
              <w:bottom w:val="single" w:color="000000" w:sz="4" w:space="0"/>
              <w:right w:val="single" w:color="000000" w:sz="4" w:space="0"/>
            </w:tcBorders>
            <w:shd w:val="clear" w:color="auto" w:fill="auto"/>
            <w:vAlign w:val="center"/>
          </w:tcPr>
          <w:p w14:paraId="0D83AC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ACA03A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816FF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47E009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3D2E8D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CC0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2E06B7">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0EA14C4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108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A38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B8D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B80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EDE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A0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B5A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C8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EEBA03">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1A18E9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DA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CA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755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D2C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1EE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79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81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60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FABAD6">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0FA5F6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236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235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F39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EC0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5F8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FA9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04F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F0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7E02F4">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6AF4DA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26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F1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7E6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1C2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B6B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A9C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970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E8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BC798A">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F2BE13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67A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B0B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9D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C7E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185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452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737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E0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3B15B8">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FD41B6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FB0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AFC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059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24B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43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CFF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4C7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43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14DBBB">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21001</w:t>
            </w:r>
          </w:p>
        </w:tc>
        <w:tc>
          <w:tcPr>
            <w:tcW w:w="3900" w:type="dxa"/>
            <w:tcBorders>
              <w:top w:val="nil"/>
              <w:left w:val="nil"/>
              <w:bottom w:val="single" w:color="000000" w:sz="4" w:space="0"/>
              <w:right w:val="single" w:color="000000" w:sz="4" w:space="0"/>
            </w:tcBorders>
            <w:shd w:val="clear" w:color="auto" w:fill="auto"/>
            <w:vAlign w:val="center"/>
          </w:tcPr>
          <w:p w14:paraId="2766C1D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405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FCE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F42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FC8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B3A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A6A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43C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EB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3FC53E">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2100101</w:t>
            </w:r>
          </w:p>
        </w:tc>
        <w:tc>
          <w:tcPr>
            <w:tcW w:w="3900" w:type="dxa"/>
            <w:tcBorders>
              <w:top w:val="nil"/>
              <w:left w:val="nil"/>
              <w:bottom w:val="single" w:color="000000" w:sz="4" w:space="0"/>
              <w:right w:val="single" w:color="000000" w:sz="4" w:space="0"/>
            </w:tcBorders>
            <w:shd w:val="clear" w:color="auto" w:fill="auto"/>
            <w:vAlign w:val="center"/>
          </w:tcPr>
          <w:p w14:paraId="7EA7D1B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447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2D8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479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49A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902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93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D10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27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5CDA55">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FF5F0E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FF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756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E57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0FB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E1D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4D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65D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BB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E55419">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45283CA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6F2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4C3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F2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99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0BB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9D2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C97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FD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47A050">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6B8D96A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CA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02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98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7F3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1B7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52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F3A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38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41F5DF">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08D709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83D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06A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1C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608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072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959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455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19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C5FDE6">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5C7534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22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ED9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D58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E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117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E4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08A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72DC197">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892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AC68CC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BC9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8CE208B">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巫溪县计划生育协会 </w:t>
            </w:r>
          </w:p>
        </w:tc>
        <w:tc>
          <w:tcPr>
            <w:tcW w:w="2741" w:type="dxa"/>
            <w:tcBorders>
              <w:top w:val="nil"/>
              <w:left w:val="nil"/>
              <w:bottom w:val="nil"/>
              <w:right w:val="nil"/>
            </w:tcBorders>
            <w:shd w:val="clear" w:color="auto" w:fill="auto"/>
            <w:vAlign w:val="bottom"/>
          </w:tcPr>
          <w:p w14:paraId="0A04106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1DA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A03F9AC">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C2A59C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CD2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CD83A">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353920F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44FC14C">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0935C7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842BB4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14B16F4">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043CF4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FAD45E0">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7F3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DBEC">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8F4DC8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6ED98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E83F4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3A686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CA7CB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AE7B7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C177A7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19C2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4616">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585ACE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EB9B9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C4F60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77193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B7130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87525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B34CD4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4DC6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582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2128E2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28D0F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F0101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58187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E6C880">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40ED9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DCD992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5A39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E3526AE">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DDCC8A5">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7CD5533">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61CF8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916518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4F345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787E9E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554A8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FD408A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07394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728A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7E25FB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5633A0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EDA7C5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4F1B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0C94C2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212.42 </w:t>
            </w:r>
          </w:p>
        </w:tc>
        <w:tc>
          <w:tcPr>
            <w:tcW w:w="2737" w:type="dxa"/>
            <w:tcBorders>
              <w:top w:val="nil"/>
              <w:left w:val="nil"/>
              <w:bottom w:val="single" w:color="000000" w:sz="4" w:space="0"/>
              <w:right w:val="single" w:color="000000" w:sz="4" w:space="0"/>
            </w:tcBorders>
            <w:shd w:val="clear" w:color="auto" w:fill="auto"/>
            <w:vAlign w:val="center"/>
          </w:tcPr>
          <w:p w14:paraId="633FB0E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212.42 </w:t>
            </w:r>
          </w:p>
        </w:tc>
        <w:tc>
          <w:tcPr>
            <w:tcW w:w="2737" w:type="dxa"/>
            <w:tcBorders>
              <w:top w:val="nil"/>
              <w:left w:val="nil"/>
              <w:bottom w:val="single" w:color="000000" w:sz="4" w:space="0"/>
              <w:right w:val="single" w:color="000000" w:sz="4" w:space="0"/>
            </w:tcBorders>
            <w:shd w:val="clear" w:color="auto" w:fill="auto"/>
            <w:vAlign w:val="center"/>
          </w:tcPr>
          <w:p w14:paraId="64509BC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F50F1E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2AD0C3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7E56DF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7E2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600D5F">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0F220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48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8FE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F2A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10A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116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59B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C0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7A789D">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00EC11D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584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63B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4D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42C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06F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9B6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EC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1F0857">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4C8A9E6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EF7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458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686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4B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165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B67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21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3742DE">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1A28C4F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0BF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5C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B9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992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F2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8FC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11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B17A41">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ADDB4B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51A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342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38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D91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9F4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26D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E6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7CEE64">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D5573D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048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910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91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984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607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CCF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03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35A4A8">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21001</w:t>
            </w:r>
          </w:p>
        </w:tc>
        <w:tc>
          <w:tcPr>
            <w:tcW w:w="4433" w:type="dxa"/>
            <w:tcBorders>
              <w:top w:val="nil"/>
              <w:left w:val="nil"/>
              <w:bottom w:val="single" w:color="000000" w:sz="4" w:space="0"/>
              <w:right w:val="single" w:color="000000" w:sz="4" w:space="0"/>
            </w:tcBorders>
            <w:shd w:val="clear" w:color="auto" w:fill="auto"/>
            <w:vAlign w:val="center"/>
          </w:tcPr>
          <w:p w14:paraId="64C6835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1C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A85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8B8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7C7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73F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0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0E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7804A8">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2100101</w:t>
            </w:r>
          </w:p>
        </w:tc>
        <w:tc>
          <w:tcPr>
            <w:tcW w:w="4433" w:type="dxa"/>
            <w:tcBorders>
              <w:top w:val="nil"/>
              <w:left w:val="nil"/>
              <w:bottom w:val="single" w:color="000000" w:sz="4" w:space="0"/>
              <w:right w:val="single" w:color="000000" w:sz="4" w:space="0"/>
            </w:tcBorders>
            <w:shd w:val="clear" w:color="auto" w:fill="auto"/>
            <w:vAlign w:val="center"/>
          </w:tcPr>
          <w:p w14:paraId="5B62240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72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12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289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AC4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4BA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12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CA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8CA881">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7822B4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043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6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FF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E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AF5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8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C2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26EFB3">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22B51B3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F9A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C5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3B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A6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EB6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CD6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5B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F7A7B4">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3DCE58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DF7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D87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BE0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820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C9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7E8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93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3E5789">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397E9C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F85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B03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C8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BF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025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A7B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AD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53D405">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4AAEF9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9D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BEE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289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DF3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8C3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C69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9B05514">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18A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B8A111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C35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8C0A1CC">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巫溪县计划生育协会</w:t>
            </w:r>
          </w:p>
        </w:tc>
        <w:tc>
          <w:tcPr>
            <w:tcW w:w="2874" w:type="dxa"/>
            <w:tcBorders>
              <w:top w:val="nil"/>
              <w:left w:val="nil"/>
              <w:bottom w:val="nil"/>
              <w:right w:val="nil"/>
            </w:tcBorders>
            <w:shd w:val="clear" w:color="auto" w:fill="auto"/>
            <w:vAlign w:val="bottom"/>
          </w:tcPr>
          <w:p w14:paraId="5CF61552">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B0B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ACE0CD0">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002F5AD8">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BB5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505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F482B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4F4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071D8">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7668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0A80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ADAE6">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E4A72">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0DA41">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DE034">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E50B5">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7F99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F91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C5F4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86E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1A9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B8F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1CAF7">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011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8EC3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B08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B547">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51DD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F4E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C4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72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022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B63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E0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BE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FF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232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6FA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DF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CB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C68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50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6B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667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5D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3A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7A9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8F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256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7B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1F1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02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8F4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B8C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9A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630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218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B9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97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EE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DFC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2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466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6F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092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94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DA5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DA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FB9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7A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3488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BF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4F3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31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322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F0D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F66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EFA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24C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56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19955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1A4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06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AC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043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EC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FB1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40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C55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8B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89F78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B5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82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3FE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999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3D9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49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5A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34E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A1A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EB0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C4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4A0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71A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08B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44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AA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A0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B31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6A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39AE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12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EC8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200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C28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62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8F1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BE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05D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90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1ACD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BD3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D5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284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4F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2D4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420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E0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5B9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1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B5E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BE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85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3F0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948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35A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99B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1A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E50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9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C54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5D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D2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BD0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1B7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3B6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AD0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7C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8DB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0A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8B5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835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E4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392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190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C06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2A5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B4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A9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02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324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FF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A5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27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A4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D5A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948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87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74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1F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BA9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F1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9A2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83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A65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7DC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82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E9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E09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147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6AF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C2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03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A89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C08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2B0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06D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59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F9C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16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F9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1C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680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0A3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747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DB0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297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3E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DA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EB1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44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ED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76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265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C25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05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B37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87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1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E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8E0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BF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EC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2A1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DD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9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98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83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7A2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F9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369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B39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9C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BB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57D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B4E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3A1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A7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ADF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C70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2E2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5B7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A3A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A09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855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190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4F1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02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4F2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A1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91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A6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1A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79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0F2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0B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9B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BB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974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40B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DB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3ED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B18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B9C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C0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AEA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1C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93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3AF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50A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D95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D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58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8F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232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EE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50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1E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146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D0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253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4F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93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898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F77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06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EB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83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F2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2A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A2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B79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E50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0F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A5E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D0B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451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89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1EE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8B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57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C18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94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C6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D19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52D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73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51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47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1FC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0C7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9E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34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A1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438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8F0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DB7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D8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26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F7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B9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863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0C7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532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D2D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21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B40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88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58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EF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4AC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75B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41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B43B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98F6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6BB6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89C1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r>
      <w:tr w14:paraId="423C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73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B83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D8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D9F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8B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6B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350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00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DA4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r>
      <w:tr w14:paraId="45C2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13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B6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7D2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52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355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DA4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7A2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80F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630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rPr>
                <w:rFonts w:hint="default" w:ascii="Times New Roman" w:hAnsi="Times New Roman" w:cs="Times New Roman" w:eastAsiaTheme="minorEastAsia"/>
                <w:i w:val="0"/>
                <w:iCs w:val="0"/>
                <w:color w:val="000000"/>
                <w:sz w:val="22"/>
                <w:szCs w:val="22"/>
                <w:u w:val="none"/>
              </w:rPr>
            </w:pPr>
          </w:p>
        </w:tc>
      </w:tr>
      <w:tr w14:paraId="5C6B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D5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9F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E5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23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8CD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42B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54E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DB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57B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5B73F82">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DA4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ADC701A">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96E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F37999E">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巫溪县计划生育协会</w:t>
            </w:r>
          </w:p>
        </w:tc>
        <w:tc>
          <w:tcPr>
            <w:tcW w:w="1156" w:type="dxa"/>
            <w:tcBorders>
              <w:top w:val="nil"/>
              <w:left w:val="nil"/>
              <w:bottom w:val="nil"/>
              <w:right w:val="nil"/>
            </w:tcBorders>
            <w:shd w:val="clear" w:color="auto" w:fill="auto"/>
            <w:vAlign w:val="bottom"/>
          </w:tcPr>
          <w:p w14:paraId="20280B5A">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C67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1CA7B71">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225487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20E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87A5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7AA8ED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EDAD3B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ED5D6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4AB2A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10F14E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DE8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219F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2E5A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D07310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5CF57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F7967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445843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3D1004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6AEBE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6B17B8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539B6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F62B22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8AAD0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288F5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1C1F8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B26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8991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CF1A5E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F78354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8A0CB6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BE1C61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C53CEC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6708BF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59A58B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8AAA74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8D8713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69C99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1B62DE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189BE4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FE0D3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878B2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534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BE7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910B20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5AF36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FDC866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20A591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B12089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6BE0EE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103E4E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476C1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7ADA62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7C071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0CA66C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12912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4F0854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9461E8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45FC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6A32A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FDCFA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46D4F5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6F6C7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73AB75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CE958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81A54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92F31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F0E82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C265BC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1F86B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C4C08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4CCFF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6F094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2816D5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399BEF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ABB88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772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D2FF4A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B2C2D8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266023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7F4AF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37DBA7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C0366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D25C79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6B1F5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212.42 </w:t>
            </w:r>
          </w:p>
        </w:tc>
        <w:tc>
          <w:tcPr>
            <w:tcW w:w="1666" w:type="dxa"/>
            <w:tcBorders>
              <w:top w:val="nil"/>
              <w:left w:val="nil"/>
              <w:bottom w:val="single" w:color="000000" w:sz="4" w:space="0"/>
              <w:right w:val="single" w:color="000000" w:sz="4" w:space="0"/>
            </w:tcBorders>
            <w:shd w:val="clear" w:color="auto" w:fill="auto"/>
            <w:vAlign w:val="center"/>
          </w:tcPr>
          <w:p w14:paraId="36B0B77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212.42 </w:t>
            </w:r>
          </w:p>
        </w:tc>
        <w:tc>
          <w:tcPr>
            <w:tcW w:w="1684" w:type="dxa"/>
            <w:tcBorders>
              <w:top w:val="nil"/>
              <w:left w:val="nil"/>
              <w:bottom w:val="single" w:color="000000" w:sz="4" w:space="0"/>
              <w:right w:val="single" w:color="000000" w:sz="4" w:space="0"/>
            </w:tcBorders>
            <w:shd w:val="clear" w:color="auto" w:fill="auto"/>
            <w:vAlign w:val="center"/>
          </w:tcPr>
          <w:p w14:paraId="7A3ABF7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9709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212.42 </w:t>
            </w:r>
          </w:p>
        </w:tc>
        <w:tc>
          <w:tcPr>
            <w:tcW w:w="1700" w:type="dxa"/>
            <w:tcBorders>
              <w:top w:val="nil"/>
              <w:left w:val="nil"/>
              <w:bottom w:val="single" w:color="000000" w:sz="4" w:space="0"/>
              <w:right w:val="single" w:color="000000" w:sz="4" w:space="0"/>
            </w:tcBorders>
            <w:shd w:val="clear" w:color="auto" w:fill="auto"/>
            <w:vAlign w:val="center"/>
          </w:tcPr>
          <w:p w14:paraId="1000B61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212.42 </w:t>
            </w:r>
          </w:p>
        </w:tc>
        <w:tc>
          <w:tcPr>
            <w:tcW w:w="1733" w:type="dxa"/>
            <w:tcBorders>
              <w:top w:val="nil"/>
              <w:left w:val="nil"/>
              <w:bottom w:val="single" w:color="000000" w:sz="4" w:space="0"/>
              <w:right w:val="single" w:color="000000" w:sz="4" w:space="0"/>
            </w:tcBorders>
            <w:shd w:val="clear" w:color="auto" w:fill="auto"/>
            <w:vAlign w:val="center"/>
          </w:tcPr>
          <w:p w14:paraId="4EC09EC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22C60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6408D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18DDE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3EFAA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C2E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E1FB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40AF36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570E8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2D66D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7EFC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40333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666" w:type="dxa"/>
            <w:tcBorders>
              <w:top w:val="nil"/>
              <w:left w:val="nil"/>
              <w:bottom w:val="single" w:color="000000" w:sz="4" w:space="0"/>
              <w:right w:val="single" w:color="000000" w:sz="4" w:space="0"/>
            </w:tcBorders>
            <w:shd w:val="clear" w:color="auto" w:fill="auto"/>
            <w:vAlign w:val="center"/>
          </w:tcPr>
          <w:p w14:paraId="745D16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684" w:type="dxa"/>
            <w:tcBorders>
              <w:top w:val="nil"/>
              <w:left w:val="nil"/>
              <w:bottom w:val="single" w:color="000000" w:sz="4" w:space="0"/>
              <w:right w:val="single" w:color="000000" w:sz="4" w:space="0"/>
            </w:tcBorders>
            <w:shd w:val="clear" w:color="auto" w:fill="auto"/>
            <w:vAlign w:val="center"/>
          </w:tcPr>
          <w:p w14:paraId="22AA6BC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10126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700" w:type="dxa"/>
            <w:tcBorders>
              <w:top w:val="nil"/>
              <w:left w:val="nil"/>
              <w:bottom w:val="single" w:color="000000" w:sz="4" w:space="0"/>
              <w:right w:val="single" w:color="000000" w:sz="4" w:space="0"/>
            </w:tcBorders>
            <w:shd w:val="clear" w:color="auto" w:fill="auto"/>
            <w:vAlign w:val="center"/>
          </w:tcPr>
          <w:p w14:paraId="578BF0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733" w:type="dxa"/>
            <w:tcBorders>
              <w:top w:val="nil"/>
              <w:left w:val="nil"/>
              <w:bottom w:val="single" w:color="000000" w:sz="4" w:space="0"/>
              <w:right w:val="single" w:color="000000" w:sz="4" w:space="0"/>
            </w:tcBorders>
            <w:shd w:val="clear" w:color="auto" w:fill="auto"/>
            <w:vAlign w:val="center"/>
          </w:tcPr>
          <w:p w14:paraId="7765AF0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EB458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C5BD2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9CE95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1110C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5D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FBF9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1BB240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FC1DEB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1C691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08B5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3ED07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666" w:type="dxa"/>
            <w:tcBorders>
              <w:top w:val="nil"/>
              <w:left w:val="nil"/>
              <w:bottom w:val="single" w:color="000000" w:sz="4" w:space="0"/>
              <w:right w:val="single" w:color="000000" w:sz="4" w:space="0"/>
            </w:tcBorders>
            <w:shd w:val="clear" w:color="auto" w:fill="auto"/>
            <w:vAlign w:val="center"/>
          </w:tcPr>
          <w:p w14:paraId="2268690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684" w:type="dxa"/>
            <w:tcBorders>
              <w:top w:val="nil"/>
              <w:left w:val="nil"/>
              <w:bottom w:val="single" w:color="000000" w:sz="4" w:space="0"/>
              <w:right w:val="single" w:color="000000" w:sz="4" w:space="0"/>
            </w:tcBorders>
            <w:shd w:val="clear" w:color="auto" w:fill="auto"/>
            <w:vAlign w:val="center"/>
          </w:tcPr>
          <w:p w14:paraId="602158C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E51F5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700" w:type="dxa"/>
            <w:tcBorders>
              <w:top w:val="nil"/>
              <w:left w:val="nil"/>
              <w:bottom w:val="single" w:color="000000" w:sz="4" w:space="0"/>
              <w:right w:val="single" w:color="000000" w:sz="4" w:space="0"/>
            </w:tcBorders>
            <w:shd w:val="clear" w:color="auto" w:fill="auto"/>
            <w:vAlign w:val="center"/>
          </w:tcPr>
          <w:p w14:paraId="1776C8C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37.33 </w:t>
            </w:r>
          </w:p>
        </w:tc>
        <w:tc>
          <w:tcPr>
            <w:tcW w:w="1733" w:type="dxa"/>
            <w:tcBorders>
              <w:top w:val="nil"/>
              <w:left w:val="nil"/>
              <w:bottom w:val="single" w:color="000000" w:sz="4" w:space="0"/>
              <w:right w:val="single" w:color="000000" w:sz="4" w:space="0"/>
            </w:tcBorders>
            <w:shd w:val="clear" w:color="auto" w:fill="auto"/>
            <w:vAlign w:val="center"/>
          </w:tcPr>
          <w:p w14:paraId="0A75331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062E1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D8123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1C743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D3EBA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15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30919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12930FA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AA002D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9847E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3D719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8D39D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 </w:t>
            </w:r>
          </w:p>
        </w:tc>
        <w:tc>
          <w:tcPr>
            <w:tcW w:w="1666" w:type="dxa"/>
            <w:tcBorders>
              <w:top w:val="nil"/>
              <w:left w:val="nil"/>
              <w:bottom w:val="single" w:color="000000" w:sz="4" w:space="0"/>
              <w:right w:val="single" w:color="000000" w:sz="4" w:space="0"/>
            </w:tcBorders>
            <w:shd w:val="clear" w:color="auto" w:fill="auto"/>
            <w:vAlign w:val="center"/>
          </w:tcPr>
          <w:p w14:paraId="2C66BE8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 </w:t>
            </w:r>
          </w:p>
        </w:tc>
        <w:tc>
          <w:tcPr>
            <w:tcW w:w="1684" w:type="dxa"/>
            <w:tcBorders>
              <w:top w:val="nil"/>
              <w:left w:val="nil"/>
              <w:bottom w:val="single" w:color="000000" w:sz="4" w:space="0"/>
              <w:right w:val="single" w:color="000000" w:sz="4" w:space="0"/>
            </w:tcBorders>
            <w:shd w:val="clear" w:color="auto" w:fill="auto"/>
            <w:vAlign w:val="center"/>
          </w:tcPr>
          <w:p w14:paraId="02D5508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73997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 </w:t>
            </w:r>
          </w:p>
        </w:tc>
        <w:tc>
          <w:tcPr>
            <w:tcW w:w="1700" w:type="dxa"/>
            <w:tcBorders>
              <w:top w:val="nil"/>
              <w:left w:val="nil"/>
              <w:bottom w:val="single" w:color="000000" w:sz="4" w:space="0"/>
              <w:right w:val="single" w:color="000000" w:sz="4" w:space="0"/>
            </w:tcBorders>
            <w:shd w:val="clear" w:color="auto" w:fill="auto"/>
            <w:vAlign w:val="center"/>
          </w:tcPr>
          <w:p w14:paraId="66F4A9D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 </w:t>
            </w:r>
          </w:p>
        </w:tc>
        <w:tc>
          <w:tcPr>
            <w:tcW w:w="1733" w:type="dxa"/>
            <w:tcBorders>
              <w:top w:val="nil"/>
              <w:left w:val="nil"/>
              <w:bottom w:val="single" w:color="000000" w:sz="4" w:space="0"/>
              <w:right w:val="single" w:color="000000" w:sz="4" w:space="0"/>
            </w:tcBorders>
            <w:shd w:val="clear" w:color="auto" w:fill="auto"/>
            <w:vAlign w:val="center"/>
          </w:tcPr>
          <w:p w14:paraId="4B0C854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228F1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B9EB9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AA2AF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5C6D2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1F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1C38F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73782F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45992B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8B01A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309E7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D56C6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18.56 </w:t>
            </w:r>
          </w:p>
        </w:tc>
        <w:tc>
          <w:tcPr>
            <w:tcW w:w="1666" w:type="dxa"/>
            <w:tcBorders>
              <w:top w:val="nil"/>
              <w:left w:val="nil"/>
              <w:bottom w:val="single" w:color="000000" w:sz="4" w:space="0"/>
              <w:right w:val="single" w:color="000000" w:sz="4" w:space="0"/>
            </w:tcBorders>
            <w:shd w:val="clear" w:color="auto" w:fill="auto"/>
            <w:vAlign w:val="center"/>
          </w:tcPr>
          <w:p w14:paraId="263DBE7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18.56 </w:t>
            </w:r>
          </w:p>
        </w:tc>
        <w:tc>
          <w:tcPr>
            <w:tcW w:w="1684" w:type="dxa"/>
            <w:tcBorders>
              <w:top w:val="nil"/>
              <w:left w:val="nil"/>
              <w:bottom w:val="single" w:color="000000" w:sz="4" w:space="0"/>
              <w:right w:val="single" w:color="000000" w:sz="4" w:space="0"/>
            </w:tcBorders>
            <w:shd w:val="clear" w:color="auto" w:fill="auto"/>
            <w:vAlign w:val="center"/>
          </w:tcPr>
          <w:p w14:paraId="69F9E98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60960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18.56 </w:t>
            </w:r>
          </w:p>
        </w:tc>
        <w:tc>
          <w:tcPr>
            <w:tcW w:w="1700" w:type="dxa"/>
            <w:tcBorders>
              <w:top w:val="nil"/>
              <w:left w:val="nil"/>
              <w:bottom w:val="single" w:color="000000" w:sz="4" w:space="0"/>
              <w:right w:val="single" w:color="000000" w:sz="4" w:space="0"/>
            </w:tcBorders>
            <w:shd w:val="clear" w:color="auto" w:fill="auto"/>
            <w:vAlign w:val="center"/>
          </w:tcPr>
          <w:p w14:paraId="15C2A38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18.56 </w:t>
            </w:r>
          </w:p>
        </w:tc>
        <w:tc>
          <w:tcPr>
            <w:tcW w:w="1733" w:type="dxa"/>
            <w:tcBorders>
              <w:top w:val="nil"/>
              <w:left w:val="nil"/>
              <w:bottom w:val="single" w:color="000000" w:sz="4" w:space="0"/>
              <w:right w:val="single" w:color="000000" w:sz="4" w:space="0"/>
            </w:tcBorders>
            <w:shd w:val="clear" w:color="auto" w:fill="auto"/>
            <w:vAlign w:val="center"/>
          </w:tcPr>
          <w:p w14:paraId="7C45CDA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FC411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DFE5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9AA7A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2BC31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66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B9ADA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653BC0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CDCD7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B698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461E4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6F64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9.28 </w:t>
            </w:r>
          </w:p>
        </w:tc>
        <w:tc>
          <w:tcPr>
            <w:tcW w:w="1666" w:type="dxa"/>
            <w:tcBorders>
              <w:top w:val="nil"/>
              <w:left w:val="nil"/>
              <w:bottom w:val="single" w:color="000000" w:sz="4" w:space="0"/>
              <w:right w:val="single" w:color="000000" w:sz="4" w:space="0"/>
            </w:tcBorders>
            <w:shd w:val="clear" w:color="auto" w:fill="auto"/>
            <w:vAlign w:val="center"/>
          </w:tcPr>
          <w:p w14:paraId="2EFBF4C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9.28 </w:t>
            </w:r>
          </w:p>
        </w:tc>
        <w:tc>
          <w:tcPr>
            <w:tcW w:w="1684" w:type="dxa"/>
            <w:tcBorders>
              <w:top w:val="nil"/>
              <w:left w:val="nil"/>
              <w:bottom w:val="single" w:color="000000" w:sz="4" w:space="0"/>
              <w:right w:val="single" w:color="000000" w:sz="4" w:space="0"/>
            </w:tcBorders>
            <w:shd w:val="clear" w:color="auto" w:fill="auto"/>
            <w:vAlign w:val="center"/>
          </w:tcPr>
          <w:p w14:paraId="346690B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744D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9.28 </w:t>
            </w:r>
          </w:p>
        </w:tc>
        <w:tc>
          <w:tcPr>
            <w:tcW w:w="1700" w:type="dxa"/>
            <w:tcBorders>
              <w:top w:val="nil"/>
              <w:left w:val="nil"/>
              <w:bottom w:val="single" w:color="000000" w:sz="4" w:space="0"/>
              <w:right w:val="single" w:color="000000" w:sz="4" w:space="0"/>
            </w:tcBorders>
            <w:shd w:val="clear" w:color="auto" w:fill="auto"/>
            <w:vAlign w:val="center"/>
          </w:tcPr>
          <w:p w14:paraId="3136CA2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9.28 </w:t>
            </w:r>
          </w:p>
        </w:tc>
        <w:tc>
          <w:tcPr>
            <w:tcW w:w="1733" w:type="dxa"/>
            <w:tcBorders>
              <w:top w:val="nil"/>
              <w:left w:val="nil"/>
              <w:bottom w:val="single" w:color="000000" w:sz="4" w:space="0"/>
              <w:right w:val="single" w:color="000000" w:sz="4" w:space="0"/>
            </w:tcBorders>
            <w:shd w:val="clear" w:color="auto" w:fill="auto"/>
            <w:vAlign w:val="center"/>
          </w:tcPr>
          <w:p w14:paraId="655EEA2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43CFE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931A8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1D587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7CB4B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4F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32498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9CAEDB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D2A3E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829A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97501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993EF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159.69 </w:t>
            </w:r>
          </w:p>
        </w:tc>
        <w:tc>
          <w:tcPr>
            <w:tcW w:w="1666" w:type="dxa"/>
            <w:tcBorders>
              <w:top w:val="nil"/>
              <w:left w:val="nil"/>
              <w:bottom w:val="single" w:color="000000" w:sz="4" w:space="0"/>
              <w:right w:val="single" w:color="000000" w:sz="4" w:space="0"/>
            </w:tcBorders>
            <w:shd w:val="clear" w:color="auto" w:fill="auto"/>
            <w:vAlign w:val="center"/>
          </w:tcPr>
          <w:p w14:paraId="5DDB3A9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159.69 </w:t>
            </w:r>
          </w:p>
        </w:tc>
        <w:tc>
          <w:tcPr>
            <w:tcW w:w="1684" w:type="dxa"/>
            <w:tcBorders>
              <w:top w:val="nil"/>
              <w:left w:val="nil"/>
              <w:bottom w:val="single" w:color="000000" w:sz="4" w:space="0"/>
              <w:right w:val="single" w:color="000000" w:sz="4" w:space="0"/>
            </w:tcBorders>
            <w:shd w:val="clear" w:color="auto" w:fill="auto"/>
            <w:vAlign w:val="center"/>
          </w:tcPr>
          <w:p w14:paraId="31C3614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AB116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159.69 </w:t>
            </w:r>
          </w:p>
        </w:tc>
        <w:tc>
          <w:tcPr>
            <w:tcW w:w="1700" w:type="dxa"/>
            <w:tcBorders>
              <w:top w:val="nil"/>
              <w:left w:val="nil"/>
              <w:bottom w:val="single" w:color="000000" w:sz="4" w:space="0"/>
              <w:right w:val="single" w:color="000000" w:sz="4" w:space="0"/>
            </w:tcBorders>
            <w:shd w:val="clear" w:color="auto" w:fill="auto"/>
            <w:vAlign w:val="center"/>
          </w:tcPr>
          <w:p w14:paraId="2A0533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159.69 </w:t>
            </w:r>
          </w:p>
        </w:tc>
        <w:tc>
          <w:tcPr>
            <w:tcW w:w="1733" w:type="dxa"/>
            <w:tcBorders>
              <w:top w:val="nil"/>
              <w:left w:val="nil"/>
              <w:bottom w:val="single" w:color="000000" w:sz="4" w:space="0"/>
              <w:right w:val="single" w:color="000000" w:sz="4" w:space="0"/>
            </w:tcBorders>
            <w:shd w:val="clear" w:color="auto" w:fill="auto"/>
            <w:vAlign w:val="center"/>
          </w:tcPr>
          <w:p w14:paraId="1F424BB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44C2E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343EB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3BB63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39469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70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862D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21001</w:t>
            </w:r>
          </w:p>
        </w:tc>
        <w:tc>
          <w:tcPr>
            <w:tcW w:w="1816" w:type="dxa"/>
            <w:tcBorders>
              <w:top w:val="nil"/>
              <w:left w:val="nil"/>
              <w:bottom w:val="single" w:color="000000" w:sz="4" w:space="0"/>
              <w:right w:val="single" w:color="000000" w:sz="4" w:space="0"/>
            </w:tcBorders>
            <w:shd w:val="clear" w:color="auto" w:fill="auto"/>
            <w:vAlign w:val="center"/>
          </w:tcPr>
          <w:p w14:paraId="2FF7098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卫生健康管理事务</w:t>
            </w:r>
          </w:p>
        </w:tc>
        <w:tc>
          <w:tcPr>
            <w:tcW w:w="1528" w:type="dxa"/>
            <w:tcBorders>
              <w:top w:val="nil"/>
              <w:left w:val="nil"/>
              <w:bottom w:val="single" w:color="000000" w:sz="4" w:space="0"/>
              <w:right w:val="single" w:color="000000" w:sz="4" w:space="0"/>
            </w:tcBorders>
            <w:shd w:val="clear" w:color="auto" w:fill="auto"/>
            <w:vAlign w:val="center"/>
          </w:tcPr>
          <w:p w14:paraId="039E4E3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00370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25E22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76F09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147.36 </w:t>
            </w:r>
          </w:p>
        </w:tc>
        <w:tc>
          <w:tcPr>
            <w:tcW w:w="1666" w:type="dxa"/>
            <w:tcBorders>
              <w:top w:val="nil"/>
              <w:left w:val="nil"/>
              <w:bottom w:val="single" w:color="000000" w:sz="4" w:space="0"/>
              <w:right w:val="single" w:color="000000" w:sz="4" w:space="0"/>
            </w:tcBorders>
            <w:shd w:val="clear" w:color="auto" w:fill="auto"/>
            <w:vAlign w:val="center"/>
          </w:tcPr>
          <w:p w14:paraId="3CB6D5C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147.36 </w:t>
            </w:r>
          </w:p>
        </w:tc>
        <w:tc>
          <w:tcPr>
            <w:tcW w:w="1684" w:type="dxa"/>
            <w:tcBorders>
              <w:top w:val="nil"/>
              <w:left w:val="nil"/>
              <w:bottom w:val="single" w:color="000000" w:sz="4" w:space="0"/>
              <w:right w:val="single" w:color="000000" w:sz="4" w:space="0"/>
            </w:tcBorders>
            <w:shd w:val="clear" w:color="auto" w:fill="auto"/>
            <w:vAlign w:val="center"/>
          </w:tcPr>
          <w:p w14:paraId="1780F48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CBADA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147.36 </w:t>
            </w:r>
          </w:p>
        </w:tc>
        <w:tc>
          <w:tcPr>
            <w:tcW w:w="1700" w:type="dxa"/>
            <w:tcBorders>
              <w:top w:val="nil"/>
              <w:left w:val="nil"/>
              <w:bottom w:val="single" w:color="000000" w:sz="4" w:space="0"/>
              <w:right w:val="single" w:color="000000" w:sz="4" w:space="0"/>
            </w:tcBorders>
            <w:shd w:val="clear" w:color="auto" w:fill="auto"/>
            <w:vAlign w:val="center"/>
          </w:tcPr>
          <w:p w14:paraId="0E60569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147.36 </w:t>
            </w:r>
          </w:p>
        </w:tc>
        <w:tc>
          <w:tcPr>
            <w:tcW w:w="1733" w:type="dxa"/>
            <w:tcBorders>
              <w:top w:val="nil"/>
              <w:left w:val="nil"/>
              <w:bottom w:val="single" w:color="000000" w:sz="4" w:space="0"/>
              <w:right w:val="single" w:color="000000" w:sz="4" w:space="0"/>
            </w:tcBorders>
            <w:shd w:val="clear" w:color="auto" w:fill="auto"/>
            <w:vAlign w:val="center"/>
          </w:tcPr>
          <w:p w14:paraId="2160857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CEBC0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218B9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55A6A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423A7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5E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0BCF6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2100101</w:t>
            </w:r>
          </w:p>
        </w:tc>
        <w:tc>
          <w:tcPr>
            <w:tcW w:w="1816" w:type="dxa"/>
            <w:tcBorders>
              <w:top w:val="nil"/>
              <w:left w:val="nil"/>
              <w:bottom w:val="single" w:color="000000" w:sz="4" w:space="0"/>
              <w:right w:val="single" w:color="000000" w:sz="4" w:space="0"/>
            </w:tcBorders>
            <w:shd w:val="clear" w:color="auto" w:fill="auto"/>
            <w:vAlign w:val="center"/>
          </w:tcPr>
          <w:p w14:paraId="3CB08B4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AABCB3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543C8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8F34B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D7B14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147.36 </w:t>
            </w:r>
          </w:p>
        </w:tc>
        <w:tc>
          <w:tcPr>
            <w:tcW w:w="1666" w:type="dxa"/>
            <w:tcBorders>
              <w:top w:val="nil"/>
              <w:left w:val="nil"/>
              <w:bottom w:val="single" w:color="000000" w:sz="4" w:space="0"/>
              <w:right w:val="single" w:color="000000" w:sz="4" w:space="0"/>
            </w:tcBorders>
            <w:shd w:val="clear" w:color="auto" w:fill="auto"/>
            <w:vAlign w:val="center"/>
          </w:tcPr>
          <w:p w14:paraId="0CDFEA9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147.36 </w:t>
            </w:r>
          </w:p>
        </w:tc>
        <w:tc>
          <w:tcPr>
            <w:tcW w:w="1684" w:type="dxa"/>
            <w:tcBorders>
              <w:top w:val="nil"/>
              <w:left w:val="nil"/>
              <w:bottom w:val="single" w:color="000000" w:sz="4" w:space="0"/>
              <w:right w:val="single" w:color="000000" w:sz="4" w:space="0"/>
            </w:tcBorders>
            <w:shd w:val="clear" w:color="auto" w:fill="auto"/>
            <w:vAlign w:val="center"/>
          </w:tcPr>
          <w:p w14:paraId="28371AD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EB9DE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147.36 </w:t>
            </w:r>
          </w:p>
        </w:tc>
        <w:tc>
          <w:tcPr>
            <w:tcW w:w="1700" w:type="dxa"/>
            <w:tcBorders>
              <w:top w:val="nil"/>
              <w:left w:val="nil"/>
              <w:bottom w:val="single" w:color="000000" w:sz="4" w:space="0"/>
              <w:right w:val="single" w:color="000000" w:sz="4" w:space="0"/>
            </w:tcBorders>
            <w:shd w:val="clear" w:color="auto" w:fill="auto"/>
            <w:vAlign w:val="center"/>
          </w:tcPr>
          <w:p w14:paraId="13C20D4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147.36 </w:t>
            </w:r>
          </w:p>
        </w:tc>
        <w:tc>
          <w:tcPr>
            <w:tcW w:w="1733" w:type="dxa"/>
            <w:tcBorders>
              <w:top w:val="nil"/>
              <w:left w:val="nil"/>
              <w:bottom w:val="single" w:color="000000" w:sz="4" w:space="0"/>
              <w:right w:val="single" w:color="000000" w:sz="4" w:space="0"/>
            </w:tcBorders>
            <w:shd w:val="clear" w:color="auto" w:fill="auto"/>
            <w:vAlign w:val="center"/>
          </w:tcPr>
          <w:p w14:paraId="77AFDAA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60822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00BEE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52E91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06F84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80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3550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92E9F3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0EC62D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BDDBD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2087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D239F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12.34 </w:t>
            </w:r>
          </w:p>
        </w:tc>
        <w:tc>
          <w:tcPr>
            <w:tcW w:w="1666" w:type="dxa"/>
            <w:tcBorders>
              <w:top w:val="nil"/>
              <w:left w:val="nil"/>
              <w:bottom w:val="single" w:color="000000" w:sz="4" w:space="0"/>
              <w:right w:val="single" w:color="000000" w:sz="4" w:space="0"/>
            </w:tcBorders>
            <w:shd w:val="clear" w:color="auto" w:fill="auto"/>
            <w:vAlign w:val="center"/>
          </w:tcPr>
          <w:p w14:paraId="1DE7AE0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12.34 </w:t>
            </w:r>
          </w:p>
        </w:tc>
        <w:tc>
          <w:tcPr>
            <w:tcW w:w="1684" w:type="dxa"/>
            <w:tcBorders>
              <w:top w:val="nil"/>
              <w:left w:val="nil"/>
              <w:bottom w:val="single" w:color="000000" w:sz="4" w:space="0"/>
              <w:right w:val="single" w:color="000000" w:sz="4" w:space="0"/>
            </w:tcBorders>
            <w:shd w:val="clear" w:color="auto" w:fill="auto"/>
            <w:vAlign w:val="center"/>
          </w:tcPr>
          <w:p w14:paraId="08DBB8D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3D570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12.34 </w:t>
            </w:r>
          </w:p>
        </w:tc>
        <w:tc>
          <w:tcPr>
            <w:tcW w:w="1700" w:type="dxa"/>
            <w:tcBorders>
              <w:top w:val="nil"/>
              <w:left w:val="nil"/>
              <w:bottom w:val="single" w:color="000000" w:sz="4" w:space="0"/>
              <w:right w:val="single" w:color="000000" w:sz="4" w:space="0"/>
            </w:tcBorders>
            <w:shd w:val="clear" w:color="auto" w:fill="auto"/>
            <w:vAlign w:val="center"/>
          </w:tcPr>
          <w:p w14:paraId="193A6B4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12.34 </w:t>
            </w:r>
          </w:p>
        </w:tc>
        <w:tc>
          <w:tcPr>
            <w:tcW w:w="1733" w:type="dxa"/>
            <w:tcBorders>
              <w:top w:val="nil"/>
              <w:left w:val="nil"/>
              <w:bottom w:val="single" w:color="000000" w:sz="4" w:space="0"/>
              <w:right w:val="single" w:color="000000" w:sz="4" w:space="0"/>
            </w:tcBorders>
            <w:shd w:val="clear" w:color="auto" w:fill="auto"/>
            <w:vAlign w:val="center"/>
          </w:tcPr>
          <w:p w14:paraId="7AC7C80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5DC58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950B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E29E5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6BC5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B6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26A00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A230FA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346762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1DECB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9EFAE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B335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12.34 </w:t>
            </w:r>
          </w:p>
        </w:tc>
        <w:tc>
          <w:tcPr>
            <w:tcW w:w="1666" w:type="dxa"/>
            <w:tcBorders>
              <w:top w:val="nil"/>
              <w:left w:val="nil"/>
              <w:bottom w:val="single" w:color="000000" w:sz="4" w:space="0"/>
              <w:right w:val="single" w:color="000000" w:sz="4" w:space="0"/>
            </w:tcBorders>
            <w:shd w:val="clear" w:color="auto" w:fill="auto"/>
            <w:vAlign w:val="center"/>
          </w:tcPr>
          <w:p w14:paraId="0206D4E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12.34 </w:t>
            </w:r>
          </w:p>
        </w:tc>
        <w:tc>
          <w:tcPr>
            <w:tcW w:w="1684" w:type="dxa"/>
            <w:tcBorders>
              <w:top w:val="nil"/>
              <w:left w:val="nil"/>
              <w:bottom w:val="single" w:color="000000" w:sz="4" w:space="0"/>
              <w:right w:val="single" w:color="000000" w:sz="4" w:space="0"/>
            </w:tcBorders>
            <w:shd w:val="clear" w:color="auto" w:fill="auto"/>
            <w:vAlign w:val="center"/>
          </w:tcPr>
          <w:p w14:paraId="27A006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F08E1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12.34 </w:t>
            </w:r>
          </w:p>
        </w:tc>
        <w:tc>
          <w:tcPr>
            <w:tcW w:w="1700" w:type="dxa"/>
            <w:tcBorders>
              <w:top w:val="nil"/>
              <w:left w:val="nil"/>
              <w:bottom w:val="single" w:color="000000" w:sz="4" w:space="0"/>
              <w:right w:val="single" w:color="000000" w:sz="4" w:space="0"/>
            </w:tcBorders>
            <w:shd w:val="clear" w:color="auto" w:fill="auto"/>
            <w:vAlign w:val="center"/>
          </w:tcPr>
          <w:p w14:paraId="73F4DF9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12.34 </w:t>
            </w:r>
          </w:p>
        </w:tc>
        <w:tc>
          <w:tcPr>
            <w:tcW w:w="1733" w:type="dxa"/>
            <w:tcBorders>
              <w:top w:val="nil"/>
              <w:left w:val="nil"/>
              <w:bottom w:val="single" w:color="000000" w:sz="4" w:space="0"/>
              <w:right w:val="single" w:color="000000" w:sz="4" w:space="0"/>
            </w:tcBorders>
            <w:shd w:val="clear" w:color="auto" w:fill="auto"/>
            <w:vAlign w:val="center"/>
          </w:tcPr>
          <w:p w14:paraId="6303E8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2C34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4FEC8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41E99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59D8E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03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9BEB9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B07CEF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F12927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F2238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011F7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976B9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666" w:type="dxa"/>
            <w:tcBorders>
              <w:top w:val="nil"/>
              <w:left w:val="nil"/>
              <w:bottom w:val="single" w:color="000000" w:sz="4" w:space="0"/>
              <w:right w:val="single" w:color="000000" w:sz="4" w:space="0"/>
            </w:tcBorders>
            <w:shd w:val="clear" w:color="auto" w:fill="auto"/>
            <w:vAlign w:val="center"/>
          </w:tcPr>
          <w:p w14:paraId="1C3B791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684" w:type="dxa"/>
            <w:tcBorders>
              <w:top w:val="nil"/>
              <w:left w:val="nil"/>
              <w:bottom w:val="single" w:color="000000" w:sz="4" w:space="0"/>
              <w:right w:val="single" w:color="000000" w:sz="4" w:space="0"/>
            </w:tcBorders>
            <w:shd w:val="clear" w:color="auto" w:fill="auto"/>
            <w:vAlign w:val="center"/>
          </w:tcPr>
          <w:p w14:paraId="53CC61E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12BC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700" w:type="dxa"/>
            <w:tcBorders>
              <w:top w:val="nil"/>
              <w:left w:val="nil"/>
              <w:bottom w:val="single" w:color="000000" w:sz="4" w:space="0"/>
              <w:right w:val="single" w:color="000000" w:sz="4" w:space="0"/>
            </w:tcBorders>
            <w:shd w:val="clear" w:color="auto" w:fill="auto"/>
            <w:vAlign w:val="center"/>
          </w:tcPr>
          <w:p w14:paraId="3E44E2F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733" w:type="dxa"/>
            <w:tcBorders>
              <w:top w:val="nil"/>
              <w:left w:val="nil"/>
              <w:bottom w:val="single" w:color="000000" w:sz="4" w:space="0"/>
              <w:right w:val="single" w:color="000000" w:sz="4" w:space="0"/>
            </w:tcBorders>
            <w:shd w:val="clear" w:color="auto" w:fill="auto"/>
            <w:vAlign w:val="center"/>
          </w:tcPr>
          <w:p w14:paraId="6BE0AF5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7910C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3078E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0D14B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94803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95A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81F0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9FA03D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67FE81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A234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5B4F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A176C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666" w:type="dxa"/>
            <w:tcBorders>
              <w:top w:val="nil"/>
              <w:left w:val="nil"/>
              <w:bottom w:val="single" w:color="000000" w:sz="4" w:space="0"/>
              <w:right w:val="single" w:color="000000" w:sz="4" w:space="0"/>
            </w:tcBorders>
            <w:shd w:val="clear" w:color="auto" w:fill="auto"/>
            <w:vAlign w:val="center"/>
          </w:tcPr>
          <w:p w14:paraId="1D54C3C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684" w:type="dxa"/>
            <w:tcBorders>
              <w:top w:val="nil"/>
              <w:left w:val="nil"/>
              <w:bottom w:val="single" w:color="000000" w:sz="4" w:space="0"/>
              <w:right w:val="single" w:color="000000" w:sz="4" w:space="0"/>
            </w:tcBorders>
            <w:shd w:val="clear" w:color="auto" w:fill="auto"/>
            <w:vAlign w:val="center"/>
          </w:tcPr>
          <w:p w14:paraId="5B19DDC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DA489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700" w:type="dxa"/>
            <w:tcBorders>
              <w:top w:val="nil"/>
              <w:left w:val="nil"/>
              <w:bottom w:val="single" w:color="000000" w:sz="4" w:space="0"/>
              <w:right w:val="single" w:color="000000" w:sz="4" w:space="0"/>
            </w:tcBorders>
            <w:shd w:val="clear" w:color="auto" w:fill="auto"/>
            <w:vAlign w:val="center"/>
          </w:tcPr>
          <w:p w14:paraId="258E854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15.40 </w:t>
            </w:r>
          </w:p>
        </w:tc>
        <w:tc>
          <w:tcPr>
            <w:tcW w:w="1733" w:type="dxa"/>
            <w:tcBorders>
              <w:top w:val="nil"/>
              <w:left w:val="nil"/>
              <w:bottom w:val="single" w:color="000000" w:sz="4" w:space="0"/>
              <w:right w:val="single" w:color="000000" w:sz="4" w:space="0"/>
            </w:tcBorders>
            <w:shd w:val="clear" w:color="auto" w:fill="auto"/>
            <w:vAlign w:val="center"/>
          </w:tcPr>
          <w:p w14:paraId="6B2B092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8DF98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AF69A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93400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C52D0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4C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D1B5C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3E7237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EDDFB2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6EFE7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827A1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0FB6C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 </w:t>
            </w:r>
          </w:p>
        </w:tc>
        <w:tc>
          <w:tcPr>
            <w:tcW w:w="1666" w:type="dxa"/>
            <w:tcBorders>
              <w:top w:val="nil"/>
              <w:left w:val="nil"/>
              <w:bottom w:val="single" w:color="000000" w:sz="4" w:space="0"/>
              <w:right w:val="single" w:color="000000" w:sz="4" w:space="0"/>
            </w:tcBorders>
            <w:shd w:val="clear" w:color="auto" w:fill="auto"/>
            <w:vAlign w:val="center"/>
          </w:tcPr>
          <w:p w14:paraId="5C115F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 </w:t>
            </w:r>
          </w:p>
        </w:tc>
        <w:tc>
          <w:tcPr>
            <w:tcW w:w="1684" w:type="dxa"/>
            <w:tcBorders>
              <w:top w:val="nil"/>
              <w:left w:val="nil"/>
              <w:bottom w:val="single" w:color="000000" w:sz="4" w:space="0"/>
              <w:right w:val="single" w:color="000000" w:sz="4" w:space="0"/>
            </w:tcBorders>
            <w:shd w:val="clear" w:color="auto" w:fill="auto"/>
            <w:vAlign w:val="center"/>
          </w:tcPr>
          <w:p w14:paraId="30F8268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8B0A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 </w:t>
            </w:r>
          </w:p>
        </w:tc>
        <w:tc>
          <w:tcPr>
            <w:tcW w:w="1700" w:type="dxa"/>
            <w:tcBorders>
              <w:top w:val="nil"/>
              <w:left w:val="nil"/>
              <w:bottom w:val="single" w:color="000000" w:sz="4" w:space="0"/>
              <w:right w:val="single" w:color="000000" w:sz="4" w:space="0"/>
            </w:tcBorders>
            <w:shd w:val="clear" w:color="auto" w:fill="auto"/>
            <w:vAlign w:val="center"/>
          </w:tcPr>
          <w:p w14:paraId="31CEA3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 </w:t>
            </w:r>
          </w:p>
        </w:tc>
        <w:tc>
          <w:tcPr>
            <w:tcW w:w="1733" w:type="dxa"/>
            <w:tcBorders>
              <w:top w:val="nil"/>
              <w:left w:val="nil"/>
              <w:bottom w:val="single" w:color="000000" w:sz="4" w:space="0"/>
              <w:right w:val="single" w:color="000000" w:sz="4" w:space="0"/>
            </w:tcBorders>
            <w:shd w:val="clear" w:color="auto" w:fill="auto"/>
            <w:vAlign w:val="center"/>
          </w:tcPr>
          <w:p w14:paraId="1076D8F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345D2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AE20A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AAB62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ECC8A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8FA2780">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E60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5F9055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7E1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946131F">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巫溪县计划生育协会</w:t>
            </w:r>
          </w:p>
        </w:tc>
        <w:tc>
          <w:tcPr>
            <w:tcW w:w="2682" w:type="dxa"/>
            <w:tcBorders>
              <w:top w:val="nil"/>
              <w:left w:val="nil"/>
              <w:bottom w:val="nil"/>
              <w:right w:val="nil"/>
            </w:tcBorders>
            <w:shd w:val="clear" w:color="auto" w:fill="auto"/>
            <w:vAlign w:val="bottom"/>
          </w:tcPr>
          <w:p w14:paraId="772D2A1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EC2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DEC0F78">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606D3E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11C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B19B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66C69A3">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005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5F98B5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B393ECA">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9DC4F6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986407A">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77E2D2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93EC45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BE9950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4D611F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69E221E">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448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027E75A">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313DE86">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5F2249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DA5A82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0F59D56">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C16F29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1E14A8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95406A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48A2A67">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78E4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8FC3B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04A1BB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619E9F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172.68 </w:t>
            </w:r>
          </w:p>
        </w:tc>
        <w:tc>
          <w:tcPr>
            <w:tcW w:w="1234" w:type="dxa"/>
            <w:tcBorders>
              <w:top w:val="nil"/>
              <w:left w:val="nil"/>
              <w:bottom w:val="single" w:color="000000" w:sz="4" w:space="0"/>
              <w:right w:val="single" w:color="000000" w:sz="4" w:space="0"/>
            </w:tcBorders>
            <w:shd w:val="clear" w:color="auto" w:fill="auto"/>
            <w:vAlign w:val="center"/>
          </w:tcPr>
          <w:p w14:paraId="1E3F657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7213A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3B31DD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30.25 </w:t>
            </w:r>
          </w:p>
        </w:tc>
        <w:tc>
          <w:tcPr>
            <w:tcW w:w="1133" w:type="dxa"/>
            <w:tcBorders>
              <w:top w:val="nil"/>
              <w:left w:val="nil"/>
              <w:bottom w:val="single" w:color="000000" w:sz="4" w:space="0"/>
              <w:right w:val="single" w:color="000000" w:sz="4" w:space="0"/>
            </w:tcBorders>
            <w:shd w:val="clear" w:color="auto" w:fill="auto"/>
            <w:vAlign w:val="center"/>
          </w:tcPr>
          <w:p w14:paraId="3753C2F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C43416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4BF480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F2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F1567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F9C7F1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E27B59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41.70 </w:t>
            </w:r>
          </w:p>
        </w:tc>
        <w:tc>
          <w:tcPr>
            <w:tcW w:w="1234" w:type="dxa"/>
            <w:tcBorders>
              <w:top w:val="nil"/>
              <w:left w:val="nil"/>
              <w:bottom w:val="single" w:color="000000" w:sz="4" w:space="0"/>
              <w:right w:val="single" w:color="000000" w:sz="4" w:space="0"/>
            </w:tcBorders>
            <w:shd w:val="clear" w:color="auto" w:fill="auto"/>
            <w:vAlign w:val="center"/>
          </w:tcPr>
          <w:p w14:paraId="7A50A8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22C62C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A3D596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 </w:t>
            </w:r>
          </w:p>
        </w:tc>
        <w:tc>
          <w:tcPr>
            <w:tcW w:w="1133" w:type="dxa"/>
            <w:tcBorders>
              <w:top w:val="nil"/>
              <w:left w:val="nil"/>
              <w:bottom w:val="single" w:color="000000" w:sz="4" w:space="0"/>
              <w:right w:val="single" w:color="000000" w:sz="4" w:space="0"/>
            </w:tcBorders>
            <w:shd w:val="clear" w:color="auto" w:fill="auto"/>
            <w:vAlign w:val="center"/>
          </w:tcPr>
          <w:p w14:paraId="052CFD3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5A60CD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5AFE37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D4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8A64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970869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3D5B0B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33.90 </w:t>
            </w:r>
          </w:p>
        </w:tc>
        <w:tc>
          <w:tcPr>
            <w:tcW w:w="1234" w:type="dxa"/>
            <w:tcBorders>
              <w:top w:val="nil"/>
              <w:left w:val="nil"/>
              <w:bottom w:val="single" w:color="000000" w:sz="4" w:space="0"/>
              <w:right w:val="single" w:color="000000" w:sz="4" w:space="0"/>
            </w:tcBorders>
            <w:shd w:val="clear" w:color="auto" w:fill="auto"/>
            <w:vAlign w:val="center"/>
          </w:tcPr>
          <w:p w14:paraId="09DE725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0A22A8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02FEA01">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0.85 </w:t>
            </w:r>
          </w:p>
        </w:tc>
        <w:tc>
          <w:tcPr>
            <w:tcW w:w="1133" w:type="dxa"/>
            <w:tcBorders>
              <w:top w:val="nil"/>
              <w:left w:val="nil"/>
              <w:bottom w:val="single" w:color="000000" w:sz="4" w:space="0"/>
              <w:right w:val="single" w:color="000000" w:sz="4" w:space="0"/>
            </w:tcBorders>
            <w:shd w:val="clear" w:color="auto" w:fill="auto"/>
            <w:vAlign w:val="center"/>
          </w:tcPr>
          <w:p w14:paraId="7F090CE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416256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8D1FB6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97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46288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2F71EB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D25A7A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41.16 </w:t>
            </w:r>
          </w:p>
        </w:tc>
        <w:tc>
          <w:tcPr>
            <w:tcW w:w="1234" w:type="dxa"/>
            <w:tcBorders>
              <w:top w:val="nil"/>
              <w:left w:val="nil"/>
              <w:bottom w:val="single" w:color="000000" w:sz="4" w:space="0"/>
              <w:right w:val="single" w:color="000000" w:sz="4" w:space="0"/>
            </w:tcBorders>
            <w:shd w:val="clear" w:color="auto" w:fill="auto"/>
            <w:vAlign w:val="center"/>
          </w:tcPr>
          <w:p w14:paraId="1ED551C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4002D9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871A6C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701A3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D0FDA8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A9747A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A9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90127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1398D3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E91D17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EEC23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9F54FB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DFB93A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1A318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F9B2A1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E603C69">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A3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E4DA0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00B978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641EF7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01229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08A418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DD03DAC">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0.65 </w:t>
            </w:r>
          </w:p>
        </w:tc>
        <w:tc>
          <w:tcPr>
            <w:tcW w:w="1133" w:type="dxa"/>
            <w:tcBorders>
              <w:top w:val="nil"/>
              <w:left w:val="nil"/>
              <w:bottom w:val="single" w:color="000000" w:sz="4" w:space="0"/>
              <w:right w:val="single" w:color="000000" w:sz="4" w:space="0"/>
            </w:tcBorders>
            <w:shd w:val="clear" w:color="auto" w:fill="auto"/>
            <w:vAlign w:val="center"/>
          </w:tcPr>
          <w:p w14:paraId="6D6CB0A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D21A25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9D97CE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5E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A1CBD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AC2AA7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DA55659">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18.56 </w:t>
            </w:r>
          </w:p>
        </w:tc>
        <w:tc>
          <w:tcPr>
            <w:tcW w:w="1234" w:type="dxa"/>
            <w:tcBorders>
              <w:top w:val="nil"/>
              <w:left w:val="nil"/>
              <w:bottom w:val="single" w:color="000000" w:sz="4" w:space="0"/>
              <w:right w:val="single" w:color="000000" w:sz="4" w:space="0"/>
            </w:tcBorders>
            <w:shd w:val="clear" w:color="auto" w:fill="auto"/>
            <w:vAlign w:val="center"/>
          </w:tcPr>
          <w:p w14:paraId="2BEF699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48B1FD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6F8C80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2.10 </w:t>
            </w:r>
          </w:p>
        </w:tc>
        <w:tc>
          <w:tcPr>
            <w:tcW w:w="1133" w:type="dxa"/>
            <w:tcBorders>
              <w:top w:val="nil"/>
              <w:left w:val="nil"/>
              <w:bottom w:val="single" w:color="000000" w:sz="4" w:space="0"/>
              <w:right w:val="single" w:color="000000" w:sz="4" w:space="0"/>
            </w:tcBorders>
            <w:shd w:val="clear" w:color="auto" w:fill="auto"/>
            <w:vAlign w:val="center"/>
          </w:tcPr>
          <w:p w14:paraId="6E09A9F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4B377B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DD00C42">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BE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A9225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7625BA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CA207C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9.28 </w:t>
            </w:r>
          </w:p>
        </w:tc>
        <w:tc>
          <w:tcPr>
            <w:tcW w:w="1234" w:type="dxa"/>
            <w:tcBorders>
              <w:top w:val="nil"/>
              <w:left w:val="nil"/>
              <w:bottom w:val="single" w:color="000000" w:sz="4" w:space="0"/>
              <w:right w:val="single" w:color="000000" w:sz="4" w:space="0"/>
            </w:tcBorders>
            <w:shd w:val="clear" w:color="auto" w:fill="auto"/>
            <w:vAlign w:val="center"/>
          </w:tcPr>
          <w:p w14:paraId="069D956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D67DE7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3F8CCF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 </w:t>
            </w:r>
          </w:p>
        </w:tc>
        <w:tc>
          <w:tcPr>
            <w:tcW w:w="1133" w:type="dxa"/>
            <w:tcBorders>
              <w:top w:val="nil"/>
              <w:left w:val="nil"/>
              <w:bottom w:val="single" w:color="000000" w:sz="4" w:space="0"/>
              <w:right w:val="single" w:color="000000" w:sz="4" w:space="0"/>
            </w:tcBorders>
            <w:shd w:val="clear" w:color="auto" w:fill="auto"/>
            <w:vAlign w:val="center"/>
          </w:tcPr>
          <w:p w14:paraId="27DECD6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72FBB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A8063D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87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3F150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B1A512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1D3D9F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12.34 </w:t>
            </w:r>
          </w:p>
        </w:tc>
        <w:tc>
          <w:tcPr>
            <w:tcW w:w="1234" w:type="dxa"/>
            <w:tcBorders>
              <w:top w:val="nil"/>
              <w:left w:val="nil"/>
              <w:bottom w:val="single" w:color="000000" w:sz="4" w:space="0"/>
              <w:right w:val="single" w:color="000000" w:sz="4" w:space="0"/>
            </w:tcBorders>
            <w:shd w:val="clear" w:color="auto" w:fill="auto"/>
            <w:vAlign w:val="center"/>
          </w:tcPr>
          <w:p w14:paraId="4A838DE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16A7B4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AA4DCB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D0ED5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987964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39BAF4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4B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2C1DF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6054DF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7D1690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1F0A9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79EF08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3CB632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 </w:t>
            </w:r>
          </w:p>
        </w:tc>
        <w:tc>
          <w:tcPr>
            <w:tcW w:w="1133" w:type="dxa"/>
            <w:tcBorders>
              <w:top w:val="nil"/>
              <w:left w:val="nil"/>
              <w:bottom w:val="single" w:color="000000" w:sz="4" w:space="0"/>
              <w:right w:val="single" w:color="000000" w:sz="4" w:space="0"/>
            </w:tcBorders>
            <w:shd w:val="clear" w:color="auto" w:fill="auto"/>
            <w:vAlign w:val="center"/>
          </w:tcPr>
          <w:p w14:paraId="2517B67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5FC8D7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4E3D61C">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2A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385F3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006A7B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EC3458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0.35 </w:t>
            </w:r>
          </w:p>
        </w:tc>
        <w:tc>
          <w:tcPr>
            <w:tcW w:w="1234" w:type="dxa"/>
            <w:tcBorders>
              <w:top w:val="nil"/>
              <w:left w:val="nil"/>
              <w:bottom w:val="single" w:color="000000" w:sz="4" w:space="0"/>
              <w:right w:val="single" w:color="000000" w:sz="4" w:space="0"/>
            </w:tcBorders>
            <w:shd w:val="clear" w:color="auto" w:fill="auto"/>
            <w:vAlign w:val="center"/>
          </w:tcPr>
          <w:p w14:paraId="55A03CA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EE2A4C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63C73E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3.52 </w:t>
            </w:r>
          </w:p>
        </w:tc>
        <w:tc>
          <w:tcPr>
            <w:tcW w:w="1133" w:type="dxa"/>
            <w:tcBorders>
              <w:top w:val="nil"/>
              <w:left w:val="nil"/>
              <w:bottom w:val="single" w:color="000000" w:sz="4" w:space="0"/>
              <w:right w:val="single" w:color="000000" w:sz="4" w:space="0"/>
            </w:tcBorders>
            <w:shd w:val="clear" w:color="auto" w:fill="auto"/>
            <w:vAlign w:val="center"/>
          </w:tcPr>
          <w:p w14:paraId="03D9744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417541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9669DB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AD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5791F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8A01C1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9574B5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15.40 </w:t>
            </w:r>
          </w:p>
        </w:tc>
        <w:tc>
          <w:tcPr>
            <w:tcW w:w="1234" w:type="dxa"/>
            <w:tcBorders>
              <w:top w:val="nil"/>
              <w:left w:val="nil"/>
              <w:bottom w:val="single" w:color="000000" w:sz="4" w:space="0"/>
              <w:right w:val="single" w:color="000000" w:sz="4" w:space="0"/>
            </w:tcBorders>
            <w:shd w:val="clear" w:color="auto" w:fill="auto"/>
            <w:vAlign w:val="center"/>
          </w:tcPr>
          <w:p w14:paraId="3751055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0FEA5D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67F039C">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5D7C8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4081B0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A08040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83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9CAB8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D980F2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B5D91E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45CB4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890E6E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629B5F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3B4E1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7C9568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0E865F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EF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11642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245B3E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A3799A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3EC4F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5D9DE0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B80632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36AE3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7A26DD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A4EEE82">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60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8A12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723B783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3DF3A1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9.49 </w:t>
            </w:r>
          </w:p>
        </w:tc>
        <w:tc>
          <w:tcPr>
            <w:tcW w:w="1234" w:type="dxa"/>
            <w:tcBorders>
              <w:top w:val="nil"/>
              <w:left w:val="nil"/>
              <w:bottom w:val="single" w:color="000000" w:sz="4" w:space="0"/>
              <w:right w:val="single" w:color="000000" w:sz="4" w:space="0"/>
            </w:tcBorders>
            <w:shd w:val="clear" w:color="auto" w:fill="auto"/>
            <w:vAlign w:val="center"/>
          </w:tcPr>
          <w:p w14:paraId="5D5F688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4EC68B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B50F47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3.10 </w:t>
            </w:r>
          </w:p>
        </w:tc>
        <w:tc>
          <w:tcPr>
            <w:tcW w:w="1133" w:type="dxa"/>
            <w:tcBorders>
              <w:top w:val="nil"/>
              <w:left w:val="nil"/>
              <w:bottom w:val="single" w:color="000000" w:sz="4" w:space="0"/>
              <w:right w:val="single" w:color="000000" w:sz="4" w:space="0"/>
            </w:tcBorders>
            <w:shd w:val="clear" w:color="auto" w:fill="auto"/>
            <w:vAlign w:val="center"/>
          </w:tcPr>
          <w:p w14:paraId="1013BA5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B7E107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3CF311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76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E14E3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1D02BC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6FBF379">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7AC4A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E70001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8D0EB3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 </w:t>
            </w:r>
          </w:p>
        </w:tc>
        <w:tc>
          <w:tcPr>
            <w:tcW w:w="1133" w:type="dxa"/>
            <w:tcBorders>
              <w:top w:val="nil"/>
              <w:left w:val="nil"/>
              <w:bottom w:val="single" w:color="000000" w:sz="4" w:space="0"/>
              <w:right w:val="single" w:color="000000" w:sz="4" w:space="0"/>
            </w:tcBorders>
            <w:shd w:val="clear" w:color="auto" w:fill="auto"/>
            <w:vAlign w:val="center"/>
          </w:tcPr>
          <w:p w14:paraId="787FA49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5B1277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F456A5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1C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DCC85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83D310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6589C1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1BFB7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112C83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06B593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68DAD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4EFA26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06E5335">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E8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F50B6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1DC097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06031D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1D285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9F238B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1E400C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C075F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2342ED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2CD960C">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25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ABAFD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506C4C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3A09C49">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3CD79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BF9628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C5EFF4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9B72D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397CE12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DD231A1">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C5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66F47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8F2F66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279966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9.20 </w:t>
            </w:r>
          </w:p>
        </w:tc>
        <w:tc>
          <w:tcPr>
            <w:tcW w:w="1234" w:type="dxa"/>
            <w:tcBorders>
              <w:top w:val="nil"/>
              <w:left w:val="nil"/>
              <w:bottom w:val="single" w:color="000000" w:sz="4" w:space="0"/>
              <w:right w:val="single" w:color="000000" w:sz="4" w:space="0"/>
            </w:tcBorders>
            <w:shd w:val="clear" w:color="auto" w:fill="auto"/>
            <w:vAlign w:val="center"/>
          </w:tcPr>
          <w:p w14:paraId="47CBDA2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2ECDF8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4FDC09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F5409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6FBE85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16FF0B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63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DBC76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5EFBB8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A8EC77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71D29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773383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D7E311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ABFCA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80106C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D53C10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7A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AD9FE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88EBEB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276092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0.29 </w:t>
            </w:r>
          </w:p>
        </w:tc>
        <w:tc>
          <w:tcPr>
            <w:tcW w:w="1234" w:type="dxa"/>
            <w:tcBorders>
              <w:top w:val="nil"/>
              <w:left w:val="nil"/>
              <w:bottom w:val="single" w:color="000000" w:sz="4" w:space="0"/>
              <w:right w:val="single" w:color="000000" w:sz="4" w:space="0"/>
            </w:tcBorders>
            <w:shd w:val="clear" w:color="auto" w:fill="auto"/>
            <w:vAlign w:val="center"/>
          </w:tcPr>
          <w:p w14:paraId="4097025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0C40B9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EED4E2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D60B1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5D898B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F67A06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EC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58315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C33EF8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CD2C42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2CAE0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659E11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F8710A9">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0.63 </w:t>
            </w:r>
          </w:p>
        </w:tc>
        <w:tc>
          <w:tcPr>
            <w:tcW w:w="1133" w:type="dxa"/>
            <w:tcBorders>
              <w:top w:val="nil"/>
              <w:left w:val="nil"/>
              <w:bottom w:val="single" w:color="000000" w:sz="4" w:space="0"/>
              <w:right w:val="single" w:color="000000" w:sz="4" w:space="0"/>
            </w:tcBorders>
            <w:shd w:val="clear" w:color="auto" w:fill="auto"/>
            <w:vAlign w:val="center"/>
          </w:tcPr>
          <w:p w14:paraId="33FF01A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3D9995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C7FCF7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42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AB8C6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AB8876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CFFCD5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7D2A3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27F41F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34C735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c>
          <w:tcPr>
            <w:tcW w:w="1133" w:type="dxa"/>
            <w:tcBorders>
              <w:top w:val="nil"/>
              <w:left w:val="nil"/>
              <w:bottom w:val="single" w:color="000000" w:sz="4" w:space="0"/>
              <w:right w:val="single" w:color="000000" w:sz="4" w:space="0"/>
            </w:tcBorders>
            <w:shd w:val="clear" w:color="auto" w:fill="auto"/>
            <w:vAlign w:val="center"/>
          </w:tcPr>
          <w:p w14:paraId="559EB32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BB9023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BF8EC3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91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DC596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720AF73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1DD249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56576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6FBA5D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D85BFD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3658D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586E47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D74CDF4">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89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E6BD4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73D063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4B900D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66F97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CF5148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7C1F14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10.38 </w:t>
            </w:r>
          </w:p>
        </w:tc>
        <w:tc>
          <w:tcPr>
            <w:tcW w:w="1133" w:type="dxa"/>
            <w:tcBorders>
              <w:top w:val="nil"/>
              <w:left w:val="nil"/>
              <w:bottom w:val="single" w:color="000000" w:sz="4" w:space="0"/>
              <w:right w:val="single" w:color="000000" w:sz="4" w:space="0"/>
            </w:tcBorders>
            <w:shd w:val="clear" w:color="auto" w:fill="auto"/>
            <w:vAlign w:val="center"/>
          </w:tcPr>
          <w:p w14:paraId="4CCFAAE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AFB502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8C653F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41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72AAC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3153236">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55FE11C">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77F1F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1C0AA3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4E30A6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EEA77F">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79E8C0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B92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03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1AC9BF">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C3A56C0">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53080">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BFED609">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68E20B8">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0E8B68E">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 </w:t>
            </w:r>
          </w:p>
        </w:tc>
        <w:tc>
          <w:tcPr>
            <w:tcW w:w="1133" w:type="dxa"/>
            <w:tcBorders>
              <w:top w:val="nil"/>
              <w:left w:val="nil"/>
              <w:bottom w:val="single" w:color="000000" w:sz="4" w:space="0"/>
              <w:right w:val="single" w:color="000000" w:sz="4" w:space="0"/>
            </w:tcBorders>
            <w:shd w:val="clear" w:color="auto" w:fill="auto"/>
            <w:vAlign w:val="center"/>
          </w:tcPr>
          <w:p w14:paraId="5C1B108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BAC4D3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517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46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D46ADA">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EF10BDF">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13965">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F7817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0CC5C1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167936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A1714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C963A3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6CB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95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184CD4">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FC82345">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E2F05">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3D72E9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82FADA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587B2A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40374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B25550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AE6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08D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BE0A79">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2431C82">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E7F8C4">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0A8187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54E7B5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D54582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BA2F48">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8DAC761">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DA0C">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right"/>
              <w:rPr>
                <w:rFonts w:hint="default" w:ascii="Times New Roman" w:hAnsi="Times New Roman" w:eastAsia="宋体" w:cs="Times New Roman"/>
                <w:i w:val="0"/>
                <w:iCs w:val="0"/>
                <w:color w:val="000000"/>
                <w:sz w:val="22"/>
                <w:szCs w:val="22"/>
                <w:u w:val="none"/>
              </w:rPr>
            </w:pPr>
          </w:p>
        </w:tc>
      </w:tr>
      <w:tr w14:paraId="2110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5A553">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7E4B35E">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9A242">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383F754">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D6E32FE">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AB94B2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93353C">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1E3EE52">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CD22">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right"/>
              <w:rPr>
                <w:rFonts w:hint="default" w:ascii="Times New Roman" w:hAnsi="Times New Roman" w:eastAsia="宋体" w:cs="Times New Roman"/>
                <w:i w:val="0"/>
                <w:iCs w:val="0"/>
                <w:color w:val="000000"/>
                <w:sz w:val="22"/>
                <w:szCs w:val="22"/>
                <w:u w:val="none"/>
              </w:rPr>
            </w:pPr>
          </w:p>
        </w:tc>
      </w:tr>
      <w:tr w14:paraId="7DF4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A8FC9F">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44D11EB">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225531">
            <w:pPr>
              <w:keepNext w:val="0"/>
              <w:keepLines w:val="0"/>
              <w:pageBreakBefore w:val="0"/>
              <w:widowControl w:val="0"/>
              <w:kinsoku/>
              <w:overflowPunct/>
              <w:topLinePunct w:val="0"/>
              <w:autoSpaceDE/>
              <w:autoSpaceDN/>
              <w:bidi w:val="0"/>
              <w:adjustRightInd w:val="0"/>
              <w:snapToGrid w:val="0"/>
              <w:spacing w:beforeAutospacing="0" w:afterAutospacing="0" w:line="596"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D7CD63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CBD8937">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573BEE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5938A4">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7C0591E">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F48C">
            <w:pPr>
              <w:keepNext w:val="0"/>
              <w:keepLines w:val="0"/>
              <w:pageBreakBefore w:val="0"/>
              <w:widowControl w:val="0"/>
              <w:kinsoku/>
              <w:overflowPunct/>
              <w:topLinePunct w:val="0"/>
              <w:autoSpaceDE/>
              <w:autoSpaceDN/>
              <w:bidi w:val="0"/>
              <w:adjustRightInd w:val="0"/>
              <w:snapToGrid w:val="0"/>
              <w:spacing w:beforeAutospacing="0" w:afterAutospacing="0" w:line="596" w:lineRule="exact"/>
              <w:jc w:val="right"/>
              <w:rPr>
                <w:rFonts w:hint="default" w:ascii="Times New Roman" w:hAnsi="Times New Roman" w:eastAsia="宋体" w:cs="Times New Roman"/>
                <w:i w:val="0"/>
                <w:iCs w:val="0"/>
                <w:color w:val="000000"/>
                <w:sz w:val="22"/>
                <w:szCs w:val="22"/>
                <w:u w:val="none"/>
              </w:rPr>
            </w:pPr>
          </w:p>
        </w:tc>
      </w:tr>
      <w:tr w14:paraId="1811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29E72C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15199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182.17 </w:t>
            </w:r>
          </w:p>
        </w:tc>
        <w:tc>
          <w:tcPr>
            <w:tcW w:w="12067" w:type="dxa"/>
            <w:gridSpan w:val="5"/>
            <w:tcBorders>
              <w:top w:val="nil"/>
              <w:left w:val="nil"/>
              <w:bottom w:val="single" w:color="000000" w:sz="4" w:space="0"/>
              <w:right w:val="single" w:color="000000" w:sz="4" w:space="0"/>
            </w:tcBorders>
            <w:shd w:val="clear" w:color="auto" w:fill="auto"/>
            <w:vAlign w:val="center"/>
          </w:tcPr>
          <w:p w14:paraId="1D09C47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44396CB">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30.25 </w:t>
            </w:r>
          </w:p>
        </w:tc>
      </w:tr>
    </w:tbl>
    <w:p w14:paraId="5CF0D021">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EE0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F6D1085">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5ACA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981B382">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巫溪县计划生育协会</w:t>
            </w:r>
          </w:p>
        </w:tc>
        <w:tc>
          <w:tcPr>
            <w:tcW w:w="1156" w:type="dxa"/>
            <w:tcBorders>
              <w:top w:val="nil"/>
              <w:left w:val="nil"/>
              <w:bottom w:val="nil"/>
              <w:right w:val="nil"/>
            </w:tcBorders>
            <w:shd w:val="clear" w:color="auto" w:fill="auto"/>
            <w:vAlign w:val="bottom"/>
          </w:tcPr>
          <w:p w14:paraId="22E7921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524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A092DBA">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1D40AFC">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43A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DC9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BFA2B3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67F01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ECA577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FBD98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ED37D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8D5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DC4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59EAB1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17A13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D2313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183CD4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DC91A6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CA2DB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53CDB9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D293EB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B5C9B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B6C7AC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4FA851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B09B7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5FA976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730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E98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FC3364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09B6A6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9C6FE4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DFA1C5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C94A3B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13AF22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2B7F3B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8DA77A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EF46C4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915F92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AF50BA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0CAEB9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39B5F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729BC2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02A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86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0B7A1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CC0D5A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889348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3CCCBD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0DCB0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786AE9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B4B1A2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43581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C6845F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50485F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2C4B41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28FBA8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E4D399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87BEBC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18F1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AC7FD8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547B4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9F29A1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2057F4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278CD2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1DBF3F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0A4649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A9AC5A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F3669A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6A8187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F1814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6193E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5A0A2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6EE3FD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D86FCC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7665F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9DC68B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814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96C782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97489E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F2E5A3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C60ADF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FE27B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E3BAB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DA380C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FB873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CD4D3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06D4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C1F83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A4F80C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8C956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108C9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8B10A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BEC87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3A286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3B0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BA19A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3EE17B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6DA64C5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F4C7C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48FB3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FA9235">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626FC3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2ADF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DCEFF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FFF42F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1E04F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D096A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F84EBE">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D9CAD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0B4F1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23B2A91">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cs="宋体"/>
          <w:b/>
          <w:bCs/>
          <w:i w:val="0"/>
          <w:iCs w:val="0"/>
          <w:color w:val="000000"/>
          <w:kern w:val="0"/>
          <w:sz w:val="30"/>
          <w:szCs w:val="30"/>
          <w:u w:val="none"/>
          <w:lang w:val="en-US" w:eastAsia="zh-CN" w:bidi="ar"/>
        </w:rPr>
        <w:t>本单位无</w:t>
      </w:r>
      <w:r>
        <w:rPr>
          <w:rFonts w:hint="eastAsia" w:ascii="宋体" w:hAnsi="宋体" w:eastAsia="宋体" w:cs="宋体"/>
          <w:b/>
          <w:bCs/>
          <w:i w:val="0"/>
          <w:iCs w:val="0"/>
          <w:color w:val="000000"/>
          <w:kern w:val="0"/>
          <w:sz w:val="30"/>
          <w:szCs w:val="30"/>
          <w:u w:val="none"/>
          <w:lang w:val="en-US" w:eastAsia="zh-CN" w:bidi="ar"/>
        </w:rPr>
        <w:t>政府性基金预算财政拨款收支</w:t>
      </w:r>
      <w:r>
        <w:rPr>
          <w:rFonts w:hint="eastAsia" w:cs="宋体"/>
          <w:b/>
          <w:bCs/>
          <w:i w:val="0"/>
          <w:iCs w:val="0"/>
          <w:color w:val="000000"/>
          <w:kern w:val="0"/>
          <w:sz w:val="30"/>
          <w:szCs w:val="30"/>
          <w:u w:val="none"/>
          <w:lang w:val="en-US" w:eastAsia="zh-CN" w:bidi="ar"/>
        </w:rPr>
        <w:t>，故此表无数据。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55C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2DA7323">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5BB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38357EE">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巫溪县计划生育协会</w:t>
            </w:r>
          </w:p>
        </w:tc>
        <w:tc>
          <w:tcPr>
            <w:tcW w:w="2116" w:type="dxa"/>
            <w:tcBorders>
              <w:top w:val="nil"/>
              <w:left w:val="nil"/>
              <w:bottom w:val="nil"/>
              <w:right w:val="nil"/>
            </w:tcBorders>
            <w:shd w:val="clear" w:color="auto" w:fill="auto"/>
            <w:vAlign w:val="bottom"/>
          </w:tcPr>
          <w:p w14:paraId="049AB2F8">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566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553E76B">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7D0BB695">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CCC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B8551">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2CADB20">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FAD431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E7F208C">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A469FF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B701402">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FD4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5D9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D298603">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E06CE12">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80CEB25">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E39386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10BCEB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E8F870B">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2051732">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D34F4D8">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5E683BD">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B9B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221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20F20B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3F78BC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AD52B8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278118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E31BB8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3ACC104">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B9FEED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CAB48FA">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DFFD348">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33A6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4695A">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3CAC2DF">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1D209FE">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DE8FAC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098CD19">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FC31690">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61F7D82">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7DAAFB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3CC7265">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5411967">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i w:val="0"/>
                <w:iCs w:val="0"/>
                <w:color w:val="000000"/>
                <w:sz w:val="22"/>
                <w:szCs w:val="22"/>
                <w:u w:val="none"/>
              </w:rPr>
            </w:pPr>
          </w:p>
        </w:tc>
      </w:tr>
      <w:tr w14:paraId="49EE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E4D12AF">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D814E5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AEEF46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85AF85B">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F408415">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ACD5A3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8970D1C">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4F7022D">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9D55210">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5706B2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E6CC7B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5AE6651">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1854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BF1CDC1">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53E0188">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0084C1D">
            <w:pPr>
              <w:keepNext w:val="0"/>
              <w:keepLines w:val="0"/>
              <w:pageBreakBefore w:val="0"/>
              <w:widowControl w:val="0"/>
              <w:kinsoku/>
              <w:overflowPunct/>
              <w:topLinePunct w:val="0"/>
              <w:autoSpaceDN/>
              <w:bidi w:val="0"/>
              <w:adjustRightInd w:val="0"/>
              <w:snapToGrid w:val="0"/>
              <w:spacing w:beforeAutospacing="0" w:afterAutospacing="0" w:line="596" w:lineRule="exact"/>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A9ECE67">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D119A7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638308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7F49F7F">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C24FA78">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23A3660">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C83B601">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8E1A03A">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1915095">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643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AD5B7C4">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0179D6F">
            <w:pPr>
              <w:keepNext w:val="0"/>
              <w:keepLines w:val="0"/>
              <w:pageBreakBefore w:val="0"/>
              <w:widowControl w:val="0"/>
              <w:kinsoku/>
              <w:overflowPunct/>
              <w:topLinePunct w:val="0"/>
              <w:autoSpaceDN/>
              <w:bidi w:val="0"/>
              <w:adjustRightInd w:val="0"/>
              <w:snapToGrid w:val="0"/>
              <w:spacing w:beforeAutospacing="0" w:afterAutospacing="0" w:line="596" w:lineRule="exact"/>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97D0791">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45A8661">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CC4C5D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EE9EB1D">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1881486">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2CDB815">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CB77393">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CAD1ED7">
            <w:pPr>
              <w:keepNext w:val="0"/>
              <w:keepLines w:val="0"/>
              <w:pageBreakBefore w:val="0"/>
              <w:widowControl w:val="0"/>
              <w:kinsoku/>
              <w:wordWrap w:val="0"/>
              <w:overflowPunct/>
              <w:topLinePunct w:val="0"/>
              <w:autoSpaceDE/>
              <w:autoSpaceDN/>
              <w:bidi w:val="0"/>
              <w:adjustRightInd w:val="0"/>
              <w:snapToGrid w:val="0"/>
              <w:spacing w:beforeAutospacing="0" w:afterAutospacing="0" w:line="596"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4ECF1AC">
      <w:pPr>
        <w:keepNext w:val="0"/>
        <w:keepLines w:val="0"/>
        <w:pageBreakBefore w:val="0"/>
        <w:widowControl w:val="0"/>
        <w:numPr>
          <w:ilvl w:val="0"/>
          <w:numId w:val="0"/>
        </w:numPr>
        <w:kinsoku/>
        <w:overflowPunct/>
        <w:topLinePunct w:val="0"/>
        <w:autoSpaceDN/>
        <w:bidi w:val="0"/>
        <w:adjustRightInd w:val="0"/>
        <w:snapToGrid w:val="0"/>
        <w:spacing w:beforeAutospacing="0" w:afterAutospacing="0" w:line="596" w:lineRule="exact"/>
        <w:rPr>
          <w:rFonts w:hint="eastAsia" w:ascii="宋体" w:hAnsi="宋体" w:eastAsia="宋体" w:cs="宋体"/>
          <w:sz w:val="21"/>
          <w:szCs w:val="21"/>
        </w:rPr>
      </w:pPr>
      <w:r>
        <w:rPr>
          <w:rFonts w:hint="eastAsia" w:cs="宋体"/>
          <w:b/>
          <w:bCs/>
          <w:i w:val="0"/>
          <w:iCs w:val="0"/>
          <w:color w:val="000000"/>
          <w:kern w:val="0"/>
          <w:sz w:val="30"/>
          <w:szCs w:val="30"/>
          <w:u w:val="none"/>
          <w:lang w:val="en-US" w:eastAsia="zh-CN" w:bidi="ar"/>
        </w:rPr>
        <w:t>本单位无</w:t>
      </w:r>
      <w:r>
        <w:rPr>
          <w:rFonts w:hint="eastAsia" w:ascii="宋体" w:hAnsi="宋体" w:eastAsia="宋体" w:cs="宋体"/>
          <w:b/>
          <w:bCs/>
          <w:i w:val="0"/>
          <w:iCs w:val="0"/>
          <w:color w:val="000000"/>
          <w:kern w:val="0"/>
          <w:sz w:val="30"/>
          <w:szCs w:val="30"/>
          <w:u w:val="none"/>
          <w:lang w:val="en-US" w:eastAsia="zh-CN" w:bidi="ar"/>
        </w:rPr>
        <w:t>国有资本经营预算财政拨款收支</w:t>
      </w:r>
      <w:r>
        <w:rPr>
          <w:rFonts w:hint="eastAsia" w:cs="宋体"/>
          <w:b/>
          <w:bCs/>
          <w:i w:val="0"/>
          <w:iCs w:val="0"/>
          <w:color w:val="000000"/>
          <w:kern w:val="0"/>
          <w:sz w:val="30"/>
          <w:szCs w:val="30"/>
          <w:u w:val="none"/>
          <w:lang w:val="en-US" w:eastAsia="zh-CN" w:bidi="ar"/>
        </w:rPr>
        <w:t>，故此表无</w:t>
      </w:r>
      <w:bookmarkStart w:id="0" w:name="_GoBack"/>
      <w:bookmarkEnd w:id="0"/>
      <w:r>
        <w:rPr>
          <w:rFonts w:hint="eastAsia" w:cs="宋体"/>
          <w:b/>
          <w:bCs/>
          <w:i w:val="0"/>
          <w:iCs w:val="0"/>
          <w:color w:val="000000"/>
          <w:kern w:val="0"/>
          <w:sz w:val="30"/>
          <w:szCs w:val="30"/>
          <w:u w:val="none"/>
          <w:lang w:val="en-US" w:eastAsia="zh-CN" w:bidi="ar"/>
        </w:rPr>
        <w:t>数据。</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7054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ACEB0B0">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0B4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067E4B6">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巫溪县计划生育协会</w:t>
            </w:r>
          </w:p>
        </w:tc>
        <w:tc>
          <w:tcPr>
            <w:tcW w:w="4284" w:type="dxa"/>
            <w:tcBorders>
              <w:top w:val="nil"/>
              <w:left w:val="nil"/>
              <w:bottom w:val="nil"/>
              <w:right w:val="nil"/>
            </w:tcBorders>
            <w:shd w:val="clear" w:color="auto" w:fill="auto"/>
            <w:vAlign w:val="bottom"/>
          </w:tcPr>
          <w:p w14:paraId="71E4CD11">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E21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19F5DFC">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A576229">
            <w:pPr>
              <w:keepNext w:val="0"/>
              <w:keepLines w:val="0"/>
              <w:pageBreakBefore w:val="0"/>
              <w:widowControl w:val="0"/>
              <w:suppressLineNumbers w:val="0"/>
              <w:kinsoku/>
              <w:overflowPunct/>
              <w:topLinePunct w:val="0"/>
              <w:autoSpaceDN/>
              <w:bidi w:val="0"/>
              <w:adjustRightInd w:val="0"/>
              <w:snapToGrid w:val="0"/>
              <w:spacing w:beforeAutospacing="0" w:afterAutospacing="0" w:line="596"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90A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53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8BE470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F796BB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3EDA13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6C863C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65CB05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DE8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35B9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63A669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A28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486D8A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2C6AFD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01AE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30.25 </w:t>
            </w:r>
          </w:p>
        </w:tc>
      </w:tr>
      <w:tr w14:paraId="1CAC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EAA8B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5555F38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C6DF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92FB4D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B2E6E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0B8D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8A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3B0E6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541CF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6DD0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7FA5F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1C1441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A37D9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30.25 </w:t>
            </w:r>
          </w:p>
        </w:tc>
      </w:tr>
      <w:tr w14:paraId="0B90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F128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9B82F4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6F0B03">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2FFA16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30BE9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E7E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769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2810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05E85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3B54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0D0E4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4EB1B4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70BED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AB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0333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B2A92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BB05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C8943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C6E3D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47C0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0E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74075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5CFEFCB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06752">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507B51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0575183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D48727">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56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4109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1A6CEF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69B2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1C12E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49AA961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4462C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9B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6E552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B5D481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55016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02019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4A69F4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BBA0D">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DC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B2D15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1E732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B3A8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DC545F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7A527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6E7F6">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0B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1CF8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36CBB6A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FD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0D4981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2A60D3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39C6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25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9383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8706F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ABF1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F58332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FC52B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FC45C">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80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81E2E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30F464F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9399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EA259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4FF3C4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D2B2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2C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8931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499E7F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85C2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C18C3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0924C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41EC8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7F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953E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14F5E9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9D8F7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EA2BE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0D1844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732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17F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C006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837601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1A9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F3AD1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8FA85E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5D81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E6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55D88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28350E4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8174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F051B1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5BE3DFD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DD410">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37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7F26A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D7D82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722C1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157E48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33856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8991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4A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706B7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91DC38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9C7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8DBCE7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CB221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C5269">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A4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D3757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8BDB9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65B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5F57C3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4179F2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1353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F6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F21A3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9E3D1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6021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723D41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32189F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1F9CF">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44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B764AF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0CEADC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130F0C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3.10</w:t>
            </w:r>
          </w:p>
        </w:tc>
        <w:tc>
          <w:tcPr>
            <w:tcW w:w="5317" w:type="dxa"/>
            <w:tcBorders>
              <w:top w:val="nil"/>
              <w:left w:val="nil"/>
              <w:bottom w:val="single" w:color="auto" w:sz="4" w:space="0"/>
              <w:right w:val="single" w:color="000000" w:sz="4" w:space="0"/>
            </w:tcBorders>
            <w:shd w:val="clear" w:color="auto" w:fill="auto"/>
            <w:vAlign w:val="center"/>
          </w:tcPr>
          <w:p w14:paraId="43A60311">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30698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BFE6EB">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r>
      <w:tr w14:paraId="3A36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918321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BD346D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631510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1.23</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B6B88B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0FA22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B81BB2A">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r>
      <w:tr w14:paraId="3B9E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EB66C0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E4518B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C9068F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3.52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210F734">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0E00B3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6"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7B768F8">
            <w:pPr>
              <w:keepNext w:val="0"/>
              <w:keepLines w:val="0"/>
              <w:pageBreakBefore w:val="0"/>
              <w:widowControl w:val="0"/>
              <w:kinsoku/>
              <w:wordWrap/>
              <w:overflowPunct/>
              <w:topLinePunct w:val="0"/>
              <w:autoSpaceDE/>
              <w:autoSpaceDN/>
              <w:bidi w:val="0"/>
              <w:adjustRightInd w:val="0"/>
              <w:snapToGrid w:val="0"/>
              <w:spacing w:beforeAutospacing="0" w:afterAutospacing="0" w:line="596" w:lineRule="exact"/>
              <w:rPr>
                <w:rFonts w:hint="default" w:ascii="Arial" w:hAnsi="Arial" w:eastAsia="宋体" w:cs="Arial"/>
                <w:i w:val="0"/>
                <w:iCs w:val="0"/>
                <w:color w:val="000000"/>
                <w:sz w:val="20"/>
                <w:szCs w:val="20"/>
                <w:u w:val="none"/>
              </w:rPr>
            </w:pPr>
          </w:p>
        </w:tc>
      </w:tr>
    </w:tbl>
    <w:p w14:paraId="34AFD8AA">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289B525D">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3DD34295">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3421B454">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6C793762">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701C553E">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0555D330">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0D7C1762">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088F6F62">
      <w:pPr>
        <w:keepNext w:val="0"/>
        <w:keepLines w:val="0"/>
        <w:pageBreakBefore w:val="0"/>
        <w:widowControl w:val="0"/>
        <w:kinsoku/>
        <w:overflowPunct/>
        <w:topLinePunct w:val="0"/>
        <w:autoSpaceDN/>
        <w:bidi w:val="0"/>
        <w:adjustRightInd w:val="0"/>
        <w:snapToGrid w:val="0"/>
        <w:spacing w:beforeAutospacing="0" w:afterAutospacing="0" w:line="596" w:lineRule="exact"/>
        <w:rPr>
          <w:rFonts w:hint="eastAsia" w:ascii="宋体" w:hAnsi="宋体" w:eastAsia="宋体" w:cs="宋体"/>
          <w:color w:val="000000"/>
          <w:sz w:val="21"/>
          <w:szCs w:val="21"/>
          <w:lang w:bidi="ar"/>
        </w:rPr>
      </w:pPr>
    </w:p>
    <w:p w14:paraId="3E26EBD8">
      <w:pPr>
        <w:pStyle w:val="9"/>
        <w:keepNext w:val="0"/>
        <w:keepLines w:val="0"/>
        <w:pageBreakBefore w:val="0"/>
        <w:widowControl w:val="0"/>
        <w:kinsoku/>
        <w:overflowPunct/>
        <w:topLinePunct w:val="0"/>
        <w:autoSpaceDE w:val="0"/>
        <w:autoSpaceDN/>
        <w:bidi w:val="0"/>
        <w:adjustRightInd w:val="0"/>
        <w:snapToGrid w:val="0"/>
        <w:spacing w:beforeAutospacing="0" w:afterAutospacing="0" w:line="596" w:lineRule="exact"/>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2FD0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7EBA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7E67EBA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1677">
    <w:pPr>
      <w:pStyle w:val="2"/>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CE97">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1312;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IpEEE48AgAAbQQAAA4AAABkcnMvZTJvRG9jLnhtbK1UzY7T&#10;MBC+I/EOlu80aVddVVXTVdmqCKliVyo/Z9dxmkj+k+02KQ8Ab8CJC3eea5+Dz07bhYXDHrg445nx&#10;NzPfzGR20ylJDsL5xuiCDgc5JUJzUzZ6V9AP71evJpT4wHTJpNGioEfh6c385YtZa6diZGojS+EI&#10;QLSftragdQh2mmWe10IxPzBWaBgr4xQLuLpdVjrWAl3JbJTn11lrXGmd4cJ7aJe9kZ4Q3XMATVU1&#10;XCwN3yuhQ4/qhGQBJfm6sZ7OU7ZVJXi4qyovApEFRaUhnQgCeRvPbD5j051jtm74KQX2nBSe1KRY&#10;oxH0ArVkgZG9a/6CUg13xpsqDLhRWV9IYgRVDPMn3GxqZkWqBVR7eyHd/z9Y/u5w70hTFnRMiWYK&#10;DX/49vXh+8+HH1/IONLTWj+F18bCL3SvTYehOes9lLHqrnIqflEPgR3kHi/kii4QHh9NRpNJDhOH&#10;7XwBfvb43Dof3gijSBQK6tC9RCo7rH3oXc8uMZo2q0bK1EGpSVvQ66txnh5cLACXGjFiEX2yUQrd&#10;tjtVtjXlEYU500+Gt3zVIPia+XDPHEYBCWNZwh2OShoEMSeJktq4z//SR/+CCvYRX0paDFdBNXaJ&#10;EvlWo3eADEkY5VfYCErcWb39Q6336tZgbodYSMuTGJ2DPIuVM+oTtmkR48HENEdOBUXUXrwN/ahj&#10;G7lYLJLT3rpmV/cPMIOWhbXeWB7DRFK9XewDiE18R7J6hk4cYgpTx04bE8f893vyevxLz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tpbXdYAAAAIAQAADwAAAAAAAAABACAAAAAiAAAAZHJzL2Rv&#10;d25yZXYueG1sUEsBAhQAFAAAAAgAh07iQIpEEE48AgAAbQQAAA4AAAAAAAAAAQAgAAAAJQEAAGRy&#10;cy9lMm9Eb2MueG1sUEsFBgAAAAAGAAYAWQEAANMFAAAAAA==&#10;">
              <v:fill on="f" focussize="0,0"/>
              <v:stroke on="f" weight="0.5pt"/>
              <v:imagedata o:title=""/>
              <o:lock v:ext="edit" aspectratio="f"/>
              <v:textbox inset="0mm,16pt,0mm,16pt" style="layout-flow:vertical-ideographic;mso-fit-shape-to-text:t;">
                <w:txbxContent>
                  <w:p w14:paraId="5F73CE97">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0F9251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0F9251A">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44B14">
    <w:pPr>
      <w:pStyle w:val="2"/>
      <w:jc w:val="both"/>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C124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2336;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OplCls7AgAAbQQAAA4AAABkcnMvZTJvRG9jLnhtbK1UzY7T&#10;MBC+I/EOlu80aVdUVdV0VbYqQqrYlZafs+s4TST/yXablAeAN+DEhfs+V5+Dz07bhYXDHrg445nx&#10;zHzfzGR23SlJ9sL5xuiCDgc5JUJzUzZ6W9CPH1avJpT4wHTJpNGioAfh6fX85YtZa6diZGojS+EI&#10;gmg/bW1B6xDsNMs8r4VifmCs0DBWxikWcHXbrHSsRXQls1Gej7PWuNI6w4X30C57Iz1FdM8JaKqq&#10;4WJp+E4JHfqoTkgWAMnXjfV0nqqtKsHDbVV5EYgsKJCGdCIJ5E08s/mMTbeO2brhpxLYc0p4gkmx&#10;RiPpJdSSBUZ2rvkrlGq4M95UYcCNynogiRGgGOZPuLmvmRUJC6j29kK6/39h+fv9nSNNWdAxJZop&#10;NPz4/dvxx8Px51cyjvS01k/hdW/hF7o3psPQnPUeyoi6q5yKX+AhsIPcw4Vc0QXC46PJaDLJYeKw&#10;nS+Inz0+t86Ht8IoEoWCOnQvkcr2ax9617NLzKbNqpEydVBq0gLC1es8PbhYEFxq5Igg+mKjFLpN&#10;d0K2MeUBwJzpJ8NbvmqQfM18uGMOo4CCsSzhFkclDZKYk0RJbdyXf+mjf0EF+4QvJS2Gq6Aau0SJ&#10;fKfRO4QMSRjlV9gIStxZvflDrXfqxmBuh1hIy5MYnYM8i5Uz6jO2aRHzwcQ0R00FRdZevAn9qGMb&#10;uVgsktPOumZb9w8wg5aFtb63PKaJpHq72AUQm/iOZPUMnTjEFKaOnTYmjvnv9+T1+JeY/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m2ltd1gAAAAgBAAAPAAAAAAAAAAEAIAAAACIAAABkcnMvZG93&#10;bnJldi54bWxQSwECFAAUAAAACACHTuJA6mUKWzsCAABtBAAADgAAAAAAAAABACAAAAAlAQAAZHJz&#10;L2Uyb0RvYy54bWxQSwUGAAAAAAYABgBZAQAA0gUAAAAA&#10;">
              <v:fill on="f" focussize="0,0"/>
              <v:stroke on="f" weight="0.5pt"/>
              <v:imagedata o:title=""/>
              <o:lock v:ext="edit" aspectratio="f"/>
              <v:textbox inset="0mm,16pt,0mm,16pt" style="layout-flow:vertical-ideographic;mso-fit-shape-to-text:t;">
                <w:txbxContent>
                  <w:p w14:paraId="079C124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EA3C6B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EA3C6B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6A68">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5E8B">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2RiMWRjYjAxZDU3MmY1OTM0MjQ0M2U1YTE2NjcifQ=="/>
  </w:docVars>
  <w:rsids>
    <w:rsidRoot w:val="00B03CCD"/>
    <w:rsid w:val="00550ABE"/>
    <w:rsid w:val="007B419D"/>
    <w:rsid w:val="009B67B8"/>
    <w:rsid w:val="00B03CCD"/>
    <w:rsid w:val="00FE7556"/>
    <w:rsid w:val="01474EBF"/>
    <w:rsid w:val="01F3521E"/>
    <w:rsid w:val="03E3214F"/>
    <w:rsid w:val="04446191"/>
    <w:rsid w:val="044C50BA"/>
    <w:rsid w:val="04A62A1C"/>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BE30AE"/>
    <w:rsid w:val="1FCD26AF"/>
    <w:rsid w:val="20642787"/>
    <w:rsid w:val="21556F04"/>
    <w:rsid w:val="21984AC3"/>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2E5068"/>
    <w:rsid w:val="465B470D"/>
    <w:rsid w:val="469D6AD4"/>
    <w:rsid w:val="47674801"/>
    <w:rsid w:val="476A106A"/>
    <w:rsid w:val="48225EF7"/>
    <w:rsid w:val="495C4A24"/>
    <w:rsid w:val="4AD70EE7"/>
    <w:rsid w:val="4B7951CB"/>
    <w:rsid w:val="4B7C315C"/>
    <w:rsid w:val="4BAB7F90"/>
    <w:rsid w:val="4BC863A1"/>
    <w:rsid w:val="4DAC4ACA"/>
    <w:rsid w:val="4F186D58"/>
    <w:rsid w:val="50EC262C"/>
    <w:rsid w:val="522F6E0C"/>
    <w:rsid w:val="52463BA1"/>
    <w:rsid w:val="53C0244D"/>
    <w:rsid w:val="53DD4D4E"/>
    <w:rsid w:val="53E578CE"/>
    <w:rsid w:val="54324CFF"/>
    <w:rsid w:val="543B029D"/>
    <w:rsid w:val="545D0246"/>
    <w:rsid w:val="554E5773"/>
    <w:rsid w:val="555A3CBC"/>
    <w:rsid w:val="56530F5D"/>
    <w:rsid w:val="5842572D"/>
    <w:rsid w:val="58A752C8"/>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646574"/>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8678</Words>
  <Characters>11376</Characters>
  <Lines>161</Lines>
  <Paragraphs>45</Paragraphs>
  <TotalTime>4</TotalTime>
  <ScaleCrop>false</ScaleCrop>
  <LinksUpToDate>false</LinksUpToDate>
  <CharactersWithSpaces>12458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【生活つ°】</cp:lastModifiedBy>
  <dcterms:modified xsi:type="dcterms:W3CDTF">2025-09-17T02:10:16Z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7CE5A4857ED942E3AAD43AE125A531A7_13</vt:lpwstr>
  </property>
  <property fmtid="{D5CDD505-2E9C-101B-9397-08002B2CF9AE}" pid="4" name="KSOTemplateDocerSaveRecord">
    <vt:lpwstr>eyJoZGlkIjoiMTIxMDcwYzU3ZGY2N2NjMTc3NmEwZDY3NzgwMjgzZGIiLCJ1c2VySWQiOiIxNjQ5Mzk3NzMwIn0=</vt:lpwstr>
  </property>
</Properties>
</file>