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 w:bidi="ar"/>
        </w:rPr>
        <w:t>上磺镇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农村危房改造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2024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年度任务情况公示表</w:t>
      </w:r>
    </w:p>
    <w:tbl>
      <w:tblPr>
        <w:tblStyle w:val="3"/>
        <w:tblW w:w="9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17"/>
        <w:gridCol w:w="875"/>
        <w:gridCol w:w="908"/>
        <w:gridCol w:w="737"/>
        <w:gridCol w:w="909"/>
        <w:gridCol w:w="943"/>
        <w:gridCol w:w="823"/>
        <w:gridCol w:w="771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村、社区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年度任务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C级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D级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无房户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小计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C级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D级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无房户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  <w:t>干龙村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  <w:t>平溪村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  <w:t>羊桥村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  <w:t>红岩村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  <w:t>青庄村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  <w:t>高家村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984" w:right="1446" w:bottom="1644" w:left="1446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703616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20856"/>
    <w:rsid w:val="13DA755C"/>
    <w:rsid w:val="1719611A"/>
    <w:rsid w:val="2F091D8D"/>
    <w:rsid w:val="405F276D"/>
    <w:rsid w:val="4AC10A82"/>
    <w:rsid w:val="5D020856"/>
    <w:rsid w:val="67145F74"/>
    <w:rsid w:val="AEFCA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2023-12-29T14:43:00Z</dcterms:created>
  <dc:creator>Administrator</dc:creator>
  <cp:lastModifiedBy>Administrator</cp:lastModifiedBy>
  <dcterms:modified xsi:type="dcterms:W3CDTF">2025-01-07T08:32:24Z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